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B90CC" w14:textId="0608C89F" w:rsidR="0073113E" w:rsidRPr="00D23994" w:rsidRDefault="0073113E" w:rsidP="00C66811">
      <w:pPr>
        <w:jc w:val="both"/>
        <w:rPr>
          <w:rFonts w:ascii="Sylfaen" w:hAnsi="Sylfaen" w:cs="Sylfaen"/>
          <w:sz w:val="26"/>
          <w:szCs w:val="26"/>
        </w:rPr>
      </w:pPr>
    </w:p>
    <w:p w14:paraId="328ED756" w14:textId="77777777" w:rsidR="006B73FB" w:rsidRPr="00924A27" w:rsidRDefault="006B73FB" w:rsidP="00C66811">
      <w:pPr>
        <w:jc w:val="both"/>
        <w:rPr>
          <w:rFonts w:ascii="Sylfaen" w:hAnsi="Sylfaen" w:cs="Sylfaen"/>
          <w:sz w:val="26"/>
          <w:szCs w:val="26"/>
        </w:rPr>
      </w:pPr>
    </w:p>
    <w:p w14:paraId="2CE7CBCB" w14:textId="77777777" w:rsidR="006A5ED7" w:rsidRPr="00924A27" w:rsidRDefault="006A5ED7" w:rsidP="00C66811">
      <w:pPr>
        <w:jc w:val="both"/>
        <w:rPr>
          <w:rFonts w:ascii="Sylfaen" w:hAnsi="Sylfaen" w:cs="Sylfaen"/>
          <w:b/>
          <w:i/>
          <w:sz w:val="26"/>
          <w:szCs w:val="26"/>
          <w:u w:val="single"/>
        </w:rPr>
      </w:pPr>
    </w:p>
    <w:p w14:paraId="53820482" w14:textId="77777777" w:rsidR="009B5E44" w:rsidRPr="00924A27" w:rsidRDefault="00C06352" w:rsidP="00C66811">
      <w:pPr>
        <w:spacing w:after="0"/>
        <w:jc w:val="center"/>
        <w:rPr>
          <w:rFonts w:ascii="Sylfaen" w:hAnsi="Sylfaen" w:cs="Sylfaen"/>
          <w:b/>
          <w:sz w:val="26"/>
          <w:szCs w:val="26"/>
        </w:rPr>
      </w:pPr>
      <w:r w:rsidRPr="00924A27">
        <w:rPr>
          <w:rFonts w:ascii="Sylfaen" w:hAnsi="Sylfaen" w:cs="Sylfaen"/>
          <w:b/>
          <w:noProof/>
          <w:sz w:val="26"/>
          <w:szCs w:val="26"/>
          <w:lang w:val="en-US"/>
        </w:rPr>
        <w:drawing>
          <wp:inline distT="0" distB="0" distL="0" distR="0" wp14:anchorId="6CB61329" wp14:editId="200A1038">
            <wp:extent cx="1310640" cy="1242060"/>
            <wp:effectExtent l="0" t="0" r="0" b="0"/>
            <wp:docPr id="7" name="Picture 7" descr="C:\Users\emiri\Desktop\2017-Sum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ri\Desktop\2017-Summary\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242060"/>
                    </a:xfrm>
                    <a:prstGeom prst="rect">
                      <a:avLst/>
                    </a:prstGeom>
                    <a:noFill/>
                    <a:ln>
                      <a:noFill/>
                    </a:ln>
                  </pic:spPr>
                </pic:pic>
              </a:graphicData>
            </a:graphic>
          </wp:inline>
        </w:drawing>
      </w:r>
    </w:p>
    <w:p w14:paraId="3DF3E04B" w14:textId="77777777" w:rsidR="009B5E44" w:rsidRPr="00924A27" w:rsidRDefault="009B5E44" w:rsidP="00C66811">
      <w:pPr>
        <w:spacing w:after="0"/>
        <w:jc w:val="both"/>
        <w:rPr>
          <w:rFonts w:ascii="Sylfaen" w:hAnsi="Sylfaen" w:cs="Sylfaen"/>
          <w:b/>
          <w:sz w:val="26"/>
          <w:szCs w:val="26"/>
        </w:rPr>
      </w:pPr>
    </w:p>
    <w:p w14:paraId="4FF07AC2" w14:textId="0DC6C571" w:rsidR="00C06352" w:rsidRPr="00924A27" w:rsidRDefault="00C06352" w:rsidP="00C66811">
      <w:pPr>
        <w:tabs>
          <w:tab w:val="left" w:pos="1170"/>
        </w:tabs>
        <w:spacing w:after="0"/>
        <w:ind w:left="720" w:right="900"/>
        <w:jc w:val="center"/>
        <w:rPr>
          <w:rFonts w:ascii="Sylfaen" w:hAnsi="Sylfaen" w:cs="Sylfaen"/>
          <w:color w:val="000000"/>
          <w:sz w:val="26"/>
          <w:szCs w:val="26"/>
        </w:rPr>
      </w:pPr>
      <w:r w:rsidRPr="00924A27">
        <w:rPr>
          <w:rFonts w:ascii="Sylfaen" w:hAnsi="Sylfaen" w:cs="Sylfaen"/>
          <w:color w:val="000000"/>
          <w:sz w:val="26"/>
          <w:szCs w:val="26"/>
        </w:rPr>
        <w:t>ერთი მხრივ, საქართველოსა და</w:t>
      </w:r>
      <w:r w:rsidR="00913BDB" w:rsidRPr="00924A27">
        <w:rPr>
          <w:rFonts w:ascii="Sylfaen" w:hAnsi="Sylfaen" w:cs="Sylfaen"/>
          <w:color w:val="000000"/>
          <w:sz w:val="26"/>
          <w:szCs w:val="26"/>
        </w:rPr>
        <w:t>,</w:t>
      </w:r>
      <w:r w:rsidRPr="00924A27">
        <w:rPr>
          <w:rFonts w:ascii="Sylfaen" w:hAnsi="Sylfaen" w:cs="Sylfaen"/>
          <w:color w:val="000000"/>
          <w:sz w:val="26"/>
          <w:szCs w:val="26"/>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შეთანხმებისა და საქართველოსა და ევროკავშირს შორის</w:t>
      </w:r>
      <w:r w:rsidR="00B1005F" w:rsidRPr="00924A27">
        <w:rPr>
          <w:rFonts w:ascii="Sylfaen" w:hAnsi="Sylfaen" w:cs="Sylfaen"/>
          <w:color w:val="000000"/>
          <w:sz w:val="26"/>
          <w:szCs w:val="26"/>
        </w:rPr>
        <w:t xml:space="preserve"> </w:t>
      </w:r>
      <w:r w:rsidRPr="00924A27">
        <w:rPr>
          <w:rFonts w:ascii="Sylfaen" w:hAnsi="Sylfaen" w:cs="Sylfaen"/>
          <w:color w:val="000000"/>
          <w:sz w:val="26"/>
          <w:szCs w:val="26"/>
        </w:rPr>
        <w:t>ასოცირების დღის წესრიგის განხორციელების</w:t>
      </w:r>
    </w:p>
    <w:p w14:paraId="57A23253" w14:textId="77777777" w:rsidR="00C06352" w:rsidRPr="00924A27" w:rsidRDefault="00C06352" w:rsidP="00C66811">
      <w:pPr>
        <w:spacing w:after="0"/>
        <w:ind w:left="720" w:right="900"/>
        <w:jc w:val="both"/>
        <w:rPr>
          <w:rFonts w:ascii="Sylfaen" w:hAnsi="Sylfaen" w:cs="Sylfaen"/>
          <w:b/>
          <w:color w:val="000000"/>
          <w:sz w:val="26"/>
          <w:szCs w:val="26"/>
        </w:rPr>
      </w:pPr>
    </w:p>
    <w:p w14:paraId="13A618F8" w14:textId="5568D19D" w:rsidR="00C06352" w:rsidRPr="00924A27" w:rsidRDefault="00C06352" w:rsidP="00727357">
      <w:pPr>
        <w:spacing w:after="0"/>
        <w:ind w:left="720" w:right="900"/>
        <w:jc w:val="center"/>
        <w:rPr>
          <w:rFonts w:ascii="Sylfaen" w:hAnsi="Sylfaen" w:cs="Sylfaen"/>
          <w:b/>
          <w:color w:val="000000"/>
          <w:sz w:val="26"/>
          <w:szCs w:val="26"/>
        </w:rPr>
      </w:pPr>
      <w:r w:rsidRPr="00924A27">
        <w:rPr>
          <w:rFonts w:ascii="Sylfaen" w:hAnsi="Sylfaen" w:cs="Sylfaen"/>
          <w:b/>
          <w:color w:val="000000"/>
          <w:sz w:val="26"/>
          <w:szCs w:val="26"/>
        </w:rPr>
        <w:t>2018 წლის ეროვნული სამოქმედო გეგმის შესრულების</w:t>
      </w:r>
      <w:r w:rsidRPr="00924A27">
        <w:rPr>
          <w:rFonts w:ascii="Sylfaen" w:hAnsi="Sylfaen" w:cs="Sylfaen"/>
          <w:b/>
          <w:color w:val="000000"/>
          <w:sz w:val="26"/>
          <w:szCs w:val="26"/>
        </w:rPr>
        <w:br/>
        <w:t>ანგარიში</w:t>
      </w:r>
    </w:p>
    <w:p w14:paraId="66189ABD" w14:textId="77777777" w:rsidR="00582846" w:rsidRPr="00924A27" w:rsidRDefault="00582846" w:rsidP="00C66811">
      <w:pPr>
        <w:jc w:val="both"/>
        <w:rPr>
          <w:rFonts w:ascii="Sylfaen" w:hAnsi="Sylfaen" w:cs="Sylfaen"/>
          <w:color w:val="000000"/>
          <w:sz w:val="26"/>
          <w:szCs w:val="26"/>
        </w:rPr>
      </w:pPr>
    </w:p>
    <w:p w14:paraId="58F52AC9" w14:textId="77777777" w:rsidR="0073113E" w:rsidRPr="00924A27" w:rsidRDefault="0073113E" w:rsidP="00C66811">
      <w:pPr>
        <w:jc w:val="both"/>
        <w:rPr>
          <w:rFonts w:ascii="Sylfaen" w:hAnsi="Sylfaen" w:cs="Sylfaen"/>
          <w:color w:val="000000"/>
          <w:sz w:val="26"/>
          <w:szCs w:val="26"/>
        </w:rPr>
      </w:pPr>
    </w:p>
    <w:p w14:paraId="507750F6" w14:textId="77777777" w:rsidR="0073113E" w:rsidRPr="00924A27" w:rsidRDefault="0073113E" w:rsidP="00C66811">
      <w:pPr>
        <w:jc w:val="both"/>
        <w:rPr>
          <w:rFonts w:ascii="Sylfaen" w:hAnsi="Sylfaen" w:cs="Sylfaen"/>
          <w:color w:val="000000"/>
          <w:sz w:val="26"/>
          <w:szCs w:val="26"/>
        </w:rPr>
      </w:pPr>
    </w:p>
    <w:p w14:paraId="0C69D572" w14:textId="77777777" w:rsidR="00564E44" w:rsidRPr="00924A27" w:rsidRDefault="00564E44" w:rsidP="00C66811">
      <w:pPr>
        <w:jc w:val="both"/>
        <w:rPr>
          <w:rFonts w:ascii="Sylfaen" w:hAnsi="Sylfaen" w:cs="Sylfaen"/>
          <w:color w:val="000000"/>
          <w:sz w:val="26"/>
          <w:szCs w:val="26"/>
        </w:rPr>
      </w:pPr>
    </w:p>
    <w:p w14:paraId="532E355A" w14:textId="77777777" w:rsidR="00C12E3D" w:rsidRPr="00924A27" w:rsidRDefault="00C12E3D" w:rsidP="00C66811">
      <w:pPr>
        <w:jc w:val="both"/>
        <w:rPr>
          <w:rFonts w:ascii="Sylfaen" w:hAnsi="Sylfaen" w:cs="Sylfaen"/>
          <w:color w:val="000000"/>
          <w:sz w:val="26"/>
          <w:szCs w:val="26"/>
        </w:rPr>
      </w:pPr>
    </w:p>
    <w:p w14:paraId="2EC1ADB7" w14:textId="77777777" w:rsidR="00C12E3D" w:rsidRPr="00924A27" w:rsidRDefault="00C12E3D" w:rsidP="00C66811">
      <w:pPr>
        <w:jc w:val="both"/>
        <w:rPr>
          <w:rFonts w:ascii="Sylfaen" w:hAnsi="Sylfaen" w:cs="Sylfaen"/>
          <w:color w:val="000000"/>
          <w:sz w:val="26"/>
          <w:szCs w:val="26"/>
        </w:rPr>
      </w:pPr>
    </w:p>
    <w:p w14:paraId="57320E29" w14:textId="0DDD4C67" w:rsidR="00296C74" w:rsidRPr="00D23994" w:rsidRDefault="00727357" w:rsidP="00C66811">
      <w:pPr>
        <w:jc w:val="center"/>
        <w:rPr>
          <w:rFonts w:ascii="Sylfaen" w:hAnsi="Sylfaen" w:cs="Sylfaen"/>
          <w:color w:val="000000"/>
          <w:sz w:val="26"/>
          <w:szCs w:val="26"/>
          <w:lang w:val="en-US"/>
        </w:rPr>
      </w:pPr>
      <w:r>
        <w:rPr>
          <w:rFonts w:ascii="Sylfaen" w:hAnsi="Sylfaen" w:cs="Sylfaen"/>
          <w:color w:val="000000"/>
          <w:sz w:val="26"/>
          <w:szCs w:val="26"/>
        </w:rPr>
        <w:t>მარტი</w:t>
      </w:r>
    </w:p>
    <w:p w14:paraId="36561C14" w14:textId="5F825644" w:rsidR="0073113E" w:rsidRPr="00924A27" w:rsidRDefault="001B4BE2" w:rsidP="00C66811">
      <w:pPr>
        <w:jc w:val="center"/>
        <w:rPr>
          <w:rFonts w:ascii="Sylfaen" w:hAnsi="Sylfaen" w:cs="Sylfaen"/>
          <w:color w:val="000000"/>
          <w:sz w:val="26"/>
          <w:szCs w:val="26"/>
        </w:rPr>
      </w:pPr>
      <w:r w:rsidRPr="00924A27">
        <w:rPr>
          <w:rFonts w:ascii="Sylfaen" w:hAnsi="Sylfaen" w:cs="Sylfaen"/>
          <w:color w:val="000000"/>
          <w:sz w:val="26"/>
          <w:szCs w:val="26"/>
        </w:rPr>
        <w:t>201</w:t>
      </w:r>
      <w:r w:rsidR="00727357">
        <w:rPr>
          <w:rFonts w:ascii="Sylfaen" w:hAnsi="Sylfaen" w:cs="Sylfaen"/>
          <w:color w:val="000000"/>
          <w:sz w:val="26"/>
          <w:szCs w:val="26"/>
        </w:rPr>
        <w:t>9</w:t>
      </w:r>
    </w:p>
    <w:p w14:paraId="207FF54C" w14:textId="77777777" w:rsidR="00122074" w:rsidRPr="00924A27" w:rsidRDefault="00122074" w:rsidP="00C66811">
      <w:pPr>
        <w:pStyle w:val="TOCHeading"/>
        <w:jc w:val="both"/>
        <w:rPr>
          <w:rFonts w:ascii="Sylfaen" w:eastAsiaTheme="minorEastAsia" w:hAnsi="Sylfaen" w:cs="Sylfaen"/>
          <w:b w:val="0"/>
          <w:bCs w:val="0"/>
          <w:color w:val="000000"/>
          <w:sz w:val="22"/>
          <w:szCs w:val="22"/>
          <w:lang w:eastAsia="en-US"/>
        </w:rPr>
      </w:pPr>
    </w:p>
    <w:p w14:paraId="67F229C4" w14:textId="77777777" w:rsidR="00C12E3D" w:rsidRPr="00924A27" w:rsidRDefault="00D276E2" w:rsidP="00C66811">
      <w:pPr>
        <w:jc w:val="both"/>
        <w:rPr>
          <w:rFonts w:ascii="Sylfaen" w:hAnsi="Sylfaen" w:cs="Sylfaen"/>
          <w:color w:val="000000"/>
        </w:rPr>
      </w:pPr>
      <w:r w:rsidRPr="00924A27">
        <w:rPr>
          <w:rFonts w:ascii="Sylfaen" w:hAnsi="Sylfaen" w:cs="Sylfaen"/>
          <w:noProof/>
          <w:color w:val="000000"/>
          <w:lang w:val="en-US"/>
        </w:rPr>
        <mc:AlternateContent>
          <mc:Choice Requires="wps">
            <w:drawing>
              <wp:anchor distT="36576" distB="36576" distL="36576" distR="36576" simplePos="0" relativeHeight="251660288" behindDoc="0" locked="0" layoutInCell="1" allowOverlap="1" wp14:anchorId="3D1D05CB" wp14:editId="1D74013C">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1DA3705" w14:textId="5016D624" w:rsidR="006A272C" w:rsidRPr="009C1FF3" w:rsidRDefault="006A272C" w:rsidP="00122074">
                            <w:pPr>
                              <w:widowControl w:val="0"/>
                              <w:spacing w:line="440" w:lineRule="exact"/>
                              <w:jc w:val="center"/>
                              <w:rPr>
                                <w:rFonts w:ascii="Arial" w:hAnsi="Arial" w:cs="Arial"/>
                                <w:b/>
                                <w:w w:val="90"/>
                                <w:sz w:val="32"/>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D1D05CB" id="_x0000_t202" coordsize="21600,21600" o:spt="202" path="m,l,21600r21600,l21600,xe">
                <v:stroke joinstyle="miter"/>
                <v:path gradientshapeok="t" o:connecttype="rect"/>
              </v:shapetype>
              <v:shape id="Text Box 6" o:spid="_x0000_s1026" type="#_x0000_t202" style="position:absolute;left:0;text-align:left;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14:paraId="01DA3705" w14:textId="5016D624" w:rsidR="006A272C" w:rsidRPr="009C1FF3" w:rsidRDefault="006A272C" w:rsidP="00122074">
                      <w:pPr>
                        <w:widowControl w:val="0"/>
                        <w:spacing w:line="440" w:lineRule="exact"/>
                        <w:jc w:val="center"/>
                        <w:rPr>
                          <w:rFonts w:ascii="Arial" w:hAnsi="Arial" w:cs="Arial"/>
                          <w:b/>
                          <w:w w:val="90"/>
                          <w:sz w:val="32"/>
                          <w:szCs w:val="40"/>
                        </w:rPr>
                      </w:pPr>
                    </w:p>
                  </w:txbxContent>
                </v:textbox>
                <w10:wrap anchory="page"/>
              </v:shape>
            </w:pict>
          </mc:Fallback>
        </mc:AlternateContent>
      </w:r>
    </w:p>
    <w:sdt>
      <w:sdtPr>
        <w:rPr>
          <w:rFonts w:ascii="Sylfaen" w:hAnsi="Sylfaen" w:cs="Sylfaen"/>
          <w:color w:val="000000"/>
        </w:rPr>
        <w:id w:val="348764093"/>
        <w:docPartObj>
          <w:docPartGallery w:val="Table of Contents"/>
          <w:docPartUnique/>
        </w:docPartObj>
      </w:sdtPr>
      <w:sdtEndPr/>
      <w:sdtContent>
        <w:p w14:paraId="50393724" w14:textId="44462341" w:rsidR="003E6F0B" w:rsidRDefault="00631928" w:rsidP="00C66811">
          <w:pPr>
            <w:jc w:val="both"/>
            <w:rPr>
              <w:rFonts w:ascii="Sylfaen" w:hAnsi="Sylfaen" w:cs="Sylfaen"/>
              <w:color w:val="000000"/>
              <w:lang w:val="en-US"/>
            </w:rPr>
          </w:pPr>
          <w:r>
            <w:rPr>
              <w:rFonts w:ascii="Sylfaen" w:hAnsi="Sylfaen" w:cs="Sylfaen"/>
              <w:color w:val="000000"/>
              <w:lang w:val="en-US"/>
            </w:rPr>
            <w:t xml:space="preserve"> </w:t>
          </w:r>
        </w:p>
        <w:p w14:paraId="51C33FB1" w14:textId="2915C559" w:rsidR="00631928" w:rsidRDefault="00631928" w:rsidP="00C66811">
          <w:pPr>
            <w:jc w:val="both"/>
            <w:rPr>
              <w:rFonts w:ascii="Sylfaen" w:hAnsi="Sylfaen" w:cs="Sylfaen"/>
              <w:color w:val="000000"/>
              <w:lang w:val="en-US"/>
            </w:rPr>
          </w:pPr>
        </w:p>
        <w:p w14:paraId="43409F87" w14:textId="43D6713C" w:rsidR="00631928" w:rsidRPr="00631928" w:rsidRDefault="00631928" w:rsidP="00631928">
          <w:pPr>
            <w:jc w:val="center"/>
            <w:rPr>
              <w:rFonts w:ascii="Sylfaen" w:hAnsi="Sylfaen" w:cs="Sylfaen"/>
              <w:b/>
              <w:noProof/>
              <w:color w:val="000000"/>
              <w:sz w:val="28"/>
              <w:szCs w:val="28"/>
            </w:rPr>
          </w:pPr>
          <w:r w:rsidRPr="00631928">
            <w:rPr>
              <w:rFonts w:ascii="Sylfaen" w:hAnsi="Sylfaen" w:cs="Sylfaen"/>
              <w:b/>
              <w:color w:val="000000"/>
              <w:sz w:val="28"/>
              <w:szCs w:val="28"/>
            </w:rPr>
            <w:t>სარჩევი</w:t>
          </w:r>
        </w:p>
        <w:p w14:paraId="3E055258" w14:textId="15632714" w:rsidR="00B304CD" w:rsidRPr="00924A27" w:rsidRDefault="008C4276" w:rsidP="00C66811">
          <w:pPr>
            <w:pStyle w:val="TOC1"/>
            <w:jc w:val="both"/>
            <w:rPr>
              <w:rFonts w:ascii="Sylfaen" w:hAnsi="Sylfaen" w:cs="Sylfaen"/>
              <w:noProof/>
              <w:color w:val="000000"/>
            </w:rPr>
          </w:pPr>
          <w:r w:rsidRPr="00924A27">
            <w:rPr>
              <w:rFonts w:ascii="Sylfaen" w:hAnsi="Sylfaen" w:cs="Sylfaen"/>
              <w:noProof/>
              <w:color w:val="000000"/>
            </w:rPr>
            <w:fldChar w:fldCharType="begin"/>
          </w:r>
          <w:r w:rsidR="003E6F0B" w:rsidRPr="00924A27">
            <w:rPr>
              <w:rFonts w:ascii="Sylfaen" w:hAnsi="Sylfaen" w:cs="Sylfaen"/>
              <w:noProof/>
              <w:color w:val="000000"/>
            </w:rPr>
            <w:instrText xml:space="preserve"> TOC \o "1-3" \h \z \u </w:instrText>
          </w:r>
          <w:r w:rsidRPr="00924A27">
            <w:rPr>
              <w:rFonts w:ascii="Sylfaen" w:hAnsi="Sylfaen" w:cs="Sylfaen"/>
              <w:noProof/>
              <w:color w:val="000000"/>
            </w:rPr>
            <w:fldChar w:fldCharType="separate"/>
          </w:r>
          <w:hyperlink w:anchor="_Toc479064197" w:history="1">
            <w:r w:rsidR="00B304CD" w:rsidRPr="00924A27">
              <w:rPr>
                <w:rFonts w:ascii="Sylfaen" w:hAnsi="Sylfaen" w:cs="Sylfaen"/>
                <w:noProof/>
                <w:color w:val="000000"/>
              </w:rPr>
              <w:t>1.</w:t>
            </w:r>
            <w:r w:rsidR="00B304CD" w:rsidRPr="00924A27">
              <w:rPr>
                <w:rFonts w:ascii="Sylfaen" w:hAnsi="Sylfaen" w:cs="Sylfaen"/>
                <w:noProof/>
                <w:color w:val="000000"/>
              </w:rPr>
              <w:tab/>
              <w:t>ზოგადი მიმოხილვა</w:t>
            </w:r>
            <w:r w:rsidR="00B304CD" w:rsidRPr="00924A27">
              <w:rPr>
                <w:rFonts w:ascii="Sylfaen" w:hAnsi="Sylfaen" w:cs="Sylfaen"/>
                <w:noProof/>
                <w:webHidden/>
                <w:color w:val="000000"/>
              </w:rPr>
              <w:tab/>
            </w:r>
            <w:r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_Toc479064197 \h </w:instrText>
            </w:r>
            <w:r w:rsidRPr="00924A27">
              <w:rPr>
                <w:rFonts w:ascii="Sylfaen" w:hAnsi="Sylfaen" w:cs="Sylfaen"/>
                <w:b/>
                <w:noProof/>
                <w:webHidden/>
                <w:color w:val="000000"/>
              </w:rPr>
            </w:r>
            <w:r w:rsidRPr="00924A27">
              <w:rPr>
                <w:rFonts w:ascii="Sylfaen" w:hAnsi="Sylfaen" w:cs="Sylfaen"/>
                <w:b/>
                <w:noProof/>
                <w:webHidden/>
                <w:color w:val="000000"/>
              </w:rPr>
              <w:fldChar w:fldCharType="separate"/>
            </w:r>
            <w:r w:rsidR="00F411FD">
              <w:rPr>
                <w:rFonts w:ascii="Sylfaen" w:hAnsi="Sylfaen" w:cs="Sylfaen"/>
                <w:b/>
                <w:noProof/>
                <w:webHidden/>
                <w:color w:val="000000"/>
              </w:rPr>
              <w:t>3</w:t>
            </w:r>
            <w:r w:rsidRPr="00924A27">
              <w:rPr>
                <w:rFonts w:ascii="Sylfaen" w:hAnsi="Sylfaen" w:cs="Sylfaen"/>
                <w:b/>
                <w:noProof/>
                <w:webHidden/>
                <w:color w:val="000000"/>
              </w:rPr>
              <w:fldChar w:fldCharType="end"/>
            </w:r>
          </w:hyperlink>
        </w:p>
        <w:p w14:paraId="6D34D3E1" w14:textId="16B6BAFC" w:rsidR="00B304CD" w:rsidRPr="00924A27" w:rsidRDefault="009C13BF" w:rsidP="00C66811">
          <w:pPr>
            <w:pStyle w:val="TOC1"/>
            <w:jc w:val="both"/>
            <w:rPr>
              <w:rFonts w:ascii="Sylfaen" w:hAnsi="Sylfaen" w:cs="Sylfaen"/>
              <w:noProof/>
              <w:color w:val="000000"/>
            </w:rPr>
          </w:pPr>
          <w:hyperlink w:anchor="_Toc479064198" w:history="1">
            <w:r w:rsidR="005E31EE" w:rsidRPr="00924A27">
              <w:rPr>
                <w:rFonts w:ascii="Sylfaen" w:hAnsi="Sylfaen" w:cs="Sylfaen"/>
                <w:b/>
                <w:noProof/>
                <w:color w:val="000000"/>
              </w:rPr>
              <w:t>2.</w:t>
            </w:r>
            <w:r w:rsidR="005E31EE" w:rsidRPr="00924A27">
              <w:rPr>
                <w:rFonts w:ascii="Sylfaen" w:hAnsi="Sylfaen" w:cs="Sylfaen"/>
                <w:noProof/>
                <w:color w:val="000000"/>
              </w:rPr>
              <w:t xml:space="preserve">   </w:t>
            </w:r>
            <w:r w:rsidR="00B304CD" w:rsidRPr="00924A27">
              <w:rPr>
                <w:rFonts w:ascii="Sylfaen" w:hAnsi="Sylfaen" w:cs="Sylfaen"/>
                <w:noProof/>
                <w:color w:val="000000"/>
              </w:rPr>
              <w:t>პოლიტიკური დიალოგი და რეფორმა, თანამშრომლობა საგარეო და უსაფრთხოების პოლიტიკის სფეროში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_Toc479064198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4</w:t>
            </w:r>
            <w:r w:rsidR="008C4276" w:rsidRPr="00924A27">
              <w:rPr>
                <w:rFonts w:ascii="Sylfaen" w:hAnsi="Sylfaen" w:cs="Sylfaen"/>
                <w:b/>
                <w:noProof/>
                <w:webHidden/>
                <w:color w:val="000000"/>
              </w:rPr>
              <w:fldChar w:fldCharType="end"/>
            </w:r>
          </w:hyperlink>
        </w:p>
        <w:p w14:paraId="1EB15DBE" w14:textId="261776C6" w:rsidR="00B304CD" w:rsidRPr="00124597" w:rsidRDefault="009C13BF" w:rsidP="00C66811">
          <w:pPr>
            <w:pStyle w:val="TOC1"/>
            <w:jc w:val="both"/>
            <w:rPr>
              <w:rFonts w:ascii="Sylfaen" w:hAnsi="Sylfaen" w:cs="Sylfaen"/>
              <w:noProof/>
              <w:color w:val="000000"/>
              <w:lang w:val="en-US"/>
            </w:rPr>
          </w:pPr>
          <w:hyperlink w:anchor="_Toc479064199" w:history="1">
            <w:r w:rsidR="00B304CD" w:rsidRPr="00924A27">
              <w:rPr>
                <w:rFonts w:ascii="Sylfaen" w:hAnsi="Sylfaen" w:cs="Sylfaen"/>
                <w:b/>
                <w:noProof/>
                <w:color w:val="000000"/>
              </w:rPr>
              <w:t>3</w:t>
            </w:r>
            <w:r w:rsidR="00B304CD" w:rsidRPr="00924A27">
              <w:rPr>
                <w:rFonts w:ascii="Sylfaen" w:hAnsi="Sylfaen" w:cs="Sylfaen"/>
                <w:noProof/>
                <w:color w:val="000000"/>
              </w:rPr>
              <w:t xml:space="preserve">. </w:t>
            </w:r>
            <w:r w:rsidR="005E31EE" w:rsidRPr="00924A27">
              <w:rPr>
                <w:rFonts w:ascii="Sylfaen" w:hAnsi="Sylfaen" w:cs="Sylfaen"/>
                <w:noProof/>
                <w:color w:val="000000"/>
              </w:rPr>
              <w:t xml:space="preserve">     </w:t>
            </w:r>
            <w:r w:rsidR="00B304CD" w:rsidRPr="00924A27">
              <w:rPr>
                <w:rFonts w:ascii="Sylfaen" w:hAnsi="Sylfaen" w:cs="Sylfaen"/>
                <w:noProof/>
                <w:color w:val="000000"/>
              </w:rPr>
              <w:t>თავისუფლება, უსაფრთხოება</w:t>
            </w:r>
            <w:r w:rsidR="00080500" w:rsidRPr="00924A27">
              <w:rPr>
                <w:rFonts w:ascii="Sylfaen" w:hAnsi="Sylfaen" w:cs="Sylfaen"/>
                <w:noProof/>
                <w:color w:val="000000"/>
              </w:rPr>
              <w:t xml:space="preserve"> </w:t>
            </w:r>
            <w:r w:rsidR="00B304CD" w:rsidRPr="00924A27">
              <w:rPr>
                <w:rFonts w:ascii="Sylfaen" w:hAnsi="Sylfaen" w:cs="Sylfaen"/>
                <w:noProof/>
                <w:color w:val="000000"/>
              </w:rPr>
              <w:t>და</w:t>
            </w:r>
            <w:r w:rsidR="00080500" w:rsidRPr="00924A27">
              <w:rPr>
                <w:rFonts w:ascii="Sylfaen" w:hAnsi="Sylfaen" w:cs="Sylfaen"/>
                <w:noProof/>
                <w:color w:val="000000"/>
              </w:rPr>
              <w:t xml:space="preserve"> </w:t>
            </w:r>
            <w:r w:rsidR="00B304CD" w:rsidRPr="00924A27">
              <w:rPr>
                <w:rFonts w:ascii="Sylfaen" w:hAnsi="Sylfaen" w:cs="Sylfaen"/>
                <w:noProof/>
                <w:color w:val="000000"/>
              </w:rPr>
              <w:t>მართლმსაჯულება</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_Toc479064199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124597">
            <w:rPr>
              <w:rFonts w:ascii="Sylfaen" w:hAnsi="Sylfaen" w:cs="Sylfaen"/>
              <w:b/>
              <w:noProof/>
              <w:color w:val="000000"/>
              <w:lang w:val="en-US"/>
            </w:rPr>
            <w:t>1</w:t>
          </w:r>
        </w:p>
        <w:p w14:paraId="1566175F" w14:textId="5FE15D60" w:rsidR="00B304CD" w:rsidRPr="00631928" w:rsidRDefault="009C13BF" w:rsidP="00C66811">
          <w:pPr>
            <w:pStyle w:val="TOC1"/>
            <w:jc w:val="both"/>
            <w:rPr>
              <w:rFonts w:ascii="Sylfaen" w:hAnsi="Sylfaen" w:cs="Sylfaen"/>
              <w:noProof/>
              <w:color w:val="000000"/>
              <w:lang w:val="en-US"/>
            </w:rPr>
          </w:pPr>
          <w:hyperlink w:anchor="_Toc479064200" w:history="1">
            <w:r w:rsidR="005E31EE" w:rsidRPr="00924A27">
              <w:rPr>
                <w:rFonts w:ascii="Sylfaen" w:hAnsi="Sylfaen" w:cs="Sylfaen"/>
                <w:b/>
                <w:noProof/>
                <w:color w:val="000000"/>
              </w:rPr>
              <w:t>4</w:t>
            </w:r>
            <w:r w:rsidR="005E31EE" w:rsidRPr="00924A27">
              <w:rPr>
                <w:rFonts w:ascii="Sylfaen" w:hAnsi="Sylfaen" w:cs="Sylfaen"/>
                <w:noProof/>
                <w:color w:val="000000"/>
              </w:rPr>
              <w:t xml:space="preserve">.      </w:t>
            </w:r>
            <w:r w:rsidR="00B304CD" w:rsidRPr="00924A27">
              <w:rPr>
                <w:rFonts w:ascii="Sylfaen" w:hAnsi="Sylfaen" w:cs="Sylfaen"/>
                <w:noProof/>
                <w:color w:val="000000"/>
              </w:rPr>
              <w:t>ვაჭრობა და ვაჭრობასთან დაკავშირებული საკითხები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_Toc479064200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631928">
            <w:rPr>
              <w:rFonts w:ascii="Sylfaen" w:hAnsi="Sylfaen" w:cs="Sylfaen"/>
              <w:b/>
              <w:noProof/>
              <w:color w:val="000000"/>
              <w:lang w:val="en-US"/>
            </w:rPr>
            <w:t>7</w:t>
          </w:r>
        </w:p>
        <w:p w14:paraId="089B46B8" w14:textId="7F8C02C9" w:rsidR="00B304CD" w:rsidRPr="00631928" w:rsidRDefault="003F13BD" w:rsidP="00C66811">
          <w:pPr>
            <w:pStyle w:val="TOC1"/>
            <w:jc w:val="both"/>
            <w:rPr>
              <w:rFonts w:ascii="Sylfaen" w:hAnsi="Sylfaen" w:cs="Sylfaen"/>
              <w:noProof/>
              <w:color w:val="000000"/>
              <w:lang w:val="en-US"/>
            </w:rPr>
          </w:pPr>
          <w:r w:rsidRPr="00924A27">
            <w:rPr>
              <w:rFonts w:ascii="Sylfaen" w:hAnsi="Sylfaen" w:cs="Sylfaen"/>
              <w:b/>
              <w:noProof/>
              <w:color w:val="000000"/>
            </w:rPr>
            <w:t>5.</w:t>
          </w:r>
          <w:r w:rsidRPr="00924A27">
            <w:rPr>
              <w:rFonts w:ascii="Sylfaen" w:hAnsi="Sylfaen" w:cs="Sylfaen"/>
              <w:noProof/>
              <w:color w:val="000000"/>
            </w:rPr>
            <w:t xml:space="preserve">       ეკონომიკური თანამშრომლობა.........................................................................</w:t>
          </w:r>
          <w:r w:rsidR="00BE52A9" w:rsidRPr="00924A27">
            <w:rPr>
              <w:rFonts w:ascii="Sylfaen" w:hAnsi="Sylfaen" w:cs="Sylfaen"/>
              <w:noProof/>
              <w:color w:val="000000"/>
            </w:rPr>
            <w:t>..............................</w:t>
          </w:r>
          <w:r w:rsidR="00506A94">
            <w:rPr>
              <w:rFonts w:ascii="Sylfaen" w:hAnsi="Sylfaen" w:cs="Sylfaen"/>
              <w:b/>
              <w:noProof/>
              <w:color w:val="000000"/>
            </w:rPr>
            <w:t>2</w:t>
          </w:r>
          <w:r w:rsidR="00631928">
            <w:rPr>
              <w:rFonts w:ascii="Sylfaen" w:hAnsi="Sylfaen" w:cs="Sylfaen"/>
              <w:b/>
              <w:noProof/>
              <w:color w:val="000000"/>
              <w:lang w:val="en-US"/>
            </w:rPr>
            <w:t>4</w:t>
          </w:r>
        </w:p>
        <w:p w14:paraId="4C5D11A7" w14:textId="1CF122E0" w:rsidR="005E31EE" w:rsidRPr="00631928" w:rsidRDefault="00001C7A" w:rsidP="005E31EE">
          <w:pPr>
            <w:pStyle w:val="TOC1"/>
            <w:jc w:val="both"/>
            <w:rPr>
              <w:rFonts w:ascii="Sylfaen" w:hAnsi="Sylfaen" w:cs="Sylfaen"/>
              <w:noProof/>
              <w:color w:val="000000"/>
              <w:lang w:val="en-US"/>
            </w:rPr>
          </w:pPr>
          <w:r w:rsidRPr="00924A27">
            <w:rPr>
              <w:rFonts w:ascii="Sylfaen" w:hAnsi="Sylfaen" w:cs="Sylfaen"/>
              <w:b/>
              <w:noProof/>
              <w:color w:val="000000"/>
            </w:rPr>
            <w:t>6</w:t>
          </w:r>
          <w:r w:rsidRPr="00924A27">
            <w:rPr>
              <w:rFonts w:ascii="Sylfaen" w:hAnsi="Sylfaen" w:cs="Sylfaen"/>
              <w:noProof/>
              <w:color w:val="000000"/>
            </w:rPr>
            <w:t>.      თანამშრომლობა სხვა სფეროებში....................................................................................................</w:t>
          </w:r>
          <w:r w:rsidR="00506A94">
            <w:rPr>
              <w:rFonts w:ascii="Sylfaen" w:hAnsi="Sylfaen" w:cs="Sylfaen"/>
              <w:b/>
              <w:noProof/>
              <w:color w:val="000000"/>
            </w:rPr>
            <w:t>2</w:t>
          </w:r>
          <w:r w:rsidR="00631928">
            <w:rPr>
              <w:rFonts w:ascii="Sylfaen" w:hAnsi="Sylfaen" w:cs="Sylfaen"/>
              <w:b/>
              <w:noProof/>
              <w:color w:val="000000"/>
              <w:lang w:val="en-US"/>
            </w:rPr>
            <w:t>6</w:t>
          </w:r>
        </w:p>
        <w:p w14:paraId="2CA02CA7" w14:textId="6F80249C" w:rsidR="005E31EE" w:rsidRPr="00631928" w:rsidRDefault="005E31EE" w:rsidP="005E31EE">
          <w:pPr>
            <w:pStyle w:val="TOC1"/>
            <w:jc w:val="both"/>
            <w:rPr>
              <w:rFonts w:ascii="Sylfaen" w:hAnsi="Sylfaen" w:cs="Sylfaen"/>
              <w:noProof/>
              <w:color w:val="000000"/>
              <w:lang w:val="en-US"/>
            </w:rPr>
          </w:pPr>
          <w:r w:rsidRPr="00924A27">
            <w:rPr>
              <w:rFonts w:ascii="Sylfaen" w:hAnsi="Sylfaen" w:cs="Sylfaen"/>
              <w:b/>
              <w:noProof/>
              <w:color w:val="000000"/>
            </w:rPr>
            <w:t>7.</w:t>
          </w:r>
          <w:r w:rsidRPr="00924A27">
            <w:rPr>
              <w:rFonts w:ascii="Sylfaen" w:hAnsi="Sylfaen" w:cs="Sylfaen"/>
              <w:noProof/>
              <w:color w:val="000000"/>
            </w:rPr>
            <w:t xml:space="preserve">     ფინანსური დახმარება, თაღლითობის წინააღმდეგ ბრძოლა და კონტროლი........................</w:t>
          </w:r>
          <w:r w:rsidR="00631928">
            <w:rPr>
              <w:rFonts w:ascii="Sylfaen" w:hAnsi="Sylfaen" w:cs="Sylfaen"/>
              <w:b/>
              <w:noProof/>
              <w:color w:val="000000"/>
              <w:lang w:val="en-US"/>
            </w:rPr>
            <w:t>41</w:t>
          </w:r>
        </w:p>
        <w:p w14:paraId="42547EFC" w14:textId="1598A3DE" w:rsidR="00B304CD" w:rsidRPr="00631928" w:rsidRDefault="005E31EE" w:rsidP="00C66811">
          <w:pPr>
            <w:pStyle w:val="TOC1"/>
            <w:jc w:val="both"/>
            <w:rPr>
              <w:rFonts w:ascii="Sylfaen" w:hAnsi="Sylfaen" w:cs="Sylfaen"/>
              <w:noProof/>
              <w:color w:val="000000"/>
              <w:lang w:val="en-US"/>
            </w:rPr>
          </w:pPr>
          <w:r w:rsidRPr="00924A27">
            <w:rPr>
              <w:rFonts w:ascii="Sylfaen" w:hAnsi="Sylfaen" w:cs="Sylfaen"/>
              <w:b/>
              <w:noProof/>
              <w:color w:val="000000"/>
            </w:rPr>
            <w:t xml:space="preserve">8. </w:t>
          </w:r>
          <w:r w:rsidRPr="00924A27">
            <w:rPr>
              <w:rFonts w:ascii="Sylfaen" w:hAnsi="Sylfaen" w:cs="Sylfaen"/>
              <w:noProof/>
              <w:color w:val="000000"/>
            </w:rPr>
            <w:t xml:space="preserve">    ინსტიტუციური თანამშრომლობა...................................................................................................</w:t>
          </w:r>
          <w:r w:rsidR="00631928">
            <w:rPr>
              <w:rFonts w:ascii="Sylfaen" w:hAnsi="Sylfaen" w:cs="Sylfaen"/>
              <w:b/>
              <w:noProof/>
              <w:color w:val="000000"/>
            </w:rPr>
            <w:t>4</w:t>
          </w:r>
          <w:r w:rsidR="00631928">
            <w:rPr>
              <w:rFonts w:ascii="Sylfaen" w:hAnsi="Sylfaen" w:cs="Sylfaen"/>
              <w:b/>
              <w:noProof/>
              <w:color w:val="000000"/>
              <w:lang w:val="en-US"/>
            </w:rPr>
            <w:t>1</w:t>
          </w:r>
        </w:p>
        <w:p w14:paraId="3E985E37" w14:textId="77777777" w:rsidR="003E6F0B" w:rsidRPr="00924A27" w:rsidRDefault="008C4276" w:rsidP="00C66811">
          <w:pPr>
            <w:tabs>
              <w:tab w:val="center" w:pos="4752"/>
            </w:tabs>
            <w:jc w:val="both"/>
            <w:rPr>
              <w:rFonts w:ascii="Sylfaen" w:hAnsi="Sylfaen" w:cs="Sylfaen"/>
              <w:color w:val="000000"/>
            </w:rPr>
          </w:pPr>
          <w:r w:rsidRPr="00924A27">
            <w:rPr>
              <w:rFonts w:ascii="Sylfaen" w:hAnsi="Sylfaen" w:cs="Sylfaen"/>
              <w:noProof/>
              <w:color w:val="000000"/>
            </w:rPr>
            <w:fldChar w:fldCharType="end"/>
          </w:r>
          <w:r w:rsidR="00C12E3D" w:rsidRPr="00924A27">
            <w:rPr>
              <w:rFonts w:ascii="Sylfaen" w:hAnsi="Sylfaen" w:cs="Sylfaen"/>
              <w:noProof/>
              <w:color w:val="000000"/>
            </w:rPr>
            <w:tab/>
          </w:r>
        </w:p>
      </w:sdtContent>
    </w:sdt>
    <w:p w14:paraId="7663478F" w14:textId="77777777" w:rsidR="005638A4" w:rsidRPr="00924A27" w:rsidRDefault="00582846" w:rsidP="00C66811">
      <w:pPr>
        <w:tabs>
          <w:tab w:val="left" w:pos="360"/>
        </w:tabs>
        <w:jc w:val="both"/>
        <w:rPr>
          <w:rFonts w:ascii="Sylfaen" w:hAnsi="Sylfaen" w:cs="Sylfaen"/>
          <w:color w:val="000000"/>
        </w:rPr>
      </w:pPr>
      <w:r w:rsidRPr="00924A27">
        <w:rPr>
          <w:rFonts w:ascii="Sylfaen" w:hAnsi="Sylfaen" w:cs="Sylfaen"/>
          <w:color w:val="000000"/>
        </w:rPr>
        <w:tab/>
      </w:r>
      <w:r w:rsidR="005638A4" w:rsidRPr="00924A27">
        <w:rPr>
          <w:rFonts w:ascii="Sylfaen" w:hAnsi="Sylfaen" w:cs="Sylfaen"/>
          <w:color w:val="000000"/>
        </w:rPr>
        <w:br w:type="page"/>
      </w:r>
    </w:p>
    <w:p w14:paraId="59BD2226"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0" w:name="_Toc479064197"/>
      <w:r w:rsidRPr="00924A27">
        <w:rPr>
          <w:rFonts w:ascii="Sylfaen" w:eastAsiaTheme="minorEastAsia" w:hAnsi="Sylfaen" w:cs="Sylfaen"/>
          <w:bCs w:val="0"/>
          <w:color w:val="000000"/>
          <w:sz w:val="22"/>
          <w:szCs w:val="22"/>
        </w:rPr>
        <w:lastRenderedPageBreak/>
        <w:t>1.</w:t>
      </w:r>
      <w:r w:rsidRPr="00924A27">
        <w:rPr>
          <w:rFonts w:ascii="Sylfaen" w:eastAsiaTheme="minorEastAsia" w:hAnsi="Sylfaen" w:cs="Sylfaen"/>
          <w:bCs w:val="0"/>
          <w:color w:val="000000"/>
          <w:sz w:val="22"/>
          <w:szCs w:val="22"/>
        </w:rPr>
        <w:tab/>
        <w:t>ზოგადი მიმოხილვა</w:t>
      </w:r>
      <w:bookmarkEnd w:id="0"/>
    </w:p>
    <w:p w14:paraId="47D3E68B" w14:textId="5150FA46" w:rsidR="00060BA9" w:rsidRPr="00924A27" w:rsidRDefault="00060BA9" w:rsidP="00C66811">
      <w:pPr>
        <w:jc w:val="both"/>
        <w:rPr>
          <w:rFonts w:ascii="Sylfaen" w:hAnsi="Sylfaen" w:cs="Sylfaen"/>
          <w:color w:val="000000"/>
        </w:rPr>
      </w:pPr>
      <w:r w:rsidRPr="00924A27">
        <w:rPr>
          <w:rFonts w:ascii="Sylfaen" w:hAnsi="Sylfaen" w:cs="Sylfaen"/>
          <w:color w:val="000000"/>
        </w:rPr>
        <w:t>ანგარიშში წარმოდგენილია ინფორმაცია</w:t>
      </w:r>
      <w:r w:rsidR="00913BDB" w:rsidRPr="00924A27">
        <w:rPr>
          <w:rFonts w:ascii="Sylfaen" w:hAnsi="Sylfaen" w:cs="Sylfaen"/>
          <w:color w:val="000000"/>
        </w:rPr>
        <w:t>,</w:t>
      </w:r>
      <w:r w:rsidRPr="00924A27">
        <w:rPr>
          <w:rFonts w:ascii="Sylfaen" w:hAnsi="Sylfaen" w:cs="Sylfaen"/>
          <w:color w:val="000000"/>
        </w:rPr>
        <w:t xml:space="preserve"> ერთი მხრივ, საქართველოსა და</w:t>
      </w:r>
      <w:r w:rsidR="00913BDB" w:rsidRPr="00924A27">
        <w:rPr>
          <w:rFonts w:ascii="Sylfaen" w:hAnsi="Sylfaen" w:cs="Sylfaen"/>
          <w:color w:val="000000"/>
        </w:rPr>
        <w:t>,</w:t>
      </w:r>
      <w:r w:rsidRPr="00924A27">
        <w:rPr>
          <w:rFonts w:ascii="Sylfaen" w:hAnsi="Sylfaen" w:cs="Sylfaen"/>
          <w:color w:val="000000"/>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შესრულების შესახებ.</w:t>
      </w:r>
      <w:r w:rsidRPr="00924A27">
        <w:rPr>
          <w:rFonts w:ascii="Sylfaen" w:hAnsi="Sylfaen" w:cs="Sylfaen"/>
          <w:color w:val="000000"/>
          <w:vertAlign w:val="superscript"/>
        </w:rPr>
        <w:t xml:space="preserve"> </w:t>
      </w:r>
      <w:r w:rsidRPr="00924A27">
        <w:rPr>
          <w:rFonts w:ascii="Sylfaen" w:hAnsi="Sylfaen" w:cs="Sylfaen"/>
          <w:color w:val="000000"/>
        </w:rPr>
        <w:t>წინამდებარე ანგარიში მოიცავს 2018 წლის პირველი იანვრიდან 2018 წლის 3</w:t>
      </w:r>
      <w:r w:rsidR="00491F14">
        <w:rPr>
          <w:rFonts w:ascii="Sylfaen" w:hAnsi="Sylfaen" w:cs="Sylfaen"/>
          <w:color w:val="000000"/>
        </w:rPr>
        <w:t>1 დეკემბრის</w:t>
      </w:r>
      <w:r w:rsidRPr="00924A27">
        <w:rPr>
          <w:rFonts w:ascii="Sylfaen" w:hAnsi="Sylfaen" w:cs="Sylfaen"/>
          <w:color w:val="000000"/>
        </w:rPr>
        <w:t>ჩათვლით პერიოდს</w:t>
      </w:r>
      <w:r w:rsidR="00491F14">
        <w:rPr>
          <w:rFonts w:ascii="Sylfaen" w:hAnsi="Sylfaen" w:cs="Sylfaen"/>
          <w:color w:val="000000"/>
        </w:rPr>
        <w:t>.</w:t>
      </w:r>
    </w:p>
    <w:p w14:paraId="27403B10" w14:textId="6EA2F059" w:rsidR="00060BA9" w:rsidRPr="00924A27" w:rsidRDefault="00060BA9" w:rsidP="00C66811">
      <w:pPr>
        <w:jc w:val="both"/>
        <w:rPr>
          <w:rFonts w:ascii="Sylfaen" w:hAnsi="Sylfaen" w:cs="Sylfaen"/>
          <w:b/>
          <w:color w:val="000000"/>
        </w:rPr>
      </w:pPr>
      <w:r w:rsidRPr="00924A27">
        <w:rPr>
          <w:rFonts w:ascii="Sylfaen" w:hAnsi="Sylfaen" w:cs="Sylfaen"/>
          <w:color w:val="000000"/>
        </w:rPr>
        <w:t xml:space="preserve">2018 </w:t>
      </w:r>
      <w:r w:rsidR="00491F14" w:rsidRPr="00924A27">
        <w:rPr>
          <w:rFonts w:ascii="Sylfaen" w:hAnsi="Sylfaen" w:cs="Sylfaen"/>
          <w:color w:val="000000"/>
        </w:rPr>
        <w:t>წ</w:t>
      </w:r>
      <w:r w:rsidR="00491F14">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 საქართველოს პრემიერ-მინისტრის თავმჯდომარეობით </w:t>
      </w:r>
      <w:r w:rsidRPr="00924A27">
        <w:rPr>
          <w:rFonts w:ascii="Sylfaen" w:hAnsi="Sylfaen" w:cs="Sylfaen"/>
          <w:b/>
          <w:color w:val="000000"/>
        </w:rPr>
        <w:t xml:space="preserve">გაიმართა საქართველოს ევროკავშირში ინტეგრაციის კომისიის </w:t>
      </w:r>
      <w:r w:rsidR="00491F14">
        <w:rPr>
          <w:rFonts w:ascii="Sylfaen" w:hAnsi="Sylfaen" w:cs="Sylfaen"/>
          <w:b/>
          <w:color w:val="000000"/>
        </w:rPr>
        <w:t>ორი</w:t>
      </w:r>
      <w:r w:rsidR="00491F14" w:rsidRPr="00924A27">
        <w:rPr>
          <w:rFonts w:ascii="Sylfaen" w:hAnsi="Sylfaen" w:cs="Sylfaen"/>
          <w:b/>
          <w:color w:val="000000"/>
        </w:rPr>
        <w:t xml:space="preserve"> </w:t>
      </w:r>
      <w:r w:rsidRPr="00924A27">
        <w:rPr>
          <w:rFonts w:ascii="Sylfaen" w:hAnsi="Sylfaen" w:cs="Sylfaen"/>
          <w:b/>
          <w:color w:val="000000"/>
        </w:rPr>
        <w:t>სხდომა.</w:t>
      </w:r>
    </w:p>
    <w:p w14:paraId="6626A31C" w14:textId="4BF2F124" w:rsidR="007210F8" w:rsidRPr="00924A27" w:rsidRDefault="007210F8" w:rsidP="00C66811">
      <w:pPr>
        <w:jc w:val="both"/>
        <w:rPr>
          <w:rFonts w:ascii="Sylfaen" w:hAnsi="Sylfaen" w:cs="Sylfaen"/>
          <w:noProof/>
          <w:color w:val="FF0000"/>
        </w:rPr>
      </w:pPr>
      <w:r w:rsidRPr="00924A27">
        <w:rPr>
          <w:rFonts w:ascii="Sylfaen" w:hAnsi="Sylfaen" w:cs="Sylfaen"/>
          <w:noProof/>
          <w:color w:val="000000"/>
        </w:rPr>
        <w:t xml:space="preserve">2018 წელს </w:t>
      </w:r>
      <w:r w:rsidRPr="00924A27">
        <w:rPr>
          <w:rFonts w:ascii="Sylfaen" w:hAnsi="Sylfaen" w:cs="Sylfaen"/>
          <w:b/>
          <w:noProof/>
          <w:color w:val="000000"/>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w:t>
      </w:r>
      <w:r w:rsidRPr="00245EC6">
        <w:rPr>
          <w:rFonts w:ascii="Sylfaen" w:hAnsi="Sylfaen" w:cs="Sylfaen"/>
          <w:b/>
          <w:noProof/>
          <w:color w:val="000000"/>
        </w:rPr>
        <w:t xml:space="preserve">პარლამენტის მიერ მიღებულია </w:t>
      </w:r>
      <w:r w:rsidR="004210A9" w:rsidRPr="00245EC6">
        <w:rPr>
          <w:rFonts w:ascii="Sylfaen" w:hAnsi="Sylfaen" w:cs="Sylfaen"/>
          <w:b/>
          <w:noProof/>
          <w:color w:val="000000"/>
        </w:rPr>
        <w:t>5</w:t>
      </w:r>
      <w:r w:rsidR="00D23994" w:rsidRPr="00245EC6">
        <w:rPr>
          <w:rFonts w:ascii="Sylfaen" w:hAnsi="Sylfaen" w:cs="Sylfaen"/>
          <w:b/>
          <w:noProof/>
          <w:color w:val="000000"/>
          <w:lang w:val="en-US"/>
        </w:rPr>
        <w:t xml:space="preserve"> </w:t>
      </w:r>
      <w:r w:rsidRPr="00245EC6">
        <w:rPr>
          <w:rFonts w:ascii="Sylfaen" w:hAnsi="Sylfaen" w:cs="Sylfaen"/>
          <w:b/>
          <w:noProof/>
          <w:color w:val="000000"/>
        </w:rPr>
        <w:t>ახალი კანონი</w:t>
      </w:r>
      <w:r w:rsidRPr="00245EC6">
        <w:rPr>
          <w:rFonts w:ascii="Sylfaen" w:hAnsi="Sylfaen"/>
          <w:color w:val="000000"/>
          <w:vertAlign w:val="superscript"/>
        </w:rPr>
        <w:footnoteReference w:id="1"/>
      </w:r>
      <w:r w:rsidRPr="00924A27">
        <w:rPr>
          <w:rFonts w:ascii="Sylfaen" w:hAnsi="Sylfaen" w:cs="Sylfaen"/>
          <w:b/>
          <w:noProof/>
          <w:color w:val="000000"/>
        </w:rPr>
        <w:t xml:space="preserve"> და</w:t>
      </w:r>
      <w:r w:rsidR="00493123" w:rsidRPr="00924A27">
        <w:rPr>
          <w:rFonts w:ascii="Sylfaen" w:hAnsi="Sylfaen" w:cs="Sylfaen"/>
          <w:b/>
          <w:noProof/>
          <w:color w:val="000000"/>
        </w:rPr>
        <w:t xml:space="preserve"> </w:t>
      </w:r>
      <w:r w:rsidR="004210A9">
        <w:rPr>
          <w:rFonts w:ascii="Sylfaen" w:hAnsi="Sylfaen" w:cs="Sylfaen"/>
          <w:b/>
          <w:noProof/>
          <w:color w:val="000000"/>
        </w:rPr>
        <w:t>100</w:t>
      </w:r>
      <w:r w:rsidRPr="00924A27">
        <w:rPr>
          <w:rFonts w:ascii="Sylfaen" w:hAnsi="Sylfaen" w:cs="Sylfaen"/>
          <w:b/>
          <w:noProof/>
          <w:color w:val="000000"/>
        </w:rPr>
        <w:t>-</w:t>
      </w:r>
      <w:r w:rsidR="00493123" w:rsidRPr="00924A27">
        <w:rPr>
          <w:rFonts w:ascii="Sylfaen" w:hAnsi="Sylfaen" w:cs="Sylfaen"/>
          <w:b/>
          <w:noProof/>
          <w:color w:val="000000"/>
          <w:lang w:val="en-US"/>
        </w:rPr>
        <w:t>მდე</w:t>
      </w:r>
      <w:r w:rsidRPr="00924A27">
        <w:rPr>
          <w:rFonts w:ascii="Sylfaen" w:hAnsi="Sylfaen" w:cs="Sylfaen"/>
          <w:b/>
          <w:noProof/>
          <w:color w:val="000000"/>
        </w:rPr>
        <w:t xml:space="preserve"> საკანონმდებლო ცვლილება. </w:t>
      </w:r>
    </w:p>
    <w:p w14:paraId="734C6241" w14:textId="4CF42C12" w:rsidR="00060BA9" w:rsidRPr="00924A27" w:rsidRDefault="00060BA9" w:rsidP="00C66811">
      <w:pPr>
        <w:jc w:val="both"/>
        <w:rPr>
          <w:rFonts w:ascii="Sylfaen" w:hAnsi="Sylfaen" w:cs="Sylfaen"/>
          <w:b/>
        </w:rPr>
      </w:pPr>
      <w:r w:rsidRPr="00924A27">
        <w:rPr>
          <w:rFonts w:ascii="Sylfaen" w:hAnsi="Sylfaen" w:cs="Sylfaen"/>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Pr="00924A27">
        <w:rPr>
          <w:rFonts w:ascii="Sylfaen" w:hAnsi="Sylfaen" w:cs="Sylfaen"/>
          <w:b/>
        </w:rPr>
        <w:t>ელექტრონული პროგრამა და შესაბამისი ინტერნეტ</w:t>
      </w:r>
      <w:r w:rsidR="004210A9">
        <w:rPr>
          <w:rFonts w:ascii="Sylfaen" w:hAnsi="Sylfaen" w:cs="Sylfaen"/>
          <w:b/>
        </w:rPr>
        <w:t>-</w:t>
      </w:r>
      <w:r w:rsidRPr="00924A27">
        <w:rPr>
          <w:rFonts w:ascii="Sylfaen" w:hAnsi="Sylfaen" w:cs="Sylfaen"/>
          <w:b/>
        </w:rPr>
        <w:t xml:space="preserve">პორტალი (aa-monitoring.ge). </w:t>
      </w:r>
    </w:p>
    <w:p w14:paraId="546245D5" w14:textId="50EB7568" w:rsidR="00060BA9" w:rsidRPr="00924A27" w:rsidRDefault="00060BA9" w:rsidP="00C66811">
      <w:pPr>
        <w:jc w:val="both"/>
        <w:rPr>
          <w:rFonts w:ascii="Sylfaen" w:hAnsi="Sylfaen" w:cs="Sylfaen"/>
        </w:rPr>
      </w:pPr>
      <w:r w:rsidRPr="00924A27">
        <w:rPr>
          <w:rFonts w:ascii="Sylfaen" w:hAnsi="Sylfaen" w:cs="Sylfaen"/>
        </w:rPr>
        <w:t>2018 წ</w:t>
      </w:r>
      <w:r w:rsidR="00491F14">
        <w:rPr>
          <w:rFonts w:ascii="Sylfaen" w:hAnsi="Sylfaen" w:cs="Sylfaen"/>
        </w:rPr>
        <w:t>ელს</w:t>
      </w:r>
      <w:r w:rsidRPr="00924A27">
        <w:rPr>
          <w:rFonts w:ascii="Sylfaen" w:hAnsi="Sylfaen" w:cs="Sylfaen"/>
        </w:rPr>
        <w:t xml:space="preserve"> </w:t>
      </w:r>
      <w:r w:rsidRPr="00924A27">
        <w:rPr>
          <w:rFonts w:ascii="Sylfaen" w:hAnsi="Sylfaen" w:cs="Sylfaen"/>
          <w:b/>
        </w:rPr>
        <w:t>ქართული მხარის წარმომადგენლებმა მონაწილეობა მიიღეს „აღმოსავლეთ პარტნიორობის“ ფარგლებში გამართულ სხვადასხვა ტიპის ღონისძიებ</w:t>
      </w:r>
      <w:r w:rsidR="00913BDB" w:rsidRPr="00924A27">
        <w:rPr>
          <w:rFonts w:ascii="Sylfaen" w:hAnsi="Sylfaen" w:cs="Sylfaen"/>
          <w:b/>
        </w:rPr>
        <w:t>ებ</w:t>
      </w:r>
      <w:r w:rsidRPr="00924A27">
        <w:rPr>
          <w:rFonts w:ascii="Sylfaen" w:hAnsi="Sylfaen" w:cs="Sylfaen"/>
          <w:b/>
        </w:rPr>
        <w:t xml:space="preserve">ში </w:t>
      </w:r>
      <w:r w:rsidRPr="00924A27">
        <w:rPr>
          <w:rFonts w:ascii="Sylfaen" w:hAnsi="Sylfaen" w:cs="Sylfaen"/>
        </w:rPr>
        <w:t>(პლატფორმებისა და პანელის შეხვედრები, სემინარები, ვორქშოპები, მინისტერიალი, კონფერენცია და სხვა).</w:t>
      </w:r>
    </w:p>
    <w:p w14:paraId="591DDDB6" w14:textId="77777777" w:rsidR="00060BA9" w:rsidRPr="00924A27" w:rsidRDefault="00060BA9" w:rsidP="00C66811">
      <w:pPr>
        <w:jc w:val="both"/>
        <w:rPr>
          <w:rFonts w:ascii="Sylfaen" w:hAnsi="Sylfaen" w:cs="Sylfaen"/>
          <w:color w:val="000000"/>
        </w:rPr>
      </w:pPr>
      <w:r w:rsidRPr="00924A27">
        <w:rPr>
          <w:rFonts w:ascii="Sylfaen" w:hAnsi="Sylfaen" w:cs="Sylfaen"/>
          <w:b/>
          <w:color w:val="000000"/>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924A27">
        <w:rPr>
          <w:rFonts w:ascii="Sylfaen" w:hAnsi="Sylfaen" w:cs="Sylfaen"/>
          <w:color w:val="000000"/>
        </w:rPr>
        <w:t>რომლებიც ჩართულნი არიან საქართველო-ევროკავშირის ასოცირების 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14:paraId="69CF6715" w14:textId="007C2C26" w:rsidR="00060BA9" w:rsidRPr="00924A27" w:rsidRDefault="00060BA9" w:rsidP="00C66811">
      <w:pPr>
        <w:jc w:val="both"/>
        <w:rPr>
          <w:rFonts w:ascii="Sylfaen" w:hAnsi="Sylfaen" w:cs="Sylfaen"/>
          <w:color w:val="000000"/>
        </w:rPr>
      </w:pPr>
      <w:r w:rsidRPr="00924A27">
        <w:rPr>
          <w:rFonts w:ascii="Sylfaen" w:hAnsi="Sylfaen" w:cs="Sylfaen"/>
          <w:color w:val="000000"/>
        </w:rPr>
        <w:t>2018 წ</w:t>
      </w:r>
      <w:r w:rsidR="00446567">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924A27">
        <w:rPr>
          <w:rFonts w:ascii="Sylfaen" w:hAnsi="Sylfaen" w:cs="Sylfaen"/>
          <w:b/>
          <w:color w:val="000000"/>
        </w:rPr>
        <w:t xml:space="preserve">საჯარო მოხელეებისათვის ჩატარდა </w:t>
      </w:r>
      <w:r w:rsidR="00673321" w:rsidRPr="00924A27">
        <w:rPr>
          <w:rFonts w:ascii="Sylfaen" w:hAnsi="Sylfaen" w:cs="Sylfaen"/>
          <w:b/>
          <w:color w:val="000000"/>
        </w:rPr>
        <w:t>შესაბამისი</w:t>
      </w:r>
      <w:r w:rsidRPr="00924A27">
        <w:rPr>
          <w:rFonts w:ascii="Sylfaen" w:hAnsi="Sylfaen" w:cs="Sylfaen"/>
          <w:b/>
          <w:color w:val="000000"/>
        </w:rPr>
        <w:t xml:space="preserve"> ტრენინგ</w:t>
      </w:r>
      <w:r w:rsidR="00673321" w:rsidRPr="00924A27">
        <w:rPr>
          <w:rFonts w:ascii="Sylfaen" w:hAnsi="Sylfaen" w:cs="Sylfaen"/>
          <w:b/>
          <w:color w:val="000000"/>
        </w:rPr>
        <w:t>ებ</w:t>
      </w:r>
      <w:r w:rsidRPr="00924A27">
        <w:rPr>
          <w:rFonts w:ascii="Sylfaen" w:hAnsi="Sylfaen" w:cs="Sylfaen"/>
          <w:b/>
          <w:color w:val="000000"/>
        </w:rPr>
        <w:t>ი და სემინარ</w:t>
      </w:r>
      <w:r w:rsidR="00673321" w:rsidRPr="00924A27">
        <w:rPr>
          <w:rFonts w:ascii="Sylfaen" w:hAnsi="Sylfaen" w:cs="Sylfaen"/>
          <w:b/>
          <w:color w:val="000000"/>
        </w:rPr>
        <w:t>ებ</w:t>
      </w:r>
      <w:r w:rsidRPr="00924A27">
        <w:rPr>
          <w:rFonts w:ascii="Sylfaen" w:hAnsi="Sylfaen" w:cs="Sylfaen"/>
          <w:b/>
          <w:color w:val="000000"/>
        </w:rPr>
        <w:t>ი.</w:t>
      </w:r>
      <w:r w:rsidRPr="00924A27">
        <w:rPr>
          <w:rFonts w:ascii="Sylfaen" w:hAnsi="Sylfaen" w:cs="Sylfaen"/>
          <w:color w:val="000000"/>
        </w:rPr>
        <w:t xml:space="preserve"> ასევე, გამოცდილების გაზიარების მიზნით</w:t>
      </w:r>
      <w:r w:rsidR="00913BDB" w:rsidRPr="00924A27">
        <w:rPr>
          <w:rFonts w:ascii="Sylfaen" w:hAnsi="Sylfaen" w:cs="Sylfaen"/>
          <w:color w:val="000000"/>
        </w:rPr>
        <w:t xml:space="preserve"> </w:t>
      </w:r>
      <w:r w:rsidRPr="00924A27">
        <w:rPr>
          <w:rFonts w:ascii="Sylfaen" w:hAnsi="Sylfaen" w:cs="Sylfaen"/>
          <w:color w:val="000000"/>
        </w:rPr>
        <w:t xml:space="preserve">განხორციელდა სასწავლო ვიზიტები ევროკავშირის წევრ და </w:t>
      </w:r>
      <w:r w:rsidR="006A316B" w:rsidRPr="00924A27">
        <w:rPr>
          <w:rFonts w:ascii="Sylfaen" w:hAnsi="Sylfaen" w:cs="Sylfaen"/>
          <w:color w:val="000000"/>
        </w:rPr>
        <w:t xml:space="preserve">წევრობის </w:t>
      </w:r>
      <w:r w:rsidRPr="00924A27">
        <w:rPr>
          <w:rFonts w:ascii="Sylfaen" w:hAnsi="Sylfaen" w:cs="Sylfaen"/>
          <w:color w:val="000000"/>
        </w:rPr>
        <w:t>კანდიდატ ქვეყნებში.</w:t>
      </w:r>
    </w:p>
    <w:p w14:paraId="54B273E8" w14:textId="77777777" w:rsidR="00060BA9" w:rsidRPr="00924A27" w:rsidRDefault="00060BA9" w:rsidP="00C66811">
      <w:pPr>
        <w:jc w:val="both"/>
        <w:rPr>
          <w:rFonts w:ascii="Sylfaen" w:hAnsi="Sylfaen" w:cs="Sylfaen"/>
          <w:color w:val="000000"/>
        </w:rPr>
      </w:pPr>
    </w:p>
    <w:p w14:paraId="5D157EF8" w14:textId="77777777" w:rsidR="00C052B2" w:rsidRPr="00924A27" w:rsidRDefault="003E6F0B" w:rsidP="00C66811">
      <w:pPr>
        <w:pStyle w:val="Heading1"/>
        <w:tabs>
          <w:tab w:val="left" w:pos="360"/>
        </w:tabs>
        <w:spacing w:before="100" w:beforeAutospacing="1" w:after="100" w:afterAutospacing="1"/>
        <w:ind w:left="360" w:hanging="360"/>
        <w:jc w:val="both"/>
        <w:rPr>
          <w:rFonts w:ascii="Sylfaen" w:eastAsiaTheme="minorEastAsia" w:hAnsi="Sylfaen" w:cs="Sylfaen"/>
          <w:b w:val="0"/>
          <w:bCs w:val="0"/>
          <w:color w:val="000000"/>
          <w:sz w:val="22"/>
          <w:szCs w:val="22"/>
        </w:rPr>
      </w:pPr>
      <w:bookmarkStart w:id="1" w:name="_Toc479064198"/>
      <w:r w:rsidRPr="00924A27">
        <w:rPr>
          <w:rFonts w:ascii="Sylfaen" w:eastAsiaTheme="minorEastAsia" w:hAnsi="Sylfaen" w:cs="Sylfaen"/>
          <w:bCs w:val="0"/>
          <w:color w:val="000000"/>
          <w:sz w:val="22"/>
          <w:szCs w:val="22"/>
        </w:rPr>
        <w:lastRenderedPageBreak/>
        <w:t>2</w:t>
      </w:r>
      <w:r w:rsidRPr="00924A27">
        <w:rPr>
          <w:rFonts w:ascii="Sylfaen" w:eastAsiaTheme="minorEastAsia" w:hAnsi="Sylfaen" w:cs="Sylfaen"/>
          <w:b w:val="0"/>
          <w:bCs w:val="0"/>
          <w:color w:val="000000"/>
          <w:sz w:val="22"/>
          <w:szCs w:val="22"/>
        </w:rPr>
        <w:t>.</w:t>
      </w:r>
      <w:r w:rsidRPr="00924A27">
        <w:rPr>
          <w:rFonts w:ascii="Sylfaen" w:eastAsiaTheme="minorEastAsia" w:hAnsi="Sylfaen" w:cs="Sylfaen"/>
          <w:b w:val="0"/>
          <w:bCs w:val="0"/>
          <w:color w:val="000000"/>
          <w:sz w:val="22"/>
          <w:szCs w:val="22"/>
        </w:rPr>
        <w:tab/>
      </w:r>
      <w:r w:rsidRPr="00924A27">
        <w:rPr>
          <w:rFonts w:ascii="Sylfaen" w:eastAsiaTheme="minorEastAsia" w:hAnsi="Sylfaen" w:cs="Sylfaen"/>
          <w:bCs w:val="0"/>
          <w:color w:val="000000"/>
          <w:sz w:val="22"/>
          <w:szCs w:val="22"/>
        </w:rPr>
        <w:t>პოლიტიკური დიალოგი და რეფორმა, თანამშრომლობა საგარეო და უსაფრთხოების პოლიტიკის სფეროში</w:t>
      </w:r>
      <w:bookmarkEnd w:id="1"/>
    </w:p>
    <w:p w14:paraId="1CB4DB52" w14:textId="77777777" w:rsidR="00FB45DF" w:rsidRPr="00924A27" w:rsidRDefault="00FB45DF" w:rsidP="00C66811">
      <w:pPr>
        <w:pStyle w:val="ListParagraph"/>
        <w:numPr>
          <w:ilvl w:val="0"/>
          <w:numId w:val="1"/>
        </w:numPr>
        <w:spacing w:before="100" w:beforeAutospacing="1" w:after="100" w:afterAutospacing="1" w:line="276" w:lineRule="auto"/>
        <w:rPr>
          <w:rFonts w:cs="Sylfaen"/>
          <w:b/>
          <w:color w:val="000000"/>
          <w:sz w:val="22"/>
        </w:rPr>
      </w:pPr>
      <w:r w:rsidRPr="00924A27">
        <w:rPr>
          <w:rFonts w:cs="Sylfaen"/>
          <w:b/>
          <w:color w:val="000000"/>
          <w:sz w:val="22"/>
        </w:rPr>
        <w:t>მართლმსაჯულების სისტემის რეფორმა</w:t>
      </w:r>
    </w:p>
    <w:p w14:paraId="614E897E" w14:textId="2F03D32B" w:rsidR="003A0262" w:rsidRPr="00924A27" w:rsidRDefault="008E6BC3" w:rsidP="00C66811">
      <w:pPr>
        <w:jc w:val="both"/>
        <w:rPr>
          <w:rFonts w:ascii="Sylfaen" w:hAnsi="Sylfaen"/>
        </w:rPr>
      </w:pPr>
      <w:r w:rsidRPr="00924A27">
        <w:rPr>
          <w:rFonts w:ascii="Sylfaen" w:hAnsi="Sylfaen" w:cs="Sylfaen"/>
        </w:rPr>
        <w:t>სასამართლოში</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ნაკადის</w:t>
      </w:r>
      <w:r w:rsidRPr="00924A27">
        <w:rPr>
          <w:rFonts w:ascii="Sylfaen" w:hAnsi="Sylfaen"/>
        </w:rPr>
        <w:t xml:space="preserve"> </w:t>
      </w:r>
      <w:r w:rsidRPr="00924A27">
        <w:rPr>
          <w:rFonts w:ascii="Sylfaen" w:hAnsi="Sylfaen" w:cs="Sylfaen"/>
        </w:rPr>
        <w:t>ეფექტ</w:t>
      </w:r>
      <w:r w:rsidR="00913BDB" w:rsidRPr="00924A27">
        <w:rPr>
          <w:rFonts w:ascii="Sylfaen" w:hAnsi="Sylfaen" w:cs="Sylfaen"/>
        </w:rPr>
        <w:t>იანი</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უზრუნველყოფის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განხორციელდა</w:t>
      </w:r>
      <w:r w:rsidRPr="00924A27">
        <w:rPr>
          <w:rFonts w:ascii="Sylfaen" w:hAnsi="Sylfaen"/>
        </w:rPr>
        <w:t xml:space="preserve"> </w:t>
      </w:r>
      <w:r w:rsidRPr="00924A27">
        <w:rPr>
          <w:rFonts w:ascii="Sylfaen" w:hAnsi="Sylfaen" w:cs="Sylfaen"/>
          <w:b/>
        </w:rPr>
        <w:t>ცვლილებები</w:t>
      </w:r>
      <w:r w:rsidRPr="00924A27">
        <w:rPr>
          <w:rFonts w:ascii="Sylfaen" w:hAnsi="Sylfaen"/>
          <w:b/>
        </w:rPr>
        <w:t xml:space="preserve"> </w:t>
      </w:r>
      <w:r w:rsidRPr="00924A27">
        <w:rPr>
          <w:rFonts w:ascii="Sylfaen" w:hAnsi="Sylfaen" w:cs="Sylfaen"/>
          <w:b/>
        </w:rPr>
        <w:t>სამოქალაქო</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კოდექსსა</w:t>
      </w:r>
      <w:r w:rsidRPr="00924A27">
        <w:rPr>
          <w:rFonts w:ascii="Sylfaen" w:hAnsi="Sylfaen"/>
          <w:b/>
        </w:rPr>
        <w:t xml:space="preserve"> </w:t>
      </w:r>
      <w:r w:rsidRPr="00924A27">
        <w:rPr>
          <w:rFonts w:ascii="Sylfaen" w:hAnsi="Sylfaen" w:cs="Sylfaen"/>
          <w:b/>
        </w:rPr>
        <w:t>და</w:t>
      </w:r>
      <w:r w:rsidRPr="00924A27">
        <w:rPr>
          <w:rFonts w:ascii="Sylfaen" w:hAnsi="Sylfaen"/>
          <w:b/>
        </w:rPr>
        <w:t xml:space="preserve"> </w:t>
      </w:r>
      <w:r w:rsidRPr="00924A27">
        <w:rPr>
          <w:rFonts w:ascii="Sylfaen" w:hAnsi="Sylfaen" w:cs="Sylfaen"/>
          <w:b/>
        </w:rPr>
        <w:t>ადმინისტრაციულ</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კოდექსში</w:t>
      </w:r>
      <w:r w:rsidRPr="00924A27">
        <w:rPr>
          <w:rFonts w:ascii="Sylfaen" w:hAnsi="Sylfaen"/>
        </w:rPr>
        <w:t xml:space="preserve">, </w:t>
      </w:r>
      <w:r w:rsidRPr="00924A27">
        <w:rPr>
          <w:rFonts w:ascii="Sylfaen" w:hAnsi="Sylfaen" w:cs="Sylfaen"/>
        </w:rPr>
        <w:t>კერძოდ</w:t>
      </w:r>
      <w:r w:rsidRPr="00924A27">
        <w:rPr>
          <w:rFonts w:ascii="Sylfaen" w:hAnsi="Sylfaen"/>
        </w:rPr>
        <w:t xml:space="preserve">, </w:t>
      </w:r>
      <w:r w:rsidRPr="00924A27">
        <w:rPr>
          <w:rFonts w:ascii="Sylfaen" w:hAnsi="Sylfaen" w:cs="Sylfaen"/>
        </w:rPr>
        <w:t>სააპელაციო</w:t>
      </w:r>
      <w:r w:rsidRPr="00924A27">
        <w:rPr>
          <w:rFonts w:ascii="Sylfaen" w:hAnsi="Sylfaen"/>
        </w:rPr>
        <w:t xml:space="preserve"> </w:t>
      </w:r>
      <w:r w:rsidRPr="00924A27">
        <w:rPr>
          <w:rFonts w:ascii="Sylfaen" w:hAnsi="Sylfaen" w:cs="Sylfaen"/>
        </w:rPr>
        <w:t xml:space="preserve">სასამართლოში მოსამართლის მიერ ერთპიროვნულად განსახილველ საქმეთა წრე გაფართოვდა. </w:t>
      </w:r>
      <w:r w:rsidR="00C53E50" w:rsidRPr="00924A27">
        <w:rPr>
          <w:rFonts w:ascii="Sylfaen" w:hAnsi="Sylfaen" w:cs="Sylfaen"/>
        </w:rPr>
        <w:t>ასევე, განისაზღვრა სააპელაციო სასამართლოში ზეპირი მოსმენის გარეშე განსახილველ ადმინისტრაციულ საქმეთა ჩამონათვალი.</w:t>
      </w:r>
    </w:p>
    <w:p w14:paraId="1CFD832A" w14:textId="01B26CF5" w:rsidR="008E6BC3" w:rsidRPr="00924A27" w:rsidRDefault="008E6BC3" w:rsidP="00C66811">
      <w:pPr>
        <w:jc w:val="both"/>
        <w:rPr>
          <w:rFonts w:ascii="Sylfaen" w:hAnsi="Sylfaen" w:cs="Sylfaen"/>
        </w:rPr>
      </w:pPr>
      <w:r w:rsidRPr="00924A27">
        <w:rPr>
          <w:rFonts w:ascii="Sylfaen" w:hAnsi="Sylfaen" w:cs="Sylfaen"/>
        </w:rPr>
        <w:t>საქმეთა</w:t>
      </w:r>
      <w:r w:rsidRPr="00924A27">
        <w:rPr>
          <w:rFonts w:ascii="Sylfaen" w:hAnsi="Sylfaen"/>
        </w:rPr>
        <w:t xml:space="preserve"> </w:t>
      </w: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Pr="00924A27">
        <w:rPr>
          <w:rFonts w:ascii="Sylfaen" w:hAnsi="Sylfaen" w:cs="Sylfaen"/>
          <w:b/>
        </w:rPr>
        <w:t>ფუნქციონირებაზე</w:t>
      </w:r>
      <w:r w:rsidRPr="00924A27">
        <w:rPr>
          <w:rFonts w:ascii="Sylfaen" w:hAnsi="Sylfaen"/>
          <w:b/>
        </w:rPr>
        <w:t xml:space="preserve"> </w:t>
      </w:r>
      <w:r w:rsidRPr="00924A27">
        <w:rPr>
          <w:rFonts w:ascii="Sylfaen" w:hAnsi="Sylfaen" w:cs="Sylfaen"/>
          <w:b/>
        </w:rPr>
        <w:t>ზედამხედველობის</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მის</w:t>
      </w:r>
      <w:r w:rsidR="00D15178" w:rsidRPr="00924A27">
        <w:rPr>
          <w:rFonts w:ascii="Sylfaen" w:hAnsi="Sylfaen" w:cs="Sylfaen"/>
        </w:rPr>
        <w:t>ი</w:t>
      </w:r>
      <w:r w:rsidRPr="00924A27">
        <w:rPr>
          <w:rFonts w:ascii="Sylfaen" w:hAnsi="Sylfaen"/>
        </w:rPr>
        <w:t xml:space="preserve"> </w:t>
      </w:r>
      <w:r w:rsidR="00D44C5F" w:rsidRPr="00924A27">
        <w:rPr>
          <w:rFonts w:ascii="Sylfaen" w:hAnsi="Sylfaen"/>
        </w:rPr>
        <w:t xml:space="preserve">შემდგომი </w:t>
      </w:r>
      <w:r w:rsidR="00D15178" w:rsidRPr="00924A27">
        <w:rPr>
          <w:rFonts w:ascii="Sylfaen" w:hAnsi="Sylfaen" w:cs="Sylfaen"/>
        </w:rPr>
        <w:t>დახვეწის</w:t>
      </w:r>
      <w:r w:rsidR="00D15178"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იუსტიციის</w:t>
      </w:r>
      <w:r w:rsidRPr="00924A27">
        <w:rPr>
          <w:rFonts w:ascii="Sylfaen" w:hAnsi="Sylfaen"/>
        </w:rPr>
        <w:t xml:space="preserve"> </w:t>
      </w:r>
      <w:r w:rsidRPr="00924A27">
        <w:rPr>
          <w:rFonts w:ascii="Sylfaen" w:hAnsi="Sylfaen" w:cs="Sylfaen"/>
        </w:rPr>
        <w:t>უმაღლეს</w:t>
      </w:r>
      <w:r w:rsidRPr="00924A27">
        <w:rPr>
          <w:rFonts w:ascii="Sylfaen" w:hAnsi="Sylfaen"/>
        </w:rPr>
        <w:t xml:space="preserve"> </w:t>
      </w:r>
      <w:r w:rsidRPr="00924A27">
        <w:rPr>
          <w:rFonts w:ascii="Sylfaen" w:hAnsi="Sylfaen" w:cs="Sylfaen"/>
        </w:rPr>
        <w:t>საბჭოში</w:t>
      </w:r>
      <w:r w:rsidRPr="00924A27">
        <w:rPr>
          <w:rFonts w:ascii="Sylfaen" w:hAnsi="Sylfaen"/>
        </w:rPr>
        <w:t xml:space="preserve"> </w:t>
      </w:r>
      <w:r w:rsidR="00E01357" w:rsidRPr="00924A27">
        <w:rPr>
          <w:rFonts w:ascii="Sylfaen" w:hAnsi="Sylfaen" w:cs="Sylfaen"/>
        </w:rPr>
        <w:t>შეიქმნა</w:t>
      </w:r>
      <w:r w:rsidRPr="00924A27">
        <w:rPr>
          <w:rFonts w:ascii="Sylfaen" w:hAnsi="Sylfaen"/>
        </w:rPr>
        <w:t xml:space="preserve"> </w:t>
      </w:r>
      <w:r w:rsidRPr="00924A27">
        <w:rPr>
          <w:rFonts w:ascii="Sylfaen" w:hAnsi="Sylfaen" w:cs="Sylfaen"/>
        </w:rPr>
        <w:t>მენეჯმენტის</w:t>
      </w:r>
      <w:r w:rsidRPr="00924A27">
        <w:rPr>
          <w:rFonts w:ascii="Sylfaen" w:hAnsi="Sylfaen"/>
        </w:rPr>
        <w:t xml:space="preserve"> </w:t>
      </w:r>
      <w:r w:rsidRPr="00924A27">
        <w:rPr>
          <w:rFonts w:ascii="Sylfaen" w:hAnsi="Sylfaen" w:cs="Sylfaen"/>
        </w:rPr>
        <w:t>დეპარტამენტი.</w:t>
      </w:r>
    </w:p>
    <w:p w14:paraId="449D944F" w14:textId="51A05DA8" w:rsidR="008E6BC3" w:rsidRPr="00924A27" w:rsidRDefault="008E6BC3" w:rsidP="00C66811">
      <w:pPr>
        <w:jc w:val="both"/>
        <w:rPr>
          <w:rFonts w:ascii="Sylfaen" w:hAnsi="Sylfaen"/>
        </w:rPr>
      </w:pP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საქმისწარმოების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00D81DDA" w:rsidRPr="00924A27">
        <w:rPr>
          <w:rFonts w:ascii="Sylfaen" w:hAnsi="Sylfaen" w:cs="Sylfaen"/>
          <w:b/>
        </w:rPr>
        <w:t>ფუნქციონირების</w:t>
      </w:r>
      <w:r w:rsidRPr="00924A27">
        <w:rPr>
          <w:rFonts w:ascii="Sylfaen" w:hAnsi="Sylfaen"/>
          <w:b/>
        </w:rPr>
        <w:t xml:space="preserve"> </w:t>
      </w:r>
      <w:r w:rsidRPr="00924A27">
        <w:rPr>
          <w:rFonts w:ascii="Sylfaen" w:hAnsi="Sylfaen" w:cs="Sylfaen"/>
          <w:b/>
        </w:rPr>
        <w:t>გაუმჯობესების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საერთო</w:t>
      </w:r>
      <w:r w:rsidRPr="00924A27">
        <w:rPr>
          <w:rFonts w:ascii="Sylfaen" w:hAnsi="Sylfaen"/>
        </w:rPr>
        <w:t xml:space="preserve"> </w:t>
      </w:r>
      <w:r w:rsidRPr="00924A27">
        <w:rPr>
          <w:rFonts w:ascii="Sylfaen" w:hAnsi="Sylfaen" w:cs="Sylfaen"/>
        </w:rPr>
        <w:t>სასამართლოების</w:t>
      </w:r>
      <w:r w:rsidRPr="00924A27">
        <w:rPr>
          <w:rFonts w:ascii="Sylfaen" w:hAnsi="Sylfaen"/>
        </w:rPr>
        <w:t xml:space="preserve"> </w:t>
      </w:r>
      <w:r w:rsidRPr="00924A27">
        <w:rPr>
          <w:rFonts w:ascii="Sylfaen" w:hAnsi="Sylfaen" w:cs="Sylfaen"/>
        </w:rPr>
        <w:t>სისტემაში</w:t>
      </w:r>
      <w:r w:rsidRPr="00924A27">
        <w:rPr>
          <w:rFonts w:ascii="Sylfaen" w:hAnsi="Sylfaen"/>
        </w:rPr>
        <w:t xml:space="preserve"> </w:t>
      </w:r>
      <w:r w:rsidRPr="00924A27">
        <w:rPr>
          <w:rFonts w:ascii="Sylfaen" w:hAnsi="Sylfaen" w:cs="Sylfaen"/>
        </w:rPr>
        <w:t>დონორი</w:t>
      </w:r>
      <w:r w:rsidRPr="00924A27">
        <w:rPr>
          <w:rFonts w:ascii="Sylfaen" w:hAnsi="Sylfaen"/>
        </w:rPr>
        <w:t xml:space="preserve"> </w:t>
      </w:r>
      <w:r w:rsidR="00DF7014" w:rsidRPr="00924A27">
        <w:rPr>
          <w:rFonts w:ascii="Sylfaen" w:hAnsi="Sylfaen" w:cs="Sylfaen"/>
        </w:rPr>
        <w:t>ორგანზ</w:t>
      </w:r>
      <w:r w:rsidRPr="00924A27">
        <w:rPr>
          <w:rFonts w:ascii="Sylfaen" w:hAnsi="Sylfaen" w:cs="Sylfaen"/>
        </w:rPr>
        <w:t>აციების</w:t>
      </w:r>
      <w:r w:rsidRPr="00924A27">
        <w:rPr>
          <w:rFonts w:ascii="Sylfaen" w:hAnsi="Sylfaen"/>
        </w:rPr>
        <w:t xml:space="preserve">   (EU4Justice, USAID/PROLOG, COE GIZ)  </w:t>
      </w:r>
      <w:r w:rsidRPr="00924A27">
        <w:rPr>
          <w:rFonts w:ascii="Sylfaen" w:hAnsi="Sylfaen" w:cs="Sylfaen"/>
        </w:rPr>
        <w:t>მხარდაჭერით</w:t>
      </w:r>
      <w:r w:rsidRPr="00924A27">
        <w:rPr>
          <w:rFonts w:ascii="Sylfaen" w:hAnsi="Sylfaen"/>
        </w:rPr>
        <w:t xml:space="preserve"> </w:t>
      </w:r>
      <w:r w:rsidRPr="00924A27">
        <w:rPr>
          <w:rFonts w:ascii="Sylfaen" w:hAnsi="Sylfaen" w:cs="Sylfaen"/>
        </w:rPr>
        <w:t>მიმდინარეობს</w:t>
      </w:r>
      <w:r w:rsidRPr="00924A27">
        <w:rPr>
          <w:rFonts w:ascii="Sylfaen" w:hAnsi="Sylfaen"/>
        </w:rPr>
        <w:t xml:space="preserve"> IT </w:t>
      </w:r>
      <w:r w:rsidRPr="00924A27">
        <w:rPr>
          <w:rFonts w:ascii="Sylfaen" w:hAnsi="Sylfaen" w:cs="Sylfaen"/>
        </w:rPr>
        <w:t>აუდიტი</w:t>
      </w:r>
      <w:r w:rsidRPr="00924A27">
        <w:rPr>
          <w:rFonts w:ascii="Sylfaen" w:hAnsi="Sylfaen"/>
        </w:rPr>
        <w:t xml:space="preserve">. </w:t>
      </w:r>
      <w:r w:rsidRPr="00924A27">
        <w:rPr>
          <w:rFonts w:ascii="Sylfaen" w:hAnsi="Sylfaen" w:cs="Sylfaen"/>
        </w:rPr>
        <w:t>კვლევის</w:t>
      </w:r>
      <w:r w:rsidRPr="00924A27">
        <w:rPr>
          <w:rFonts w:ascii="Sylfaen" w:hAnsi="Sylfaen"/>
        </w:rPr>
        <w:t xml:space="preserve"> </w:t>
      </w:r>
      <w:r w:rsidRPr="00924A27">
        <w:rPr>
          <w:rFonts w:ascii="Sylfaen" w:hAnsi="Sylfaen" w:cs="Sylfaen"/>
        </w:rPr>
        <w:t>შედეგების</w:t>
      </w:r>
      <w:r w:rsidRPr="00924A27">
        <w:rPr>
          <w:rFonts w:ascii="Sylfaen" w:hAnsi="Sylfaen"/>
        </w:rPr>
        <w:t xml:space="preserve"> </w:t>
      </w:r>
      <w:r w:rsidRPr="00924A27">
        <w:rPr>
          <w:rFonts w:ascii="Sylfaen" w:hAnsi="Sylfaen" w:cs="Sylfaen"/>
        </w:rPr>
        <w:t>მიხედვით</w:t>
      </w:r>
      <w:r w:rsidRPr="00924A27">
        <w:rPr>
          <w:rFonts w:ascii="Sylfaen" w:hAnsi="Sylfaen"/>
        </w:rPr>
        <w:t xml:space="preserve"> </w:t>
      </w:r>
      <w:r w:rsidRPr="00924A27">
        <w:rPr>
          <w:rFonts w:ascii="Sylfaen" w:hAnsi="Sylfaen" w:cs="Sylfaen"/>
        </w:rPr>
        <w:t>განისაზღვრება</w:t>
      </w:r>
      <w:r w:rsidRPr="00924A27">
        <w:rPr>
          <w:rFonts w:ascii="Sylfaen" w:hAnsi="Sylfaen"/>
        </w:rPr>
        <w:t xml:space="preserve"> </w:t>
      </w:r>
      <w:r w:rsidR="00017927" w:rsidRPr="00924A27">
        <w:rPr>
          <w:rFonts w:ascii="Sylfaen" w:hAnsi="Sylfaen" w:cs="Sylfaen"/>
        </w:rPr>
        <w:t>კონცე</w:t>
      </w:r>
      <w:r w:rsidRPr="00924A27">
        <w:rPr>
          <w:rFonts w:ascii="Sylfaen" w:hAnsi="Sylfaen" w:cs="Sylfaen"/>
        </w:rPr>
        <w:t>ფ</w:t>
      </w:r>
      <w:r w:rsidR="00017927" w:rsidRPr="00924A27">
        <w:rPr>
          <w:rFonts w:ascii="Sylfaen" w:hAnsi="Sylfaen" w:cs="Sylfaen"/>
        </w:rPr>
        <w:t>ც</w:t>
      </w:r>
      <w:r w:rsidRPr="00924A27">
        <w:rPr>
          <w:rFonts w:ascii="Sylfaen" w:hAnsi="Sylfaen" w:cs="Sylfaen"/>
        </w:rPr>
        <w:t>ია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სტრატეგიული</w:t>
      </w:r>
      <w:r w:rsidRPr="00924A27">
        <w:rPr>
          <w:rFonts w:ascii="Sylfaen" w:hAnsi="Sylfaen"/>
        </w:rPr>
        <w:t xml:space="preserve"> </w:t>
      </w:r>
      <w:r w:rsidRPr="00924A27">
        <w:rPr>
          <w:rFonts w:ascii="Sylfaen" w:hAnsi="Sylfaen" w:cs="Sylfaen"/>
        </w:rPr>
        <w:t>მიმართულებები</w:t>
      </w:r>
      <w:r w:rsidRPr="00924A27">
        <w:rPr>
          <w:rFonts w:ascii="Sylfaen" w:hAnsi="Sylfaen"/>
        </w:rPr>
        <w:t xml:space="preserve"> </w:t>
      </w:r>
      <w:r w:rsidRPr="00924A27">
        <w:rPr>
          <w:rFonts w:ascii="Sylfaen" w:hAnsi="Sylfaen" w:cs="Sylfaen"/>
        </w:rPr>
        <w:t>ელექტრონული</w:t>
      </w:r>
      <w:r w:rsidRPr="00924A27">
        <w:rPr>
          <w:rFonts w:ascii="Sylfaen" w:hAnsi="Sylfaen"/>
        </w:rPr>
        <w:t xml:space="preserve"> </w:t>
      </w:r>
      <w:r w:rsidRPr="00924A27">
        <w:rPr>
          <w:rFonts w:ascii="Sylfaen" w:hAnsi="Sylfaen" w:cs="Sylfaen"/>
        </w:rPr>
        <w:t>საქმისწარმოების</w:t>
      </w:r>
      <w:r w:rsidRPr="00924A27">
        <w:rPr>
          <w:rFonts w:ascii="Sylfaen" w:hAnsi="Sylfaen"/>
        </w:rPr>
        <w:t xml:space="preserve"> </w:t>
      </w:r>
      <w:r w:rsidRPr="00924A27">
        <w:rPr>
          <w:rFonts w:ascii="Sylfaen" w:hAnsi="Sylfaen" w:cs="Sylfaen"/>
        </w:rPr>
        <w:t>პროგრამის</w:t>
      </w:r>
      <w:r w:rsidRPr="00924A27">
        <w:rPr>
          <w:rFonts w:ascii="Sylfaen" w:hAnsi="Sylfaen"/>
        </w:rPr>
        <w:t xml:space="preserve"> </w:t>
      </w:r>
      <w:r w:rsidRPr="00924A27">
        <w:rPr>
          <w:rFonts w:ascii="Sylfaen" w:hAnsi="Sylfaen" w:cs="Sylfaen"/>
        </w:rPr>
        <w:t>გაუმჯობესების</w:t>
      </w:r>
      <w:r w:rsidRPr="00924A27">
        <w:rPr>
          <w:rFonts w:ascii="Sylfaen" w:hAnsi="Sylfaen"/>
        </w:rPr>
        <w:t xml:space="preserve"> </w:t>
      </w:r>
      <w:r w:rsidRPr="00924A27">
        <w:rPr>
          <w:rFonts w:ascii="Sylfaen" w:hAnsi="Sylfaen" w:cs="Sylfaen"/>
        </w:rPr>
        <w:t>საკითხებზე</w:t>
      </w:r>
      <w:r w:rsidRPr="00924A27">
        <w:rPr>
          <w:rFonts w:ascii="Sylfaen" w:hAnsi="Sylfaen"/>
        </w:rPr>
        <w:t>.</w:t>
      </w:r>
    </w:p>
    <w:p w14:paraId="6C4F816C" w14:textId="2F615B53" w:rsidR="008E6BC3" w:rsidRPr="00924A27" w:rsidRDefault="008E6BC3" w:rsidP="00C66811">
      <w:pPr>
        <w:jc w:val="both"/>
        <w:rPr>
          <w:rFonts w:ascii="Sylfaen" w:hAnsi="Sylfaen"/>
        </w:rPr>
      </w:pPr>
      <w:r w:rsidRPr="00924A27">
        <w:rPr>
          <w:rFonts w:ascii="Sylfaen" w:hAnsi="Sylfaen"/>
        </w:rPr>
        <w:t xml:space="preserve">საქართველოს კონსტიტუციის ახალ რედაქციასთან ჰარმონიზების მიზნით ცვლილებები შევიდა </w:t>
      </w:r>
      <w:r w:rsidRPr="00924A27">
        <w:rPr>
          <w:rFonts w:ascii="Sylfaen" w:hAnsi="Sylfaen"/>
          <w:b/>
        </w:rPr>
        <w:t>„საერთო სასამართლოების შესახებ“</w:t>
      </w:r>
      <w:r w:rsidRPr="00924A27">
        <w:rPr>
          <w:rFonts w:ascii="Sylfaen" w:hAnsi="Sylfaen"/>
        </w:rPr>
        <w:t xml:space="preserve"> საქართველოს ორგანულ კანონში</w:t>
      </w:r>
      <w:r w:rsidR="005B7A55" w:rsidRPr="00924A27">
        <w:rPr>
          <w:rFonts w:ascii="Sylfaen" w:hAnsi="Sylfaen"/>
        </w:rPr>
        <w:t>.</w:t>
      </w:r>
      <w:r w:rsidRPr="00924A27">
        <w:rPr>
          <w:rFonts w:ascii="Sylfaen" w:hAnsi="Sylfaen"/>
        </w:rPr>
        <w:t xml:space="preserve"> </w:t>
      </w:r>
      <w:r w:rsidR="00D15178" w:rsidRPr="00924A27">
        <w:rPr>
          <w:rFonts w:ascii="Sylfaen" w:hAnsi="Sylfaen"/>
        </w:rPr>
        <w:t>ცვლილებებით</w:t>
      </w:r>
      <w:r w:rsidRPr="00924A27">
        <w:rPr>
          <w:rFonts w:ascii="Sylfaen" w:hAnsi="Sylfaen"/>
        </w:rPr>
        <w:t xml:space="preserve"> განისაზღვრა მოსამართლეთა შრომითი ანაზღაურება, რომელიც შედგება თანამდებობრივი სარგოსგან და დანამატისგან.</w:t>
      </w:r>
    </w:p>
    <w:p w14:paraId="41250D90" w14:textId="2ECC9864" w:rsidR="008E6BC3" w:rsidRPr="00924A27" w:rsidRDefault="008E6BC3" w:rsidP="00C66811">
      <w:pPr>
        <w:jc w:val="both"/>
        <w:rPr>
          <w:rFonts w:ascii="Sylfaen" w:hAnsi="Sylfaen"/>
        </w:rPr>
      </w:pPr>
      <w:r w:rsidRPr="00924A27">
        <w:rPr>
          <w:rFonts w:ascii="Sylfaen" w:hAnsi="Sylfaen"/>
        </w:rPr>
        <w:t xml:space="preserve">საერთო </w:t>
      </w:r>
      <w:r w:rsidR="00B37BA7" w:rsidRPr="00924A27">
        <w:rPr>
          <w:rFonts w:ascii="Sylfaen" w:hAnsi="Sylfaen"/>
        </w:rPr>
        <w:t>სასა</w:t>
      </w:r>
      <w:r w:rsidRPr="00924A27">
        <w:rPr>
          <w:rFonts w:ascii="Sylfaen" w:hAnsi="Sylfaen"/>
        </w:rPr>
        <w:t xml:space="preserve">მართლოების მუშაობის შესახებ საზოგადოების სწორი და დროული ინფორმირების მიზნით </w:t>
      </w:r>
      <w:r w:rsidR="00B37BA7" w:rsidRPr="00924A27">
        <w:rPr>
          <w:rFonts w:ascii="Sylfaen" w:hAnsi="Sylfaen"/>
        </w:rPr>
        <w:t xml:space="preserve">დამტკიცდა </w:t>
      </w:r>
      <w:r w:rsidRPr="00924A27">
        <w:rPr>
          <w:rFonts w:ascii="Sylfaen" w:hAnsi="Sylfaen"/>
        </w:rPr>
        <w:t xml:space="preserve">საერთო სასამართლოების სპიკერ-მოსამართლეები - </w:t>
      </w:r>
      <w:r w:rsidR="004A0B85" w:rsidRPr="00924A27">
        <w:rPr>
          <w:rFonts w:ascii="Sylfaen" w:hAnsi="Sylfaen"/>
        </w:rPr>
        <w:t xml:space="preserve">ოთხი სპიკერ-მოსამართლე </w:t>
      </w:r>
      <w:r w:rsidRPr="00924A27">
        <w:rPr>
          <w:rFonts w:ascii="Sylfaen" w:hAnsi="Sylfaen"/>
        </w:rPr>
        <w:t xml:space="preserve">თბილისის სააპელაციო </w:t>
      </w:r>
      <w:r w:rsidR="004A0B85" w:rsidRPr="00924A27">
        <w:rPr>
          <w:rFonts w:ascii="Sylfaen" w:hAnsi="Sylfaen"/>
        </w:rPr>
        <w:t xml:space="preserve">სასამართლოშო, </w:t>
      </w:r>
      <w:r w:rsidRPr="00924A27">
        <w:rPr>
          <w:rFonts w:ascii="Sylfaen" w:hAnsi="Sylfaen"/>
        </w:rPr>
        <w:t xml:space="preserve">ხოლო </w:t>
      </w:r>
      <w:r w:rsidR="004A0B85" w:rsidRPr="00924A27">
        <w:rPr>
          <w:rFonts w:ascii="Sylfaen" w:hAnsi="Sylfaen"/>
        </w:rPr>
        <w:t xml:space="preserve">ექვსი სპიკერ-მოსამართლე </w:t>
      </w:r>
      <w:r w:rsidRPr="00924A27">
        <w:rPr>
          <w:rFonts w:ascii="Sylfaen" w:hAnsi="Sylfaen"/>
        </w:rPr>
        <w:t>თბილისის საქალაქო სასამართლოში</w:t>
      </w:r>
      <w:r w:rsidR="004A0B85" w:rsidRPr="00924A27">
        <w:rPr>
          <w:rFonts w:ascii="Sylfaen" w:hAnsi="Sylfaen"/>
        </w:rPr>
        <w:t>.</w:t>
      </w:r>
      <w:r w:rsidRPr="00924A27">
        <w:rPr>
          <w:rFonts w:ascii="Sylfaen" w:hAnsi="Sylfaen"/>
        </w:rPr>
        <w:t xml:space="preserve"> ეფექტიანი კომუნიკაციის ტრენინგის პირველი ეტაპი სპიკერ-მოსამართლეებისათვის ჩატარდა 2018 წლის 16-20 ივლისს</w:t>
      </w:r>
      <w:r w:rsidR="00585DE6" w:rsidRPr="00924A27">
        <w:rPr>
          <w:rFonts w:ascii="Sylfaen" w:hAnsi="Sylfaen"/>
        </w:rPr>
        <w:t>.</w:t>
      </w:r>
      <w:r w:rsidRPr="00924A27">
        <w:rPr>
          <w:rFonts w:ascii="Sylfaen" w:hAnsi="Sylfaen"/>
        </w:rPr>
        <w:t xml:space="preserve"> </w:t>
      </w:r>
    </w:p>
    <w:p w14:paraId="45861492" w14:textId="143A8413" w:rsidR="008E6BC3" w:rsidRPr="00924A27" w:rsidRDefault="008E6BC3" w:rsidP="00C66811">
      <w:pPr>
        <w:jc w:val="both"/>
        <w:rPr>
          <w:rFonts w:ascii="Sylfaen" w:hAnsi="Sylfaen"/>
        </w:rPr>
      </w:pPr>
      <w:r w:rsidRPr="00924A27">
        <w:rPr>
          <w:rFonts w:ascii="Sylfaen" w:hAnsi="Sylfaen"/>
        </w:rPr>
        <w:t>იუსტიციის უმაღლეს საბჭო</w:t>
      </w:r>
      <w:r w:rsidR="00585DE6" w:rsidRPr="00924A27">
        <w:rPr>
          <w:rFonts w:ascii="Sylfaen" w:hAnsi="Sylfaen"/>
        </w:rPr>
        <w:t xml:space="preserve">სა და  საერთო სასამართლოებში დაინერგა </w:t>
      </w:r>
      <w:r w:rsidRPr="00924A27">
        <w:rPr>
          <w:rFonts w:ascii="Sylfaen" w:hAnsi="Sylfaen"/>
          <w:b/>
        </w:rPr>
        <w:t>ადამიანური რესურსების მართვის ელექტრონული პროგრამა</w:t>
      </w:r>
      <w:r w:rsidR="00446B7A" w:rsidRPr="00924A27">
        <w:rPr>
          <w:rFonts w:ascii="Sylfaen" w:hAnsi="Sylfaen"/>
        </w:rPr>
        <w:t xml:space="preserve">, რომელიც </w:t>
      </w:r>
      <w:r w:rsidR="00D15178" w:rsidRPr="00924A27">
        <w:rPr>
          <w:rFonts w:ascii="Sylfaen" w:hAnsi="Sylfaen"/>
        </w:rPr>
        <w:t xml:space="preserve">ფუნქციონირებს </w:t>
      </w:r>
      <w:r w:rsidRPr="00924A27">
        <w:rPr>
          <w:rFonts w:ascii="Sylfaen" w:hAnsi="Sylfaen"/>
        </w:rPr>
        <w:t>2018 წლის 18 იანვრიდან.</w:t>
      </w:r>
    </w:p>
    <w:p w14:paraId="43CFF4EA" w14:textId="748E4913" w:rsidR="003A0262" w:rsidRPr="00924A27" w:rsidRDefault="008E6BC3" w:rsidP="00C66811">
      <w:pPr>
        <w:spacing w:after="0"/>
        <w:jc w:val="both"/>
        <w:rPr>
          <w:rFonts w:ascii="Sylfaen" w:hAnsi="Sylfaen"/>
        </w:rPr>
      </w:pPr>
      <w:r w:rsidRPr="00924A27">
        <w:rPr>
          <w:rFonts w:ascii="Sylfaen" w:hAnsi="Sylfaen"/>
        </w:rPr>
        <w:t xml:space="preserve">მომზადდა საქართველოს იუსტიციის უმაღლესი საბჭოს </w:t>
      </w:r>
      <w:r w:rsidRPr="00924A27">
        <w:rPr>
          <w:rFonts w:ascii="Sylfaen" w:hAnsi="Sylfaen"/>
          <w:b/>
        </w:rPr>
        <w:t>2018-2019 წლების მედიაციის საკომუნიკაციო სტრატეგია</w:t>
      </w:r>
      <w:r w:rsidRPr="00924A27">
        <w:rPr>
          <w:rFonts w:ascii="Sylfaen" w:hAnsi="Sylfaen"/>
        </w:rPr>
        <w:t xml:space="preserve">. აღნიშნულ დოკუმენტში გათვალისწინებულია დარგის ექსპერტებისა თუ პროფესიული ორგანიზაციების მოსაზრებები და კვლევის შედეგები, რამაც გაამყარა და გაამრავალფეროვნა საკომუნიკაციო სტრატეგიის მიზნები და ძირითადი მიმართულებები. სტრატეგიის დოკუმენტი მოიცავს პრობლემების, გამოწვევების, მედიაციის </w:t>
      </w:r>
      <w:r w:rsidRPr="00924A27">
        <w:rPr>
          <w:rFonts w:ascii="Sylfaen" w:hAnsi="Sylfaen"/>
        </w:rPr>
        <w:lastRenderedPageBreak/>
        <w:t>საკომუნიკაციო მიზნების, მიზნობრივ</w:t>
      </w:r>
      <w:r w:rsidR="00D15178" w:rsidRPr="00924A27">
        <w:rPr>
          <w:rFonts w:ascii="Sylfaen" w:hAnsi="Sylfaen"/>
        </w:rPr>
        <w:t>ი</w:t>
      </w:r>
      <w:r w:rsidRPr="00924A27">
        <w:rPr>
          <w:rFonts w:ascii="Sylfaen" w:hAnsi="Sylfaen"/>
        </w:rPr>
        <w:t xml:space="preserve"> ჯგუფების, სტრატეგიებისა და ტაქტიკების შესახებ ინფორმაციას. სტრატეგიას თან ერთვის სამოქმედო გეგმა. მედიაციის საკომუნიკაციო სტრატეგია საქართველოს იუსტიციის უმაღლესმა საბჭომ მოიწონა 2018 წლის 16 ივლისის სხდომაზე.</w:t>
      </w:r>
      <w:r w:rsidR="003A0262" w:rsidRPr="00924A27">
        <w:rPr>
          <w:rFonts w:ascii="Sylfaen" w:hAnsi="Sylfaen"/>
        </w:rPr>
        <w:t xml:space="preserve"> </w:t>
      </w:r>
    </w:p>
    <w:p w14:paraId="1BF3809D" w14:textId="77777777" w:rsidR="003A0262" w:rsidRPr="00924A27" w:rsidRDefault="003A0262" w:rsidP="00C66811">
      <w:pPr>
        <w:spacing w:after="0"/>
        <w:jc w:val="both"/>
        <w:rPr>
          <w:rFonts w:ascii="Sylfaen" w:hAnsi="Sylfaen"/>
        </w:rPr>
      </w:pPr>
    </w:p>
    <w:p w14:paraId="6799C513" w14:textId="1A9924B3" w:rsidR="008E6BC3" w:rsidRPr="00924A27" w:rsidRDefault="008E6BC3" w:rsidP="00C66811">
      <w:pPr>
        <w:jc w:val="both"/>
        <w:rPr>
          <w:rFonts w:ascii="Sylfaen" w:hAnsi="Sylfaen"/>
        </w:rPr>
      </w:pPr>
      <w:r w:rsidRPr="00924A27">
        <w:rPr>
          <w:rFonts w:ascii="Sylfaen" w:hAnsi="Sylfaen"/>
        </w:rPr>
        <w:t xml:space="preserve">სასამართლო რეფორმის მე-4 ტალღის სამუშაო ჯგუფის მიერ შემუშავდა </w:t>
      </w:r>
      <w:r w:rsidRPr="00924A27">
        <w:rPr>
          <w:rFonts w:ascii="Sylfaen" w:hAnsi="Sylfaen"/>
          <w:b/>
        </w:rPr>
        <w:t>მოსამართლეთა დისციპლინურ სამართალწარმოებასთან დაკავშირებული საკანონმდებლო ცვლილებები.</w:t>
      </w:r>
      <w:r w:rsidRPr="00924A27">
        <w:rPr>
          <w:rFonts w:ascii="Sylfaen" w:hAnsi="Sylfaen"/>
        </w:rPr>
        <w:t xml:space="preserve"> ცვლილებების პროექტით განისაზღვრა დისციპლინური გადაცდომის, როგორც ბრალეული და განზრახ/გაუფრთხილებლობით ჩადენილი ქმედების</w:t>
      </w:r>
      <w:r w:rsidR="003263A8" w:rsidRPr="00924A27">
        <w:rPr>
          <w:rFonts w:ascii="Sylfaen" w:hAnsi="Sylfaen"/>
        </w:rPr>
        <w:t>,</w:t>
      </w:r>
      <w:r w:rsidRPr="00924A27">
        <w:rPr>
          <w:rFonts w:ascii="Sylfaen" w:hAnsi="Sylfaen"/>
        </w:rPr>
        <w:t xml:space="preserve"> ლეგალური დეფინიცია.</w:t>
      </w:r>
    </w:p>
    <w:p w14:paraId="60AB9F0E" w14:textId="1A0821DB" w:rsidR="005E79D5" w:rsidRPr="00924A27" w:rsidRDefault="005E79D5" w:rsidP="00C66811">
      <w:pPr>
        <w:jc w:val="both"/>
        <w:rPr>
          <w:rFonts w:ascii="Sylfaen" w:hAnsi="Sylfaen"/>
        </w:rPr>
      </w:pPr>
      <w:r w:rsidRPr="00924A27">
        <w:rPr>
          <w:rFonts w:ascii="Sylfaen" w:hAnsi="Sylfaen"/>
        </w:rPr>
        <w:t>მომზადდა</w:t>
      </w:r>
      <w:r w:rsidR="00B37BA7" w:rsidRPr="00924A27">
        <w:rPr>
          <w:rFonts w:ascii="Sylfaen" w:hAnsi="Sylfaen"/>
        </w:rPr>
        <w:t xml:space="preserve"> „</w:t>
      </w:r>
      <w:r w:rsidRPr="00924A27">
        <w:rPr>
          <w:rFonts w:ascii="Sylfaen" w:hAnsi="Sylfaen"/>
        </w:rPr>
        <w:t>სამოქალაქო და კომერციულ საქმეებზე სასამართლო და არასასამართლო დოკუმენტების საზღვარგარეთ ჩაბარების შესახებ</w:t>
      </w:r>
      <w:r w:rsidR="00B37BA7" w:rsidRPr="00924A27">
        <w:rPr>
          <w:rFonts w:ascii="Sylfaen" w:hAnsi="Sylfaen"/>
        </w:rPr>
        <w:t>“</w:t>
      </w:r>
      <w:r w:rsidRPr="00924A27">
        <w:rPr>
          <w:rFonts w:ascii="Sylfaen" w:hAnsi="Sylfaen"/>
        </w:rPr>
        <w:t xml:space="preserve"> 1965 წლის კონვენციისა და</w:t>
      </w:r>
      <w:r w:rsidR="00B37BA7" w:rsidRPr="00924A27">
        <w:rPr>
          <w:rFonts w:ascii="Sylfaen" w:hAnsi="Sylfaen"/>
        </w:rPr>
        <w:t xml:space="preserve"> „</w:t>
      </w:r>
      <w:r w:rsidRPr="00924A27">
        <w:rPr>
          <w:rFonts w:ascii="Sylfaen" w:hAnsi="Sylfaen"/>
        </w:rPr>
        <w:t>სამოქალაქო და კომერციულ საქმეებზე მტკიცებულებათა საზღვარგარეთ მოპოვების შესახებ</w:t>
      </w:r>
      <w:r w:rsidR="00B37BA7" w:rsidRPr="00924A27">
        <w:rPr>
          <w:rFonts w:ascii="Sylfaen" w:hAnsi="Sylfaen"/>
        </w:rPr>
        <w:t>“</w:t>
      </w:r>
      <w:r w:rsidRPr="00924A27">
        <w:rPr>
          <w:rFonts w:ascii="Sylfaen" w:hAnsi="Sylfaen"/>
        </w:rPr>
        <w:t xml:space="preserve"> 1970 წლის კონვენციის რატიფიცირების მიზნით</w:t>
      </w:r>
      <w:r w:rsidRPr="00924A27">
        <w:rPr>
          <w:rFonts w:ascii="Sylfaen" w:hAnsi="Sylfaen"/>
          <w:b/>
        </w:rPr>
        <w:t xml:space="preserve"> შესაბამისი საკანონმდებლო ცვლილებებისა</w:t>
      </w:r>
      <w:r w:rsidRPr="00924A27">
        <w:rPr>
          <w:rFonts w:ascii="Sylfaen" w:hAnsi="Sylfaen"/>
        </w:rPr>
        <w:t xml:space="preserve"> და აღნიშნული </w:t>
      </w:r>
      <w:r w:rsidR="00E33206" w:rsidRPr="00924A27">
        <w:rPr>
          <w:rFonts w:ascii="Sylfaen" w:hAnsi="Sylfaen"/>
          <w:b/>
        </w:rPr>
        <w:t>კო</w:t>
      </w:r>
      <w:r w:rsidRPr="00924A27">
        <w:rPr>
          <w:rFonts w:ascii="Sylfaen" w:hAnsi="Sylfaen"/>
          <w:b/>
        </w:rPr>
        <w:t>ნ</w:t>
      </w:r>
      <w:r w:rsidR="00E33206" w:rsidRPr="00924A27">
        <w:rPr>
          <w:rFonts w:ascii="Sylfaen" w:hAnsi="Sylfaen"/>
          <w:b/>
        </w:rPr>
        <w:t>ვენ</w:t>
      </w:r>
      <w:r w:rsidRPr="00924A27">
        <w:rPr>
          <w:rFonts w:ascii="Sylfaen" w:hAnsi="Sylfaen"/>
          <w:b/>
        </w:rPr>
        <w:t>ციების დებულებებზე დათქმებისა და დეკლარაციების პროექტები</w:t>
      </w:r>
      <w:r w:rsidRPr="00924A27">
        <w:rPr>
          <w:rFonts w:ascii="Sylfaen" w:hAnsi="Sylfaen"/>
        </w:rPr>
        <w:t>.</w:t>
      </w:r>
    </w:p>
    <w:p w14:paraId="1FC00751" w14:textId="41048782" w:rsidR="008E6BC3" w:rsidRPr="00924A27" w:rsidRDefault="008E6BC3" w:rsidP="00C66811">
      <w:pPr>
        <w:jc w:val="both"/>
        <w:rPr>
          <w:rFonts w:ascii="Sylfaen" w:hAnsi="Sylfaen"/>
        </w:rPr>
      </w:pPr>
      <w:r w:rsidRPr="00924A27">
        <w:rPr>
          <w:rFonts w:ascii="Sylfaen" w:hAnsi="Sylfaen"/>
        </w:rPr>
        <w:t>მოსამართლეთათვის ჩატარდა ტრენინგები სხვადასხვა თემ</w:t>
      </w:r>
      <w:r w:rsidR="003263A8" w:rsidRPr="00924A27">
        <w:rPr>
          <w:rFonts w:ascii="Sylfaen" w:hAnsi="Sylfaen"/>
        </w:rPr>
        <w:t>აზე</w:t>
      </w:r>
      <w:r w:rsidRPr="00924A27">
        <w:rPr>
          <w:rFonts w:ascii="Sylfaen" w:hAnsi="Sylfaen"/>
        </w:rPr>
        <w:t>, მათ შორის</w:t>
      </w:r>
      <w:r w:rsidR="00954645" w:rsidRPr="00924A27">
        <w:rPr>
          <w:rFonts w:ascii="Sylfaen" w:hAnsi="Sylfaen"/>
        </w:rPr>
        <w:t xml:space="preserve"> ისეთ საკითხებზე, როგორიცაა</w:t>
      </w:r>
      <w:r w:rsidR="003263A8" w:rsidRPr="00924A27">
        <w:rPr>
          <w:rFonts w:ascii="Sylfaen" w:hAnsi="Sylfaen"/>
        </w:rPr>
        <w:t>:</w:t>
      </w:r>
      <w:r w:rsidRPr="00924A27">
        <w:rPr>
          <w:rFonts w:ascii="Sylfaen" w:hAnsi="Sylfaen"/>
        </w:rPr>
        <w:t xml:space="preserve"> დისკრიმინაციის აკრძალვა, შეზღუდულ</w:t>
      </w:r>
      <w:r w:rsidR="003263A8" w:rsidRPr="00924A27">
        <w:rPr>
          <w:rFonts w:ascii="Sylfaen" w:hAnsi="Sylfaen"/>
        </w:rPr>
        <w:t>ი</w:t>
      </w:r>
      <w:r w:rsidRPr="00924A27">
        <w:rPr>
          <w:rFonts w:ascii="Sylfaen" w:hAnsi="Sylfaen"/>
        </w:rPr>
        <w:t xml:space="preserve"> შესაძლებლობ</w:t>
      </w:r>
      <w:r w:rsidR="003263A8" w:rsidRPr="00924A27">
        <w:rPr>
          <w:rFonts w:ascii="Sylfaen" w:hAnsi="Sylfaen"/>
        </w:rPr>
        <w:t>ებ</w:t>
      </w:r>
      <w:r w:rsidRPr="00924A27">
        <w:rPr>
          <w:rFonts w:ascii="Sylfaen" w:hAnsi="Sylfaen"/>
        </w:rPr>
        <w:t xml:space="preserve">ის მქონე პირთა უფლებები, გენდერული საკითხები, საარბიტრაჟო წარმოება, პერსონალურ მონაცემთა დაცვის უფლებები და სხვა. </w:t>
      </w:r>
    </w:p>
    <w:p w14:paraId="6112E864" w14:textId="24A88991" w:rsidR="004C23F9" w:rsidRPr="00924A27" w:rsidRDefault="004C23F9" w:rsidP="00C66811">
      <w:pPr>
        <w:jc w:val="both"/>
        <w:rPr>
          <w:rFonts w:ascii="Sylfaen" w:hAnsi="Sylfaen"/>
        </w:rPr>
      </w:pPr>
      <w:r w:rsidRPr="00924A27">
        <w:rPr>
          <w:rFonts w:ascii="Sylfaen" w:hAnsi="Sylfaen"/>
        </w:rPr>
        <w:t xml:space="preserve">საერთო </w:t>
      </w:r>
      <w:r w:rsidRPr="00924A27">
        <w:rPr>
          <w:rFonts w:ascii="Sylfaen" w:hAnsi="Sylfaen"/>
          <w:b/>
          <w:bCs/>
        </w:rPr>
        <w:t>სასამართლოების სისტემაში კომერციული პალატების დანერგვის</w:t>
      </w:r>
      <w:r w:rsidRPr="00924A27">
        <w:rPr>
          <w:rFonts w:ascii="Sylfaen" w:hAnsi="Sylfaen"/>
        </w:rPr>
        <w:t xml:space="preserve"> მიზნით მომზადებულია საკანონმდებლო ცვლილებების </w:t>
      </w:r>
      <w:r w:rsidR="00640489">
        <w:rPr>
          <w:rFonts w:ascii="Sylfaen" w:hAnsi="Sylfaen"/>
        </w:rPr>
        <w:t xml:space="preserve">კონცეფცია. </w:t>
      </w:r>
      <w:r w:rsidRPr="00924A27">
        <w:rPr>
          <w:rFonts w:ascii="Sylfaen" w:hAnsi="Sylfaen"/>
        </w:rPr>
        <w:t xml:space="preserve">ამჟამად მიმდინარეობს ცვლილებების </w:t>
      </w:r>
      <w:r w:rsidR="002E3467" w:rsidRPr="00924A27">
        <w:rPr>
          <w:rFonts w:ascii="Sylfaen" w:hAnsi="Sylfaen"/>
        </w:rPr>
        <w:t>განხილვა</w:t>
      </w:r>
      <w:r w:rsidRPr="00924A27">
        <w:rPr>
          <w:rFonts w:ascii="Sylfaen" w:hAnsi="Sylfaen"/>
        </w:rPr>
        <w:t xml:space="preserve"> და მათში ასახული მთავარი პრინციპების </w:t>
      </w:r>
      <w:r w:rsidR="00D5451E" w:rsidRPr="00924A27">
        <w:rPr>
          <w:rFonts w:ascii="Sylfaen" w:hAnsi="Sylfaen"/>
        </w:rPr>
        <w:t xml:space="preserve">შეჯერება. </w:t>
      </w:r>
      <w:r w:rsidR="00640489">
        <w:rPr>
          <w:rFonts w:ascii="Sylfaen" w:hAnsi="Sylfaen"/>
        </w:rPr>
        <w:t xml:space="preserve">ასევე, </w:t>
      </w:r>
      <w:r w:rsidR="00640489" w:rsidRPr="00640489">
        <w:rPr>
          <w:rFonts w:ascii="Sylfaen" w:hAnsi="Sylfaen"/>
        </w:rPr>
        <w:t xml:space="preserve">გაფართოვდა სამოქალაქო საქმეთა კოლეგიის კომერციულ საქმეთა განმხილველი ვიწრო სპეციალიზაციის მიერ </w:t>
      </w:r>
      <w:r w:rsidR="00640489" w:rsidRPr="00640489">
        <w:rPr>
          <w:rFonts w:ascii="Sylfaen" w:hAnsi="Sylfaen"/>
          <w:b/>
        </w:rPr>
        <w:t>განსახილველ საქმეთა ნუსხა.</w:t>
      </w:r>
    </w:p>
    <w:p w14:paraId="0F56E7AE" w14:textId="39700D33" w:rsidR="00FB45DF" w:rsidRPr="00924A27" w:rsidRDefault="00FB45DF" w:rsidP="00C66811">
      <w:pPr>
        <w:jc w:val="both"/>
        <w:rPr>
          <w:rFonts w:ascii="Sylfaen" w:hAnsi="Sylfaen"/>
        </w:rPr>
      </w:pPr>
      <w:r w:rsidRPr="00924A27">
        <w:rPr>
          <w:rFonts w:ascii="Sylfaen" w:hAnsi="Sylfaen" w:cs="Sylfaen"/>
        </w:rPr>
        <w:t>არასრულწლოვანთა</w:t>
      </w:r>
      <w:r w:rsidRPr="00924A27">
        <w:rPr>
          <w:rFonts w:ascii="Sylfaen" w:hAnsi="Sylfaen"/>
        </w:rPr>
        <w:t xml:space="preserve"> </w:t>
      </w:r>
      <w:r w:rsidRPr="00924A27">
        <w:rPr>
          <w:rFonts w:ascii="Sylfaen" w:hAnsi="Sylfaen" w:cs="Sylfaen"/>
        </w:rPr>
        <w:t>მართლმსაჯულების</w:t>
      </w:r>
      <w:r w:rsidRPr="00924A27">
        <w:rPr>
          <w:rFonts w:ascii="Sylfaen" w:hAnsi="Sylfaen"/>
        </w:rPr>
        <w:t xml:space="preserve">  </w:t>
      </w:r>
      <w:r w:rsidRPr="00924A27">
        <w:rPr>
          <w:rFonts w:ascii="Sylfaen" w:hAnsi="Sylfaen" w:cs="Sylfaen"/>
        </w:rPr>
        <w:t>კოდექსის</w:t>
      </w:r>
      <w:r w:rsidRPr="00924A27">
        <w:rPr>
          <w:rFonts w:ascii="Sylfaen" w:hAnsi="Sylfaen"/>
        </w:rPr>
        <w:t xml:space="preserve"> </w:t>
      </w:r>
      <w:r w:rsidRPr="00924A27">
        <w:rPr>
          <w:rFonts w:ascii="Sylfaen" w:hAnsi="Sylfaen" w:cs="Sylfaen"/>
        </w:rPr>
        <w:t>იმპლემენტაციის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გამოვლენილი</w:t>
      </w:r>
      <w:r w:rsidRPr="00924A27">
        <w:rPr>
          <w:rFonts w:ascii="Sylfaen" w:hAnsi="Sylfaen"/>
        </w:rPr>
        <w:t xml:space="preserve"> </w:t>
      </w:r>
      <w:r w:rsidRPr="00924A27">
        <w:rPr>
          <w:rFonts w:ascii="Sylfaen" w:hAnsi="Sylfaen" w:cs="Sylfaen"/>
        </w:rPr>
        <w:t>გამოწვევების</w:t>
      </w:r>
      <w:r w:rsidRPr="00924A27">
        <w:rPr>
          <w:rFonts w:ascii="Sylfaen" w:hAnsi="Sylfaen"/>
        </w:rPr>
        <w:t xml:space="preserve"> </w:t>
      </w:r>
      <w:r w:rsidRPr="00924A27">
        <w:rPr>
          <w:rFonts w:ascii="Sylfaen" w:hAnsi="Sylfaen" w:cs="Sylfaen"/>
        </w:rPr>
        <w:t>დაძლევის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001A1D1C">
        <w:rPr>
          <w:rFonts w:ascii="Sylfaen" w:hAnsi="Sylfaen" w:cs="Sylfaen"/>
          <w:b/>
        </w:rPr>
        <w:t>მო</w:t>
      </w:r>
      <w:r w:rsidR="00232ADB" w:rsidRPr="00924A27">
        <w:rPr>
          <w:rFonts w:ascii="Sylfaen" w:hAnsi="Sylfaen" w:cs="Sylfaen"/>
          <w:b/>
        </w:rPr>
        <w:t xml:space="preserve">მზადდა </w:t>
      </w:r>
      <w:r w:rsidRPr="00924A27">
        <w:rPr>
          <w:rFonts w:ascii="Sylfaen" w:hAnsi="Sylfaen" w:cs="Sylfaen"/>
          <w:b/>
        </w:rPr>
        <w:t>საკანონმდებლო</w:t>
      </w:r>
      <w:r w:rsidRPr="00924A27">
        <w:rPr>
          <w:rFonts w:ascii="Sylfaen" w:hAnsi="Sylfaen"/>
          <w:b/>
        </w:rPr>
        <w:t xml:space="preserve"> </w:t>
      </w:r>
      <w:r w:rsidRPr="00924A27">
        <w:rPr>
          <w:rFonts w:ascii="Sylfaen" w:hAnsi="Sylfaen" w:cs="Sylfaen"/>
          <w:b/>
        </w:rPr>
        <w:t>ცვლილებათა</w:t>
      </w:r>
      <w:r w:rsidRPr="00924A27">
        <w:rPr>
          <w:rFonts w:ascii="Sylfaen" w:hAnsi="Sylfaen"/>
          <w:b/>
        </w:rPr>
        <w:t xml:space="preserve"> </w:t>
      </w:r>
      <w:r w:rsidRPr="00924A27">
        <w:rPr>
          <w:rFonts w:ascii="Sylfaen" w:hAnsi="Sylfaen" w:cs="Sylfaen"/>
          <w:b/>
        </w:rPr>
        <w:t>პაკეტი</w:t>
      </w:r>
      <w:r w:rsidRPr="00924A27">
        <w:rPr>
          <w:rFonts w:ascii="Sylfaen" w:hAnsi="Sylfaen"/>
        </w:rPr>
        <w:t xml:space="preserve">, </w:t>
      </w:r>
      <w:r w:rsidRPr="00924A27">
        <w:rPr>
          <w:rFonts w:ascii="Sylfaen" w:hAnsi="Sylfaen" w:cs="Sylfaen"/>
        </w:rPr>
        <w:t>რომელიც</w:t>
      </w:r>
      <w:r w:rsidRPr="00924A27">
        <w:rPr>
          <w:rFonts w:ascii="Sylfaen" w:hAnsi="Sylfaen"/>
        </w:rPr>
        <w:t xml:space="preserve"> </w:t>
      </w:r>
      <w:r w:rsidRPr="00924A27">
        <w:rPr>
          <w:rFonts w:ascii="Sylfaen" w:hAnsi="Sylfaen" w:cs="Sylfaen"/>
        </w:rPr>
        <w:t>პარლამენტმა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მაისში</w:t>
      </w:r>
      <w:r w:rsidRPr="00924A27">
        <w:rPr>
          <w:rFonts w:ascii="Sylfaen" w:hAnsi="Sylfaen"/>
        </w:rPr>
        <w:t xml:space="preserve"> </w:t>
      </w:r>
      <w:r w:rsidRPr="00924A27">
        <w:rPr>
          <w:rFonts w:ascii="Sylfaen" w:hAnsi="Sylfaen" w:cs="Sylfaen"/>
          <w:b/>
        </w:rPr>
        <w:t>მიიღო</w:t>
      </w:r>
      <w:r w:rsidRPr="00924A27">
        <w:rPr>
          <w:rFonts w:ascii="Sylfaen" w:hAnsi="Sylfaen"/>
        </w:rPr>
        <w:t>.</w:t>
      </w:r>
    </w:p>
    <w:p w14:paraId="1402AE18" w14:textId="45BDEBFF" w:rsidR="00344ABD" w:rsidRPr="00924A27" w:rsidRDefault="00FB45DF" w:rsidP="00C66811">
      <w:pPr>
        <w:spacing w:before="240" w:after="0"/>
        <w:jc w:val="both"/>
        <w:rPr>
          <w:rFonts w:ascii="Sylfaen" w:hAnsi="Sylfaen" w:cs="Sylfaen"/>
          <w:color w:val="000000"/>
        </w:rPr>
      </w:pPr>
      <w:r w:rsidRPr="00924A27">
        <w:rPr>
          <w:rFonts w:ascii="Sylfaen" w:hAnsi="Sylfaen" w:cs="Sylfaen"/>
          <w:color w:val="000000"/>
        </w:rPr>
        <w:t xml:space="preserve">განხორციელდა </w:t>
      </w:r>
      <w:r w:rsidRPr="00924A27">
        <w:rPr>
          <w:rFonts w:ascii="Sylfaen" w:hAnsi="Sylfaen" w:cs="Sylfaen"/>
          <w:b/>
          <w:color w:val="000000"/>
        </w:rPr>
        <w:t xml:space="preserve">ერთგვაროვანი სისხლის სამართლის პოლიტიკის </w:t>
      </w:r>
      <w:r w:rsidRPr="00924A27">
        <w:rPr>
          <w:rFonts w:ascii="Sylfaen" w:hAnsi="Sylfaen" w:cs="Sylfaen"/>
          <w:color w:val="000000"/>
        </w:rPr>
        <w:t>უზრუნველყოფის მიზნით გამოცემული რეკომენდაციების შესრულების მონიტორინგი</w:t>
      </w:r>
      <w:r w:rsidR="00D5451E" w:rsidRPr="00924A27">
        <w:rPr>
          <w:rFonts w:ascii="Sylfaen" w:hAnsi="Sylfaen" w:cs="Sylfaen"/>
          <w:color w:val="000000"/>
        </w:rPr>
        <w:t xml:space="preserve"> და მომზადდა შესაბამისი</w:t>
      </w:r>
      <w:r w:rsidRPr="00924A27">
        <w:rPr>
          <w:rFonts w:ascii="Sylfaen" w:hAnsi="Sylfaen" w:cs="Sylfaen"/>
          <w:color w:val="000000"/>
        </w:rPr>
        <w:t xml:space="preserve"> ანგარიში.</w:t>
      </w:r>
    </w:p>
    <w:p w14:paraId="45DD84D1" w14:textId="7813FCC4" w:rsidR="00C1291B" w:rsidRPr="00924A27" w:rsidRDefault="00C1291B" w:rsidP="00C66811">
      <w:pPr>
        <w:spacing w:before="240" w:after="0"/>
        <w:jc w:val="both"/>
        <w:rPr>
          <w:rFonts w:ascii="Sylfaen" w:hAnsi="Sylfaen" w:cs="Sylfaen"/>
          <w:color w:val="000000"/>
        </w:rPr>
      </w:pPr>
      <w:r w:rsidRPr="00924A27">
        <w:rPr>
          <w:rFonts w:ascii="Sylfaen" w:hAnsi="Sylfaen" w:cs="Sylfaen"/>
          <w:color w:val="000000"/>
        </w:rPr>
        <w:t xml:space="preserve">საქართველოს უზენაესი სასამართლოს და ევროკავშირის </w:t>
      </w:r>
      <w:r w:rsidRPr="00924A27">
        <w:rPr>
          <w:rFonts w:ascii="Sylfaen" w:hAnsi="Sylfaen" w:cs="Sylfaen"/>
          <w:b/>
          <w:color w:val="000000"/>
        </w:rPr>
        <w:t>„სასამართლოს მხარდაჭერის“ პროექტის</w:t>
      </w:r>
      <w:r w:rsidRPr="00924A27">
        <w:rPr>
          <w:rFonts w:ascii="Sylfaen" w:hAnsi="Sylfaen" w:cs="Sylfaen"/>
          <w:color w:val="000000"/>
        </w:rPr>
        <w:t xml:space="preserve"> თანამშრომლობის ფარგლებში მომზადდა კვლევა აღკვეთი</w:t>
      </w:r>
      <w:r w:rsidR="00B5400B" w:rsidRPr="00924A27">
        <w:rPr>
          <w:rFonts w:ascii="Sylfaen" w:hAnsi="Sylfaen" w:cs="Sylfaen"/>
          <w:color w:val="000000"/>
        </w:rPr>
        <w:t>ს</w:t>
      </w:r>
      <w:r w:rsidRPr="00924A27">
        <w:rPr>
          <w:rFonts w:ascii="Sylfaen" w:hAnsi="Sylfaen" w:cs="Sylfaen"/>
          <w:color w:val="000000"/>
        </w:rPr>
        <w:t xml:space="preserve"> ღონისძიებ</w:t>
      </w:r>
      <w:r w:rsidR="00B5400B" w:rsidRPr="00924A27">
        <w:rPr>
          <w:rFonts w:ascii="Sylfaen" w:hAnsi="Sylfaen" w:cs="Sylfaen"/>
          <w:color w:val="000000"/>
        </w:rPr>
        <w:t>ი</w:t>
      </w:r>
      <w:r w:rsidRPr="00924A27">
        <w:rPr>
          <w:rFonts w:ascii="Sylfaen" w:hAnsi="Sylfaen" w:cs="Sylfaen"/>
          <w:color w:val="000000"/>
        </w:rPr>
        <w:t xml:space="preserve">ს </w:t>
      </w:r>
      <w:r w:rsidR="00B5400B" w:rsidRPr="00924A27">
        <w:rPr>
          <w:rFonts w:ascii="Sylfaen" w:hAnsi="Sylfaen" w:cs="Sylfaen"/>
          <w:color w:val="000000"/>
        </w:rPr>
        <w:t xml:space="preserve">შეფარდების </w:t>
      </w:r>
      <w:r w:rsidRPr="00924A27">
        <w:rPr>
          <w:rFonts w:ascii="Sylfaen" w:hAnsi="Sylfaen" w:cs="Sylfaen"/>
          <w:color w:val="000000"/>
        </w:rPr>
        <w:t xml:space="preserve">სასამართლო პრაქტიკაში ადამიანის უფლებათა ევროპული სასამართლოს სტანდარტების გამოყენების თაობაზე. </w:t>
      </w:r>
    </w:p>
    <w:p w14:paraId="5E3D254F" w14:textId="77777777" w:rsidR="00FB45DF" w:rsidRPr="00924A27" w:rsidRDefault="00FB45DF" w:rsidP="00C66811">
      <w:pPr>
        <w:spacing w:before="240" w:after="0"/>
        <w:jc w:val="both"/>
        <w:rPr>
          <w:rFonts w:ascii="Sylfaen" w:hAnsi="Sylfaen" w:cs="Sylfaen"/>
          <w:color w:val="000000"/>
        </w:rPr>
      </w:pPr>
    </w:p>
    <w:p w14:paraId="6ACD2A4D" w14:textId="77777777" w:rsidR="00FB45DF" w:rsidRPr="00924A27" w:rsidRDefault="00FB45DF" w:rsidP="00C66811">
      <w:pPr>
        <w:pStyle w:val="ListParagraph"/>
        <w:numPr>
          <w:ilvl w:val="0"/>
          <w:numId w:val="1"/>
        </w:numPr>
        <w:spacing w:after="100" w:afterAutospacing="1" w:line="276" w:lineRule="auto"/>
        <w:rPr>
          <w:rFonts w:cs="Sylfaen"/>
          <w:b/>
          <w:color w:val="000000"/>
          <w:sz w:val="22"/>
        </w:rPr>
      </w:pPr>
      <w:r w:rsidRPr="00924A27">
        <w:rPr>
          <w:rFonts w:cs="Sylfaen"/>
          <w:b/>
          <w:color w:val="000000"/>
          <w:sz w:val="22"/>
        </w:rPr>
        <w:lastRenderedPageBreak/>
        <w:t>ადამიანის უფლებები და ძირითადი თავისუფლებები</w:t>
      </w:r>
    </w:p>
    <w:p w14:paraId="5BDCCDAC" w14:textId="172A27B0" w:rsidR="00FB45DF" w:rsidRPr="00924A27" w:rsidRDefault="00FB45DF" w:rsidP="00C66811">
      <w:pPr>
        <w:jc w:val="both"/>
        <w:rPr>
          <w:rFonts w:ascii="Sylfaen" w:hAnsi="Sylfaen" w:cs="Sylfaen"/>
        </w:rPr>
      </w:pPr>
      <w:r w:rsidRPr="00924A27">
        <w:rPr>
          <w:rFonts w:ascii="Sylfaen" w:hAnsi="Sylfaen" w:cs="Sylfaen"/>
          <w:b/>
        </w:rPr>
        <w:t>2018 წ</w:t>
      </w:r>
      <w:r w:rsidR="003826EF">
        <w:rPr>
          <w:rFonts w:ascii="Sylfaen" w:hAnsi="Sylfaen" w:cs="Sylfaen"/>
          <w:b/>
        </w:rPr>
        <w:t>ელს</w:t>
      </w:r>
      <w:r w:rsidRPr="00924A27">
        <w:rPr>
          <w:rFonts w:ascii="Sylfaen" w:hAnsi="Sylfaen" w:cs="Sylfaen"/>
        </w:rPr>
        <w:t xml:space="preserve">შინაგან საქმეთა სამინისტროს ადამიანის უფლებათა დაცვის დეპარტამენტმა მოახდინა გენდერული ნიშნით ჩადენილი </w:t>
      </w:r>
      <w:r w:rsidR="00015E94">
        <w:rPr>
          <w:rFonts w:ascii="Sylfaen" w:hAnsi="Sylfaen" w:cs="Sylfaen"/>
        </w:rPr>
        <w:t xml:space="preserve">300-მდე </w:t>
      </w:r>
      <w:r w:rsidR="00B5400B" w:rsidRPr="00924A27">
        <w:rPr>
          <w:rFonts w:ascii="Sylfaen" w:hAnsi="Sylfaen" w:cs="Sylfaen"/>
        </w:rPr>
        <w:t xml:space="preserve"> </w:t>
      </w:r>
      <w:r w:rsidR="00236904" w:rsidRPr="00924A27">
        <w:rPr>
          <w:rFonts w:ascii="Sylfaen" w:hAnsi="Sylfaen" w:cs="Sylfaen"/>
        </w:rPr>
        <w:t>დანაშაულ</w:t>
      </w:r>
      <w:r w:rsidR="00B5400B" w:rsidRPr="00924A27">
        <w:rPr>
          <w:rFonts w:ascii="Sylfaen" w:hAnsi="Sylfaen" w:cs="Sylfaen"/>
        </w:rPr>
        <w:t>ებრივი</w:t>
      </w:r>
      <w:r w:rsidR="008A4B60" w:rsidRPr="00924A27">
        <w:rPr>
          <w:rFonts w:ascii="Sylfaen" w:hAnsi="Sylfaen" w:cs="Sylfaen"/>
          <w:lang w:val="en-US"/>
        </w:rPr>
        <w:t xml:space="preserve"> </w:t>
      </w:r>
      <w:r w:rsidRPr="00924A27">
        <w:rPr>
          <w:rFonts w:ascii="Sylfaen" w:hAnsi="Sylfaen" w:cs="Sylfaen"/>
        </w:rPr>
        <w:t xml:space="preserve">ფაქტის იდენტიფიცირება და შესწავლა. გამომძიებლებისათვის შემუშავდა </w:t>
      </w:r>
      <w:r w:rsidRPr="00924A27">
        <w:rPr>
          <w:rFonts w:ascii="Sylfaen" w:hAnsi="Sylfaen" w:cs="Sylfaen"/>
          <w:b/>
        </w:rPr>
        <w:t>სახელმძღვანელო პრინციპები  სისხლის სამართლის კოდექსის ცალკეულ დანაშაულებზე</w:t>
      </w:r>
      <w:r w:rsidRPr="00924A27">
        <w:rPr>
          <w:rFonts w:ascii="Sylfaen" w:hAnsi="Sylfaen" w:cs="Sylfaen"/>
        </w:rPr>
        <w:t xml:space="preserve"> (ოჯახში ძალადობა, დევნა, ადევნება და სხვ.), რაც კიდევ უფრო აამაღლებს გამოძიების ხარისხს და უზრუნველყოფს მსხვერპლის რევიქტიმიზაციის პრევენციას.</w:t>
      </w:r>
      <w:r w:rsidR="00015E94">
        <w:rPr>
          <w:rFonts w:ascii="Sylfaen" w:hAnsi="Sylfaen" w:cs="Sylfaen"/>
        </w:rPr>
        <w:t xml:space="preserve"> ასევე, </w:t>
      </w:r>
      <w:r w:rsidR="00751C4C">
        <w:rPr>
          <w:rFonts w:ascii="Sylfaen" w:hAnsi="Sylfaen" w:cs="Sylfaen"/>
        </w:rPr>
        <w:t>შემუშავდა</w:t>
      </w:r>
      <w:r w:rsidR="00015E94">
        <w:rPr>
          <w:rFonts w:ascii="Sylfaen" w:hAnsi="Sylfaen" w:cs="Sylfaen"/>
        </w:rPr>
        <w:t xml:space="preserve"> </w:t>
      </w:r>
      <w:r w:rsidR="00015E94" w:rsidRPr="00015E94">
        <w:rPr>
          <w:rFonts w:ascii="Sylfaen" w:hAnsi="Sylfaen" w:cs="Sylfaen"/>
        </w:rPr>
        <w:t>საკანონმდებლო ცვლილებები, რომლებიც 2018 წლის 28 დეკემბრიდან ამოქმედდა. კერძოდ: 1) საქართველოს სისხლის სამართლის კოდექსის 109-ე მუხლში განხორციელებული ცვლილების თანახმად, მკვლელობა ჩაითვლება დამამძიმებელ გარემოებებში ჩადენილად თუ იგი ჩადენილია გენდერის ნიშნით. 2)  115-ე მუხლს (თვითმკვლელობამდე მიყვანა) დაემატა მე-2 ნაწილი, რომელიც დამამძიმებელ გარემოებებად ითვალისწინებს გენდერის ნიშნით დანაშაულის ჩადენას; 3)  117-ე მუხლის (ჯანმრთელობის განზრახ მძიმე დაზიანება)   მე-5  ნაწილს დამამძიმებელ გარემოებად დაემატა გენდერის ნიშანი.</w:t>
      </w:r>
    </w:p>
    <w:p w14:paraId="1752D2C8" w14:textId="27D120A6" w:rsidR="00DE4F28" w:rsidRPr="00DE4F28" w:rsidRDefault="00FB45DF" w:rsidP="00DE4F28">
      <w:pPr>
        <w:jc w:val="both"/>
        <w:rPr>
          <w:rFonts w:ascii="Sylfaen" w:hAnsi="Sylfaen" w:cs="Sylfaen"/>
        </w:rPr>
      </w:pPr>
      <w:r w:rsidRPr="00924A27">
        <w:rPr>
          <w:rFonts w:ascii="Sylfaen" w:hAnsi="Sylfaen" w:cs="Sylfaen"/>
        </w:rPr>
        <w:t xml:space="preserve">2018 წლის </w:t>
      </w:r>
      <w:r w:rsidR="00A50229">
        <w:rPr>
          <w:rFonts w:ascii="Sylfaen" w:hAnsi="Sylfaen" w:cs="Sylfaen"/>
        </w:rPr>
        <w:t xml:space="preserve">განმავლობაში </w:t>
      </w:r>
      <w:r w:rsidRPr="00924A27">
        <w:rPr>
          <w:rFonts w:ascii="Sylfaen" w:hAnsi="Sylfaen" w:cs="Sylfaen"/>
        </w:rPr>
        <w:t xml:space="preserve">ი ადამიანის უფლებათა დაცვის დეპარტამენტმა შეაფასა და მონიტორინგი გაუწია ოჯახში ძალადობის მუხლით დაწყებულ  </w:t>
      </w:r>
      <w:r w:rsidR="00DE4F28">
        <w:rPr>
          <w:rFonts w:ascii="Sylfaen" w:hAnsi="Sylfaen" w:cs="Sylfaen"/>
        </w:rPr>
        <w:t xml:space="preserve">6000-მდე </w:t>
      </w:r>
      <w:r w:rsidRPr="00924A27">
        <w:rPr>
          <w:rFonts w:ascii="Sylfaen" w:hAnsi="Sylfaen" w:cs="Sylfaen"/>
        </w:rPr>
        <w:t xml:space="preserve">საქმეს.  </w:t>
      </w:r>
      <w:r w:rsidR="007F751D" w:rsidRPr="00DE4F28">
        <w:rPr>
          <w:rFonts w:ascii="Sylfaen" w:hAnsi="Sylfaen" w:cs="Sylfaen"/>
        </w:rPr>
        <w:t>ამასთან, განხორციელდა 4000-ზე მეტი შემაკავებელი ორდერის მონიტორინგი.</w:t>
      </w:r>
      <w:r w:rsidR="007F751D">
        <w:rPr>
          <w:rFonts w:ascii="Sylfaen" w:hAnsi="Sylfaen" w:cs="Sylfaen"/>
        </w:rPr>
        <w:t xml:space="preserve"> </w:t>
      </w:r>
      <w:r w:rsidRPr="00924A27">
        <w:rPr>
          <w:rFonts w:ascii="Sylfaen" w:hAnsi="Sylfaen" w:cs="Sylfaen"/>
        </w:rPr>
        <w:t xml:space="preserve">საერთაშორისო ორგანიზაციებისა და სახალხო დამცველის რეკომენდაციებზე დაყრდნობით </w:t>
      </w:r>
      <w:r w:rsidRPr="00924A27">
        <w:rPr>
          <w:rFonts w:ascii="Sylfaen" w:hAnsi="Sylfaen" w:cs="Sylfaen"/>
          <w:b/>
        </w:rPr>
        <w:t xml:space="preserve">შეიქმნა ოჯახში ძალადობის რისკის შეფასების მექანიზმი. </w:t>
      </w:r>
      <w:r w:rsidRPr="00924A27">
        <w:rPr>
          <w:rFonts w:ascii="Sylfaen" w:hAnsi="Sylfaen" w:cs="Sylfaen"/>
        </w:rPr>
        <w:t>აღნიშნული ინსტრუმენტი გულისხმობს სპეციალური კითხვარის არსებობას, რომელიც ადრეულ ეტაპზე ძალადობის პრევენციის, ძალადობის განმეორების საფრთხეების წინასწარ</w:t>
      </w:r>
      <w:r w:rsidR="00770899" w:rsidRPr="00924A27">
        <w:rPr>
          <w:rFonts w:ascii="Sylfaen" w:hAnsi="Sylfaen" w:cs="Sylfaen"/>
        </w:rPr>
        <w:t>ი</w:t>
      </w:r>
      <w:r w:rsidRPr="00924A27">
        <w:rPr>
          <w:rFonts w:ascii="Sylfaen" w:hAnsi="Sylfaen" w:cs="Sylfaen"/>
        </w:rPr>
        <w:t xml:space="preserve"> განჭვრეტის და განმეორებითი ძალადობის თავიდან აცილების საშუალებას იძლევა. ასევე,  შემუშავდა </w:t>
      </w:r>
      <w:r w:rsidRPr="00924A27">
        <w:rPr>
          <w:rFonts w:ascii="Sylfaen" w:hAnsi="Sylfaen" w:cs="Sylfaen"/>
          <w:b/>
        </w:rPr>
        <w:t>საკანონმდებლო პაკეტი</w:t>
      </w:r>
      <w:r w:rsidRPr="00924A27">
        <w:rPr>
          <w:rFonts w:ascii="Sylfaen" w:hAnsi="Sylfaen" w:cs="Sylfaen"/>
        </w:rPr>
        <w:t xml:space="preserve">, რომლის მიზანია, ოჯახში ძალადობისა და ოჯახური დანაშაულის საქმეებზე მოძალადეებისათვის მკაცრი სასჯელის შეფარდება და </w:t>
      </w:r>
      <w:r w:rsidRPr="00924A27">
        <w:rPr>
          <w:rFonts w:ascii="Sylfaen" w:hAnsi="Sylfaen" w:cs="Sylfaen"/>
          <w:b/>
        </w:rPr>
        <w:t>სისხლის სამართლის კოდექსის ცალკეულ მუხლებში გენდერის/გენდერული იდენტობის ნიშნის პასუხისმგებლობის დამამძიმებელ გარემოებად განსაზღვრა</w:t>
      </w:r>
      <w:r w:rsidRPr="00924A27">
        <w:rPr>
          <w:rFonts w:ascii="Sylfaen" w:hAnsi="Sylfaen" w:cs="Sylfaen"/>
        </w:rPr>
        <w:t>.</w:t>
      </w:r>
      <w:r w:rsidR="00751C4C">
        <w:rPr>
          <w:rFonts w:ascii="Sylfaen" w:hAnsi="Sylfaen" w:cs="Sylfaen"/>
        </w:rPr>
        <w:t xml:space="preserve"> </w:t>
      </w:r>
      <w:r w:rsidR="00DE4F28" w:rsidRPr="00DE4F28">
        <w:rPr>
          <w:rFonts w:ascii="Sylfaen" w:hAnsi="Sylfaen" w:cs="Sylfaen"/>
        </w:rPr>
        <w:t>ასევე, შემუშავებული</w:t>
      </w:r>
      <w:r w:rsidR="00751C4C">
        <w:rPr>
          <w:rFonts w:ascii="Sylfaen" w:hAnsi="Sylfaen" w:cs="Sylfaen"/>
        </w:rPr>
        <w:t>ა</w:t>
      </w:r>
      <w:r w:rsidR="00DE4F28" w:rsidRPr="00DE4F28">
        <w:rPr>
          <w:rFonts w:ascii="Sylfaen" w:hAnsi="Sylfaen" w:cs="Sylfaen"/>
        </w:rPr>
        <w:t xml:space="preserve"> 7-მდე რეკომენდაცია, რომელიც ეხმარება გამომძიებლებს მათი ყოველდღიური საქმიანობა და გამოძიების პროცესი გახდეს ეფექტიანი და სწრაფი.                                                                                                                                                                                                                                                </w:t>
      </w:r>
    </w:p>
    <w:p w14:paraId="5F6CF42F" w14:textId="271486E0" w:rsidR="00DE4F28" w:rsidRPr="00DE4F28" w:rsidRDefault="00751C4C" w:rsidP="00DE4F28">
      <w:pPr>
        <w:jc w:val="both"/>
        <w:rPr>
          <w:rFonts w:ascii="Sylfaen" w:hAnsi="Sylfaen" w:cs="Sylfaen"/>
        </w:rPr>
      </w:pPr>
      <w:r>
        <w:rPr>
          <w:rFonts w:ascii="Sylfaen" w:hAnsi="Sylfaen" w:cs="Sylfaen"/>
        </w:rPr>
        <w:t>საა</w:t>
      </w:r>
      <w:r w:rsidR="001A1D1C">
        <w:rPr>
          <w:rFonts w:ascii="Sylfaen" w:hAnsi="Sylfaen" w:cs="Sylfaen"/>
        </w:rPr>
        <w:t>ნგარიშო</w:t>
      </w:r>
      <w:r>
        <w:rPr>
          <w:rFonts w:ascii="Sylfaen" w:hAnsi="Sylfaen" w:cs="Sylfaen"/>
        </w:rPr>
        <w:t xml:space="preserve"> პერიოდში</w:t>
      </w:r>
      <w:r w:rsidR="00DE4F28" w:rsidRPr="00DE4F28">
        <w:rPr>
          <w:rFonts w:ascii="Sylfaen" w:hAnsi="Sylfaen" w:cs="Sylfaen"/>
        </w:rPr>
        <w:t xml:space="preserve"> შემუშავ</w:t>
      </w:r>
      <w:r>
        <w:rPr>
          <w:rFonts w:ascii="Sylfaen" w:hAnsi="Sylfaen" w:cs="Sylfaen"/>
        </w:rPr>
        <w:t>დ</w:t>
      </w:r>
      <w:r w:rsidR="00DE4F28" w:rsidRPr="00DE4F28">
        <w:rPr>
          <w:rFonts w:ascii="Sylfaen" w:hAnsi="Sylfaen" w:cs="Sylfaen"/>
        </w:rPr>
        <w:t xml:space="preserve">ა დისტანციური სწავლების კურსი რისკების შეფასების ინსტრუმენტის გამოყენებისა და შემაკავებელი ორდერის მონიტორინგის საკითხებზე.  დისტანციური სწავლების კურსი გაიარა პოლიციის 10 000-მა თანამშრომელმა. </w:t>
      </w:r>
    </w:p>
    <w:p w14:paraId="469FD62D" w14:textId="71E08B62" w:rsidR="00DE4F28" w:rsidRPr="00924A27" w:rsidRDefault="00DE4F28" w:rsidP="00DE4F28">
      <w:pPr>
        <w:jc w:val="both"/>
        <w:rPr>
          <w:rFonts w:ascii="Sylfaen" w:hAnsi="Sylfaen" w:cs="Sylfaen"/>
        </w:rPr>
      </w:pPr>
      <w:r w:rsidRPr="00DE4F28">
        <w:rPr>
          <w:rFonts w:ascii="Sylfaen" w:hAnsi="Sylfaen" w:cs="Sylfaen"/>
        </w:rPr>
        <w:t>ასევე, 2018 წელს შემუშავდა ოჯახში ძალადობის 5 დღიანი ტრენინგ მოდული და 2018 წლის განმავლობაში აღნიშნული ტრენინგის საშუალებით 120-მდე გამომძიებელი გადამზადდა.</w:t>
      </w:r>
    </w:p>
    <w:p w14:paraId="4D043AE4" w14:textId="167D6E6A" w:rsidR="00E65724" w:rsidRDefault="00FB45DF" w:rsidP="00C66811">
      <w:pPr>
        <w:jc w:val="both"/>
        <w:rPr>
          <w:rFonts w:ascii="Sylfaen" w:hAnsi="Sylfaen"/>
        </w:rPr>
      </w:pPr>
      <w:r w:rsidRPr="00924A27">
        <w:rPr>
          <w:rFonts w:ascii="Sylfaen" w:hAnsi="Sylfaen"/>
          <w:b/>
        </w:rPr>
        <w:t>ადამიანის უფლებათა დაცვის მდგომარეობის მონიტორინგის მიზნით</w:t>
      </w:r>
      <w:r w:rsidRPr="00924A27">
        <w:rPr>
          <w:rFonts w:ascii="Sylfaen" w:hAnsi="Sylfaen"/>
        </w:rPr>
        <w:t xml:space="preserve"> საქართველოს მთავარი პროკურატურის ადამიანის უფლებათა დაცვის სამმართველოს პროკურორების მიერ პენიტენციურ დაწესებულებებში განხორციელდა </w:t>
      </w:r>
      <w:r w:rsidR="00352A1C" w:rsidRPr="00352A1C">
        <w:rPr>
          <w:rFonts w:ascii="Sylfaen" w:hAnsi="Sylfaen"/>
          <w:b/>
        </w:rPr>
        <w:t>30</w:t>
      </w:r>
      <w:r w:rsidRPr="00352A1C">
        <w:rPr>
          <w:rFonts w:ascii="Sylfaen" w:hAnsi="Sylfaen"/>
          <w:b/>
        </w:rPr>
        <w:t xml:space="preserve"> ვიზიტი</w:t>
      </w:r>
      <w:r w:rsidRPr="00352A1C">
        <w:rPr>
          <w:rFonts w:ascii="Sylfaen" w:hAnsi="Sylfaen"/>
        </w:rPr>
        <w:t>.</w:t>
      </w:r>
      <w:r w:rsidRPr="00924A27">
        <w:rPr>
          <w:rFonts w:ascii="Sylfaen" w:hAnsi="Sylfaen"/>
        </w:rPr>
        <w:t xml:space="preserve">  </w:t>
      </w:r>
    </w:p>
    <w:p w14:paraId="0303C292" w14:textId="1D99DC6E" w:rsidR="00236B28" w:rsidRPr="00924A27" w:rsidRDefault="00236B28" w:rsidP="00236B28">
      <w:pPr>
        <w:jc w:val="both"/>
        <w:rPr>
          <w:rFonts w:ascii="Sylfaen" w:hAnsi="Sylfaen"/>
        </w:rPr>
      </w:pPr>
      <w:r w:rsidRPr="00236B28">
        <w:rPr>
          <w:rFonts w:ascii="Sylfaen" w:hAnsi="Sylfaen"/>
        </w:rPr>
        <w:lastRenderedPageBreak/>
        <w:t>დანაშაულის პრევენციის პროცესში ადგილობრივი საჭიროებების გათვალისწინებისა და საზოგადოების ჩართულობის გაზრდის მიზნით</w:t>
      </w:r>
      <w:r>
        <w:rPr>
          <w:rFonts w:ascii="Sylfaen" w:hAnsi="Sylfaen"/>
        </w:rPr>
        <w:t xml:space="preserve"> შეიქმნა 15 </w:t>
      </w:r>
      <w:r w:rsidRPr="00236B28">
        <w:rPr>
          <w:rFonts w:ascii="Sylfaen" w:hAnsi="Sylfaen"/>
        </w:rPr>
        <w:t>ახალი ადგილობრივი საბჭო</w:t>
      </w:r>
      <w:r w:rsidR="007609B5">
        <w:rPr>
          <w:rFonts w:ascii="Sylfaen" w:hAnsi="Sylfaen"/>
        </w:rPr>
        <w:t>.</w:t>
      </w:r>
    </w:p>
    <w:p w14:paraId="3B142E4E" w14:textId="61486FEF" w:rsidR="003826EF" w:rsidRPr="009E0BEA" w:rsidRDefault="00BB46D0" w:rsidP="00C66811">
      <w:pPr>
        <w:spacing w:after="100" w:afterAutospacing="1"/>
        <w:jc w:val="both"/>
        <w:rPr>
          <w:rFonts w:ascii="Sylfaen" w:hAnsi="Sylfaen" w:cs="Sylfaen"/>
          <w:b/>
          <w:noProof/>
          <w:color w:val="000000"/>
        </w:rPr>
      </w:pPr>
      <w:r w:rsidRPr="00924A27">
        <w:rPr>
          <w:rFonts w:ascii="Sylfaen" w:hAnsi="Sylfaen" w:cs="Sylfaen"/>
          <w:b/>
          <w:noProof/>
          <w:color w:val="000000"/>
        </w:rPr>
        <w:t xml:space="preserve">2018  წლის </w:t>
      </w:r>
      <w:r w:rsidR="00A50229">
        <w:rPr>
          <w:rFonts w:ascii="Sylfaen" w:hAnsi="Sylfaen" w:cs="Sylfaen"/>
          <w:b/>
          <w:noProof/>
          <w:color w:val="000000"/>
        </w:rPr>
        <w:t xml:space="preserve">განმავლობაში </w:t>
      </w:r>
      <w:r w:rsidRPr="00924A27">
        <w:rPr>
          <w:rFonts w:ascii="Sylfaen" w:hAnsi="Sylfaen" w:cs="Sylfaen"/>
          <w:b/>
          <w:noProof/>
          <w:color w:val="000000"/>
        </w:rPr>
        <w:t>მსხვერპლთა მომსახურების დაწესებულებ</w:t>
      </w:r>
      <w:r w:rsidR="00770899" w:rsidRPr="00924A27">
        <w:rPr>
          <w:rFonts w:ascii="Sylfaen" w:hAnsi="Sylfaen" w:cs="Sylfaen"/>
          <w:b/>
          <w:noProof/>
          <w:color w:val="000000"/>
        </w:rPr>
        <w:t>ით</w:t>
      </w:r>
      <w:r w:rsidRPr="00924A27">
        <w:rPr>
          <w:rFonts w:ascii="Sylfaen" w:hAnsi="Sylfaen" w:cs="Sylfaen"/>
          <w:b/>
          <w:noProof/>
          <w:color w:val="000000"/>
        </w:rPr>
        <w:t>, კერძოდ</w:t>
      </w:r>
      <w:r w:rsidR="00770899" w:rsidRPr="00924A27">
        <w:rPr>
          <w:rFonts w:ascii="Sylfaen" w:hAnsi="Sylfaen" w:cs="Sylfaen"/>
          <w:b/>
          <w:noProof/>
          <w:color w:val="000000"/>
        </w:rPr>
        <w:t>,</w:t>
      </w:r>
      <w:r w:rsidRPr="00924A27">
        <w:rPr>
          <w:rFonts w:ascii="Sylfaen" w:hAnsi="Sylfaen" w:cs="Sylfaen"/>
          <w:b/>
          <w:noProof/>
          <w:color w:val="000000"/>
        </w:rPr>
        <w:t xml:space="preserve"> თავშესაფარში დროებითი საცხოვრისით ისარგებლა</w:t>
      </w:r>
      <w:r w:rsidRPr="00924A27">
        <w:rPr>
          <w:rFonts w:ascii="Sylfaen" w:hAnsi="Sylfaen" w:cs="Sylfaen"/>
          <w:noProof/>
          <w:color w:val="000000"/>
        </w:rPr>
        <w:t xml:space="preserve"> </w:t>
      </w:r>
      <w:r w:rsidR="009E0BEA">
        <w:rPr>
          <w:rFonts w:ascii="Sylfaen" w:hAnsi="Sylfaen" w:cs="Sylfaen"/>
          <w:b/>
          <w:noProof/>
          <w:color w:val="000000"/>
          <w:lang w:val="en-US"/>
        </w:rPr>
        <w:t>412</w:t>
      </w:r>
      <w:r w:rsidR="00770899" w:rsidRPr="00924A27">
        <w:rPr>
          <w:rFonts w:ascii="Sylfaen" w:hAnsi="Sylfaen" w:cs="Sylfaen"/>
          <w:b/>
          <w:noProof/>
          <w:color w:val="000000"/>
        </w:rPr>
        <w:t>-მა</w:t>
      </w:r>
      <w:r w:rsidRPr="00924A27">
        <w:rPr>
          <w:rFonts w:ascii="Sylfaen" w:hAnsi="Sylfaen" w:cs="Sylfaen"/>
          <w:b/>
          <w:noProof/>
          <w:color w:val="000000"/>
        </w:rPr>
        <w:t xml:space="preserve"> პირმა</w:t>
      </w:r>
      <w:r w:rsidR="00B77275" w:rsidRPr="00924A27">
        <w:rPr>
          <w:rFonts w:ascii="Sylfaen" w:hAnsi="Sylfaen" w:cs="Sylfaen"/>
          <w:b/>
          <w:noProof/>
          <w:color w:val="000000"/>
        </w:rPr>
        <w:t>.</w:t>
      </w:r>
      <w:r w:rsidRPr="00924A27">
        <w:rPr>
          <w:rFonts w:ascii="Sylfaen" w:hAnsi="Sylfaen" w:cs="Sylfaen"/>
          <w:b/>
          <w:noProof/>
          <w:color w:val="000000"/>
        </w:rPr>
        <w:t xml:space="preserve"> </w:t>
      </w:r>
      <w:r w:rsidRPr="00924A27">
        <w:rPr>
          <w:rFonts w:ascii="Sylfaen" w:hAnsi="Sylfaen" w:cs="Sylfaen"/>
          <w:noProof/>
          <w:color w:val="000000"/>
        </w:rPr>
        <w:t>თავშესაფ</w:t>
      </w:r>
      <w:r w:rsidR="00E33206" w:rsidRPr="00924A27">
        <w:rPr>
          <w:rFonts w:ascii="Sylfaen" w:hAnsi="Sylfaen" w:cs="Sylfaen"/>
          <w:noProof/>
          <w:color w:val="000000"/>
        </w:rPr>
        <w:t>ა</w:t>
      </w:r>
      <w:r w:rsidRPr="00924A27">
        <w:rPr>
          <w:rFonts w:ascii="Sylfaen" w:hAnsi="Sylfaen" w:cs="Sylfaen"/>
          <w:noProof/>
          <w:color w:val="000000"/>
        </w:rPr>
        <w:t xml:space="preserve">რში არსებული </w:t>
      </w:r>
      <w:r w:rsidR="00770899" w:rsidRPr="00924A27">
        <w:rPr>
          <w:rFonts w:ascii="Sylfaen" w:hAnsi="Sylfaen" w:cs="Sylfaen"/>
          <w:noProof/>
          <w:color w:val="000000"/>
        </w:rPr>
        <w:t xml:space="preserve">სხვა </w:t>
      </w:r>
      <w:r w:rsidRPr="00924A27">
        <w:rPr>
          <w:rFonts w:ascii="Sylfaen" w:hAnsi="Sylfaen" w:cs="Sylfaen"/>
          <w:noProof/>
          <w:color w:val="000000"/>
        </w:rPr>
        <w:t xml:space="preserve">მომსახურებებით, კერძოდ: ფსიქო-სოციალური დახმარებით ისარგებლა - </w:t>
      </w:r>
      <w:r w:rsidR="009E0BEA">
        <w:rPr>
          <w:rFonts w:ascii="Sylfaen" w:hAnsi="Sylfaen" w:cs="Sylfaen"/>
          <w:noProof/>
          <w:color w:val="000000"/>
          <w:lang w:val="en-US"/>
        </w:rPr>
        <w:t>296</w:t>
      </w:r>
      <w:r w:rsidRPr="00924A27">
        <w:rPr>
          <w:rFonts w:ascii="Sylfaen" w:hAnsi="Sylfaen" w:cs="Sylfaen"/>
          <w:noProof/>
          <w:color w:val="000000"/>
        </w:rPr>
        <w:t>-მა პირმა, სამედიცინო მომსახურებით - 1</w:t>
      </w:r>
      <w:r w:rsidR="009E0BEA">
        <w:rPr>
          <w:rFonts w:ascii="Sylfaen" w:hAnsi="Sylfaen" w:cs="Sylfaen"/>
          <w:noProof/>
          <w:color w:val="000000"/>
          <w:lang w:val="en-US"/>
        </w:rPr>
        <w:t>84</w:t>
      </w:r>
      <w:r w:rsidRPr="00924A27">
        <w:rPr>
          <w:rFonts w:ascii="Sylfaen" w:hAnsi="Sylfaen" w:cs="Sylfaen"/>
          <w:noProof/>
          <w:color w:val="000000"/>
        </w:rPr>
        <w:t xml:space="preserve">-მა </w:t>
      </w:r>
      <w:r w:rsidR="00FD38D8" w:rsidRPr="00924A27">
        <w:rPr>
          <w:rFonts w:ascii="Sylfaen" w:hAnsi="Sylfaen" w:cs="Sylfaen"/>
          <w:noProof/>
          <w:color w:val="000000"/>
        </w:rPr>
        <w:t xml:space="preserve">პირმა </w:t>
      </w:r>
      <w:r w:rsidRPr="00924A27">
        <w:rPr>
          <w:rFonts w:ascii="Sylfaen" w:hAnsi="Sylfaen" w:cs="Sylfaen"/>
          <w:noProof/>
          <w:color w:val="000000"/>
        </w:rPr>
        <w:t xml:space="preserve">და სამართლებრივი დახმარებით- </w:t>
      </w:r>
      <w:r w:rsidR="009E0BEA">
        <w:rPr>
          <w:rFonts w:ascii="Sylfaen" w:hAnsi="Sylfaen" w:cs="Sylfaen"/>
          <w:noProof/>
          <w:color w:val="000000"/>
          <w:lang w:val="en-US"/>
        </w:rPr>
        <w:t>135</w:t>
      </w:r>
      <w:r w:rsidRPr="00924A27">
        <w:rPr>
          <w:rFonts w:ascii="Sylfaen" w:hAnsi="Sylfaen" w:cs="Sylfaen"/>
          <w:noProof/>
          <w:color w:val="000000"/>
        </w:rPr>
        <w:t xml:space="preserve">-მა პირმა. </w:t>
      </w:r>
      <w:r w:rsidRPr="00924A27">
        <w:rPr>
          <w:rFonts w:ascii="Sylfaen" w:hAnsi="Sylfaen" w:cs="Sylfaen"/>
          <w:b/>
          <w:noProof/>
          <w:color w:val="000000"/>
        </w:rPr>
        <w:t xml:space="preserve">კრიზისული ცენტრების მომსახურებით ისარგებლა </w:t>
      </w:r>
      <w:r w:rsidR="009E0BEA">
        <w:rPr>
          <w:rFonts w:ascii="Sylfaen" w:hAnsi="Sylfaen" w:cs="Sylfaen"/>
          <w:b/>
          <w:noProof/>
          <w:color w:val="000000"/>
          <w:lang w:val="en-US"/>
        </w:rPr>
        <w:t>224</w:t>
      </w:r>
      <w:r w:rsidRPr="00924A27">
        <w:rPr>
          <w:rFonts w:ascii="Sylfaen" w:hAnsi="Sylfaen" w:cs="Sylfaen"/>
          <w:b/>
          <w:noProof/>
          <w:color w:val="000000"/>
        </w:rPr>
        <w:t xml:space="preserve">-მა </w:t>
      </w:r>
      <w:r w:rsidRPr="00924A27">
        <w:rPr>
          <w:rFonts w:ascii="Sylfaen" w:hAnsi="Sylfaen" w:cs="Sylfaen"/>
          <w:b/>
          <w:noProof/>
        </w:rPr>
        <w:t>პ</w:t>
      </w:r>
      <w:r w:rsidRPr="00924A27">
        <w:rPr>
          <w:rFonts w:ascii="Sylfaen" w:hAnsi="Sylfaen" w:cs="Sylfaen"/>
          <w:b/>
          <w:noProof/>
          <w:color w:val="000000"/>
        </w:rPr>
        <w:t>ირმა</w:t>
      </w:r>
      <w:r w:rsidR="00FD38D8" w:rsidRPr="00924A27">
        <w:rPr>
          <w:rFonts w:ascii="Sylfaen" w:hAnsi="Sylfaen" w:cs="Sylfaen"/>
          <w:b/>
          <w:noProof/>
          <w:color w:val="000000"/>
        </w:rPr>
        <w:t>.</w:t>
      </w:r>
    </w:p>
    <w:p w14:paraId="66496F80" w14:textId="77777777" w:rsidR="006F05EE" w:rsidRDefault="00257B39" w:rsidP="00AA5B05">
      <w:pPr>
        <w:spacing w:after="100" w:afterAutospacing="1"/>
        <w:jc w:val="both"/>
        <w:rPr>
          <w:rFonts w:ascii="Sylfaen" w:hAnsi="Sylfaen" w:cs="Sylfaen"/>
          <w:b/>
          <w:noProof/>
        </w:rPr>
      </w:pPr>
      <w:r w:rsidRPr="00924A27">
        <w:rPr>
          <w:rFonts w:ascii="Sylfaen" w:hAnsi="Sylfaen" w:cs="Sylfaen"/>
          <w:b/>
          <w:noProof/>
        </w:rPr>
        <w:t>2018 წლის</w:t>
      </w:r>
      <w:r w:rsidR="00397793" w:rsidRPr="00924A27">
        <w:rPr>
          <w:rFonts w:ascii="Sylfaen" w:hAnsi="Sylfaen" w:cs="Sylfaen"/>
          <w:b/>
          <w:noProof/>
        </w:rPr>
        <w:t xml:space="preserve"> </w:t>
      </w:r>
      <w:r w:rsidRPr="00924A27">
        <w:rPr>
          <w:rFonts w:ascii="Sylfaen" w:hAnsi="Sylfaen" w:cs="Sylfaen"/>
          <w:b/>
          <w:noProof/>
        </w:rPr>
        <w:t>მდგომარეობით ძალადობის (ქალთა მიმართ ძალადობის, ოჯახში ძალადობის, სექსუალური ძალადობის საკითხებზე) ცხელი ხაზის</w:t>
      </w:r>
      <w:r w:rsidR="008F65A9" w:rsidRPr="00924A27">
        <w:rPr>
          <w:rFonts w:ascii="Sylfaen" w:hAnsi="Sylfaen" w:cs="Sylfaen"/>
          <w:b/>
          <w:noProof/>
        </w:rPr>
        <w:t xml:space="preserve"> </w:t>
      </w:r>
      <w:r w:rsidRPr="00924A27">
        <w:rPr>
          <w:rFonts w:ascii="Sylfaen" w:hAnsi="Sylfaen" w:cs="Sylfaen"/>
          <w:b/>
          <w:noProof/>
        </w:rPr>
        <w:t>მომსახურებით ისარგებლა</w:t>
      </w:r>
      <w:r w:rsidR="008A4B60" w:rsidRPr="00924A27">
        <w:rPr>
          <w:rFonts w:ascii="Sylfaen" w:hAnsi="Sylfaen" w:cs="Sylfaen"/>
          <w:b/>
          <w:noProof/>
        </w:rPr>
        <w:t xml:space="preserve"> </w:t>
      </w:r>
      <w:r w:rsidRPr="00924A27">
        <w:rPr>
          <w:rFonts w:ascii="Sylfaen" w:hAnsi="Sylfaen" w:cs="Sylfaen"/>
          <w:b/>
          <w:noProof/>
        </w:rPr>
        <w:t>1,</w:t>
      </w:r>
      <w:r w:rsidR="009E0BEA">
        <w:rPr>
          <w:rFonts w:ascii="Sylfaen" w:hAnsi="Sylfaen" w:cs="Sylfaen"/>
          <w:b/>
          <w:noProof/>
          <w:lang w:val="en-US"/>
        </w:rPr>
        <w:t>822</w:t>
      </w:r>
      <w:r w:rsidRPr="00924A27">
        <w:rPr>
          <w:rFonts w:ascii="Sylfaen" w:hAnsi="Sylfaen" w:cs="Sylfaen"/>
          <w:b/>
          <w:noProof/>
        </w:rPr>
        <w:t xml:space="preserve"> </w:t>
      </w:r>
      <w:r w:rsidR="00397793" w:rsidRPr="00924A27">
        <w:rPr>
          <w:rFonts w:ascii="Sylfaen" w:hAnsi="Sylfaen" w:cs="Sylfaen"/>
          <w:b/>
          <w:noProof/>
        </w:rPr>
        <w:t>პირმა.</w:t>
      </w:r>
    </w:p>
    <w:p w14:paraId="33EA1768"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noProof/>
        </w:rPr>
        <w:t xml:space="preserve">შემუშავდა </w:t>
      </w:r>
      <w:r w:rsidRPr="00924A27">
        <w:rPr>
          <w:rFonts w:ascii="Sylfaen" w:hAnsi="Sylfaen" w:cs="Sylfaen"/>
          <w:b/>
          <w:noProof/>
        </w:rPr>
        <w:t xml:space="preserve">საქართველოს სახალხო დამცველის აპარატის ბავშვის უფლებების ცენტრის 2018-2020 წლების სტრატეგიისა და სამუშაო გეგმის პროექტი. </w:t>
      </w:r>
    </w:p>
    <w:p w14:paraId="3690BD5C" w14:textId="77777777" w:rsidR="00AA5B05" w:rsidRPr="00E11E34" w:rsidRDefault="00AA5B05" w:rsidP="00AA5B05">
      <w:pPr>
        <w:spacing w:after="100" w:afterAutospacing="1"/>
        <w:jc w:val="both"/>
        <w:rPr>
          <w:rFonts w:ascii="Sylfaen" w:hAnsi="Sylfaen" w:cs="Sylfaen"/>
          <w:noProof/>
          <w:color w:val="FF0000"/>
        </w:rPr>
      </w:pPr>
      <w:r w:rsidRPr="004F6837">
        <w:rPr>
          <w:rFonts w:ascii="Sylfaen" w:hAnsi="Sylfaen" w:cs="Sylfaen"/>
          <w:b/>
          <w:noProof/>
        </w:rPr>
        <w:t>2018 წლის იანვრიდან სახალხო დამცველის აპარატის  ბავშვის უფლებების ცენტრის მიერ</w:t>
      </w:r>
      <w:r w:rsidRPr="004F6837">
        <w:rPr>
          <w:rFonts w:ascii="Sylfaen" w:hAnsi="Sylfaen" w:cs="Sylfaen"/>
          <w:noProof/>
        </w:rPr>
        <w:t xml:space="preserve"> საქართველოს 6 რეგიონში განხორციელდა 110 საჯარო სკოლის მონიტორინგი. მთელი საქართველოს მასშტაბით სპეციალური პრევენციული ჯგუფის ექსპერტებთან ერთად ჩატარდა 43 მცირე საოჯახო ტიპის სახლის მონიტორინგი და რელიგიური კონფესიების დაქვემდებარებაში არსებულ ბავშვთა პანსიონური ტიპის  8  დაწესებულების მონიტორინგი; შემოწმდა სახელმწიფო მზრუნველობის სერვისებში - მინდობით აღზრდასა და რეინტეგრაციის მომსახურებაში ჩართულ 196 ოჯახში მცხოვრები ბავშვების  უფლებრივი მდგომარეობა</w:t>
      </w:r>
      <w:r w:rsidRPr="00E11E34">
        <w:rPr>
          <w:rFonts w:ascii="Sylfaen" w:hAnsi="Sylfaen" w:cs="Sylfaen"/>
          <w:noProof/>
          <w:highlight w:val="lightGray"/>
        </w:rPr>
        <w:t>.</w:t>
      </w:r>
      <w:r w:rsidRPr="00E11E34">
        <w:rPr>
          <w:rFonts w:ascii="Sylfaen" w:hAnsi="Sylfaen" w:cs="Sylfaen"/>
          <w:noProof/>
          <w:color w:val="FF0000"/>
        </w:rPr>
        <w:t xml:space="preserve">  </w:t>
      </w:r>
      <w:r>
        <w:rPr>
          <w:rFonts w:ascii="Sylfaen" w:hAnsi="Sylfaen" w:cs="Sylfaen"/>
          <w:noProof/>
          <w:color w:val="FF0000"/>
        </w:rPr>
        <w:t xml:space="preserve"> </w:t>
      </w:r>
    </w:p>
    <w:p w14:paraId="69BD3E52"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b/>
          <w:noProof/>
        </w:rPr>
        <w:t>თავისუფლების აღკვეთის ან სხვაგვარად შეზღუდვის ადგილებში წამების პრევენციისა და  ადამიანის უფლებათა დაცვის მდგომარეობის შემოწმების მიზნით</w:t>
      </w:r>
      <w:r>
        <w:rPr>
          <w:rFonts w:ascii="Sylfaen" w:hAnsi="Sylfaen" w:cs="Sylfaen"/>
          <w:b/>
          <w:noProof/>
        </w:rPr>
        <w:t xml:space="preserve">, </w:t>
      </w:r>
      <w:r w:rsidRPr="005E2A22">
        <w:rPr>
          <w:rFonts w:ascii="Sylfaen" w:hAnsi="Sylfaen" w:cs="Sylfaen"/>
          <w:noProof/>
        </w:rPr>
        <w:t xml:space="preserve"> სახალხო დამცველის ოფისთან </w:t>
      </w:r>
      <w:r>
        <w:rPr>
          <w:rFonts w:ascii="Sylfaen" w:hAnsi="Sylfaen" w:cs="Sylfaen"/>
          <w:noProof/>
        </w:rPr>
        <w:t>არსებული</w:t>
      </w:r>
      <w:r w:rsidRPr="005E2A22">
        <w:rPr>
          <w:rFonts w:ascii="Sylfaen" w:hAnsi="Sylfaen" w:cs="Sylfaen"/>
          <w:noProof/>
        </w:rPr>
        <w:t xml:space="preserve"> პრევენციის ეროვნული მექანიზმის (NPM) თანამშრობლებ</w:t>
      </w:r>
      <w:r w:rsidRPr="002063B7">
        <w:rPr>
          <w:rFonts w:ascii="Sylfaen" w:hAnsi="Sylfaen" w:cs="Sylfaen"/>
          <w:noProof/>
        </w:rPr>
        <w:t>ის მიერ</w:t>
      </w:r>
      <w:r>
        <w:rPr>
          <w:rFonts w:ascii="Sylfaen" w:hAnsi="Sylfaen" w:cs="Sylfaen"/>
          <w:noProof/>
        </w:rPr>
        <w:t>,</w:t>
      </w:r>
      <w:r>
        <w:rPr>
          <w:rFonts w:ascii="Sylfaen" w:hAnsi="Sylfaen" w:cs="Sylfaen"/>
          <w:b/>
          <w:noProof/>
        </w:rPr>
        <w:t xml:space="preserve"> </w:t>
      </w:r>
      <w:r w:rsidRPr="00924A27">
        <w:rPr>
          <w:rFonts w:ascii="Sylfaen" w:hAnsi="Sylfaen" w:cs="Sylfaen"/>
          <w:b/>
          <w:noProof/>
        </w:rPr>
        <w:t xml:space="preserve"> </w:t>
      </w:r>
      <w:r w:rsidRPr="00924A27">
        <w:rPr>
          <w:rFonts w:ascii="Sylfaen" w:hAnsi="Sylfaen" w:cs="Sylfaen"/>
          <w:noProof/>
        </w:rPr>
        <w:t>განხორციელდა მონიტორინგის</w:t>
      </w:r>
      <w:r>
        <w:rPr>
          <w:rFonts w:ascii="Sylfaen" w:hAnsi="Sylfaen" w:cs="Sylfaen"/>
          <w:noProof/>
        </w:rPr>
        <w:t xml:space="preserve"> 33</w:t>
      </w:r>
      <w:r w:rsidRPr="00924A27">
        <w:rPr>
          <w:rFonts w:ascii="Sylfaen" w:hAnsi="Sylfaen" w:cs="Sylfaen"/>
          <w:noProof/>
        </w:rPr>
        <w:t xml:space="preserve">  ვიზიტი პენიტენციურ დაწესებულებებში,</w:t>
      </w:r>
      <w:r>
        <w:rPr>
          <w:rFonts w:ascii="Sylfaen" w:hAnsi="Sylfaen" w:cs="Sylfaen"/>
          <w:noProof/>
        </w:rPr>
        <w:t xml:space="preserve">  50</w:t>
      </w:r>
      <w:r w:rsidRPr="00924A27">
        <w:rPr>
          <w:rFonts w:ascii="Sylfaen" w:hAnsi="Sylfaen" w:cs="Sylfaen"/>
          <w:noProof/>
        </w:rPr>
        <w:t xml:space="preserve"> ვიზიტი პოლიციის სამმართველოებში,</w:t>
      </w:r>
      <w:r>
        <w:rPr>
          <w:rFonts w:ascii="Sylfaen" w:hAnsi="Sylfaen" w:cs="Sylfaen"/>
          <w:noProof/>
        </w:rPr>
        <w:t xml:space="preserve"> 26</w:t>
      </w:r>
      <w:r w:rsidRPr="00924A27">
        <w:rPr>
          <w:rFonts w:ascii="Sylfaen" w:hAnsi="Sylfaen" w:cs="Sylfaen"/>
          <w:noProof/>
        </w:rPr>
        <w:t xml:space="preserve"> ვიზიტი დროებითი მოთავსების იზოლატორებში და </w:t>
      </w:r>
      <w:r>
        <w:rPr>
          <w:rFonts w:ascii="Sylfaen" w:hAnsi="Sylfaen" w:cs="Sylfaen"/>
          <w:noProof/>
        </w:rPr>
        <w:t xml:space="preserve">12 ვიზიტი </w:t>
      </w:r>
      <w:r w:rsidRPr="00924A27">
        <w:rPr>
          <w:rFonts w:ascii="Sylfaen" w:hAnsi="Sylfaen" w:cs="Sylfaen"/>
          <w:noProof/>
        </w:rPr>
        <w:t>ფსიქიატრიულ დაწესებულებებში</w:t>
      </w:r>
      <w:r>
        <w:rPr>
          <w:rFonts w:ascii="Sylfaen" w:hAnsi="Sylfaen" w:cs="Sylfaen"/>
          <w:noProof/>
        </w:rPr>
        <w:t>; ასევე</w:t>
      </w:r>
      <w:r w:rsidRPr="00924A27">
        <w:rPr>
          <w:rFonts w:ascii="Sylfaen" w:hAnsi="Sylfaen" w:cs="Sylfaen"/>
          <w:noProof/>
        </w:rPr>
        <w:t xml:space="preserve"> განხორციელდა </w:t>
      </w:r>
      <w:r>
        <w:rPr>
          <w:rFonts w:ascii="Sylfaen" w:hAnsi="Sylfaen" w:cs="Sylfaen"/>
          <w:noProof/>
        </w:rPr>
        <w:t>3</w:t>
      </w:r>
      <w:r w:rsidRPr="00924A27">
        <w:rPr>
          <w:rFonts w:ascii="Sylfaen" w:hAnsi="Sylfaen" w:cs="Sylfaen"/>
          <w:noProof/>
        </w:rPr>
        <w:t xml:space="preserve"> ვიზიტი მიგრანტთა დაბრუნების ერთობლივი ოპერაციის მონიტორინგის  მიზნით</w:t>
      </w:r>
      <w:r>
        <w:rPr>
          <w:rFonts w:ascii="Sylfaen" w:hAnsi="Sylfaen" w:cs="Sylfaen"/>
          <w:noProof/>
        </w:rPr>
        <w:t>; 2</w:t>
      </w:r>
      <w:r w:rsidRPr="00924A27">
        <w:rPr>
          <w:rFonts w:ascii="Sylfaen" w:hAnsi="Sylfaen" w:cs="Sylfaen"/>
          <w:noProof/>
        </w:rPr>
        <w:t xml:space="preserve"> ვიზიტი შშმ პირთა თავშესაფარში და 37 ვიზიტი ბავშვთა სახლებში.</w:t>
      </w:r>
      <w:r>
        <w:rPr>
          <w:rFonts w:ascii="Sylfaen" w:hAnsi="Sylfaen" w:cs="Sylfaen"/>
          <w:noProof/>
        </w:rPr>
        <w:t xml:space="preserve"> </w:t>
      </w:r>
    </w:p>
    <w:p w14:paraId="3E920BC4" w14:textId="77777777" w:rsidR="00AA5B05" w:rsidRPr="00D21992" w:rsidRDefault="00AA5B05" w:rsidP="00AA5B05">
      <w:pPr>
        <w:spacing w:after="100" w:afterAutospacing="1"/>
        <w:jc w:val="both"/>
        <w:rPr>
          <w:rFonts w:ascii="Sylfaen" w:hAnsi="Sylfaen" w:cs="Sylfaen"/>
          <w:b/>
          <w:color w:val="000000"/>
        </w:rPr>
      </w:pPr>
      <w:r w:rsidRPr="003D3F82">
        <w:rPr>
          <w:rFonts w:ascii="Sylfaen" w:hAnsi="Sylfaen" w:cs="Sylfaen"/>
          <w:b/>
          <w:color w:val="000000"/>
        </w:rPr>
        <w:t>2018 წელს პენიტენციურ დაწესებულებებში პროფესიულ-საგანმანათლებლო პროგრამებში ჩართული იყო 1570 ბენეფიციარი</w:t>
      </w:r>
      <w:r w:rsidRPr="003D3F82">
        <w:rPr>
          <w:rFonts w:ascii="Sylfaen" w:hAnsi="Sylfaen" w:cs="Sylfaen"/>
          <w:color w:val="000000"/>
        </w:rPr>
        <w:t xml:space="preserve"> (სახელობო, პროფესიული, კომპიუტერული, საგანმანათლებლო და სარეკრეაციო </w:t>
      </w:r>
      <w:r>
        <w:rPr>
          <w:rFonts w:ascii="Sylfaen" w:hAnsi="Sylfaen" w:cs="Sylfaen"/>
          <w:color w:val="000000"/>
        </w:rPr>
        <w:t xml:space="preserve">პროგრამებში).  </w:t>
      </w:r>
    </w:p>
    <w:p w14:paraId="03DA2670" w14:textId="05F90866" w:rsidR="00AA5B05" w:rsidRDefault="00AA5B05" w:rsidP="00AA5B05">
      <w:pPr>
        <w:spacing w:after="100" w:afterAutospacing="1"/>
        <w:jc w:val="both"/>
        <w:rPr>
          <w:rFonts w:ascii="Sylfaen" w:hAnsi="Sylfaen" w:cs="Sylfaen"/>
          <w:color w:val="000000"/>
        </w:rPr>
      </w:pPr>
      <w:r w:rsidRPr="00924A27">
        <w:rPr>
          <w:rFonts w:ascii="Sylfaen" w:hAnsi="Sylfaen" w:cs="Sylfaen"/>
          <w:color w:val="000000"/>
        </w:rPr>
        <w:t xml:space="preserve">პენიტენციურ სისტემაში განთავსებული ყველა ბრალდებული/მსჯავრდებული უზრუნველყოფილია რეკომენდებული სამედიცინო მომსახურებით. გამოვლენილი საჭიროებების შესაბამისად, </w:t>
      </w:r>
      <w:r w:rsidRPr="00AF79D3">
        <w:rPr>
          <w:rFonts w:ascii="Sylfaen" w:hAnsi="Sylfaen" w:cs="Sylfaen"/>
          <w:color w:val="000000"/>
        </w:rPr>
        <w:t xml:space="preserve">2018 წელს სამოქალაქო სექტორის სპეციალიზებულ კლინიკებში  </w:t>
      </w:r>
      <w:r w:rsidRPr="00AF79D3">
        <w:rPr>
          <w:rFonts w:ascii="Sylfaen" w:hAnsi="Sylfaen" w:cs="Sylfaen"/>
          <w:color w:val="000000"/>
        </w:rPr>
        <w:lastRenderedPageBreak/>
        <w:t>განხორციელდა  4478</w:t>
      </w:r>
      <w:r>
        <w:rPr>
          <w:rFonts w:ascii="Sylfaen" w:hAnsi="Sylfaen" w:cs="Sylfaen"/>
          <w:color w:val="000000"/>
        </w:rPr>
        <w:t xml:space="preserve"> </w:t>
      </w:r>
      <w:r w:rsidR="00D21992">
        <w:rPr>
          <w:rFonts w:ascii="Sylfaen" w:hAnsi="Sylfaen" w:cs="Sylfaen"/>
          <w:color w:val="000000"/>
        </w:rPr>
        <w:t>რ</w:t>
      </w:r>
      <w:r>
        <w:rPr>
          <w:rFonts w:ascii="Sylfaen" w:hAnsi="Sylfaen" w:cs="Sylfaen"/>
          <w:color w:val="000000"/>
        </w:rPr>
        <w:t>ეფერალი</w:t>
      </w:r>
      <w:r w:rsidRPr="00AF79D3">
        <w:rPr>
          <w:rFonts w:ascii="Sylfaen" w:hAnsi="Sylfaen" w:cs="Sylfaen"/>
          <w:color w:val="000000"/>
        </w:rPr>
        <w:t>, ხოლო პენიტენციურ სისტემაში</w:t>
      </w:r>
      <w:r>
        <w:rPr>
          <w:rFonts w:ascii="Sylfaen" w:hAnsi="Sylfaen" w:cs="Sylfaen"/>
          <w:color w:val="000000"/>
        </w:rPr>
        <w:t>,</w:t>
      </w:r>
      <w:r w:rsidRPr="00AF79D3">
        <w:rPr>
          <w:rFonts w:ascii="Sylfaen" w:hAnsi="Sylfaen" w:cs="Sylfaen"/>
          <w:color w:val="000000"/>
        </w:rPr>
        <w:t xml:space="preserve"> სტაციონარული მომსახურების მიღების მიზნით</w:t>
      </w:r>
      <w:r>
        <w:rPr>
          <w:rFonts w:ascii="Sylfaen" w:hAnsi="Sylfaen" w:cs="Sylfaen"/>
          <w:color w:val="000000"/>
        </w:rPr>
        <w:t xml:space="preserve">, </w:t>
      </w:r>
      <w:r w:rsidRPr="00AF79D3">
        <w:rPr>
          <w:rFonts w:ascii="Sylfaen" w:hAnsi="Sylfaen" w:cs="Sylfaen"/>
          <w:color w:val="000000"/>
        </w:rPr>
        <w:t xml:space="preserve"> N18 და N19 დაწესებულებებში </w:t>
      </w:r>
      <w:r>
        <w:rPr>
          <w:rFonts w:ascii="Sylfaen" w:hAnsi="Sylfaen" w:cs="Sylfaen"/>
          <w:color w:val="000000"/>
        </w:rPr>
        <w:t xml:space="preserve">- </w:t>
      </w:r>
      <w:r w:rsidRPr="00AF79D3">
        <w:rPr>
          <w:rFonts w:ascii="Sylfaen" w:hAnsi="Sylfaen" w:cs="Sylfaen"/>
          <w:color w:val="000000"/>
        </w:rPr>
        <w:t xml:space="preserve"> 2892 რეფერალი.</w:t>
      </w:r>
      <w:r w:rsidRPr="00924A27">
        <w:rPr>
          <w:rFonts w:ascii="Sylfaen" w:hAnsi="Sylfaen" w:cs="Sylfaen"/>
          <w:color w:val="000000"/>
        </w:rPr>
        <w:t xml:space="preserve"> </w:t>
      </w:r>
      <w:r w:rsidRPr="00017AB3">
        <w:rPr>
          <w:rFonts w:ascii="Sylfaen" w:hAnsi="Sylfaen" w:cs="Sylfaen"/>
          <w:color w:val="000000"/>
        </w:rPr>
        <w:t xml:space="preserve">სუიციდის პრევენციის პროგრამაში 2018 წლის განმავლობაში ჩართულ </w:t>
      </w:r>
      <w:r>
        <w:rPr>
          <w:rFonts w:ascii="Sylfaen" w:hAnsi="Sylfaen" w:cs="Sylfaen"/>
          <w:color w:val="000000"/>
        </w:rPr>
        <w:t>იყო</w:t>
      </w:r>
      <w:r w:rsidRPr="00017AB3">
        <w:rPr>
          <w:rFonts w:ascii="Sylfaen" w:hAnsi="Sylfaen" w:cs="Sylfaen"/>
          <w:color w:val="000000"/>
        </w:rPr>
        <w:t xml:space="preserve"> 150 ბრალდებული/მსჯავრდებული.</w:t>
      </w:r>
      <w:r>
        <w:rPr>
          <w:rFonts w:ascii="Sylfaen" w:hAnsi="Sylfaen" w:cs="Sylfaen"/>
          <w:color w:val="000000"/>
        </w:rPr>
        <w:t xml:space="preserve"> </w:t>
      </w:r>
    </w:p>
    <w:p w14:paraId="63014E0F" w14:textId="77777777" w:rsidR="00AA5B05" w:rsidRPr="00924A27" w:rsidRDefault="00AA5B05" w:rsidP="00AA5B05">
      <w:pPr>
        <w:spacing w:after="100" w:afterAutospacing="1"/>
        <w:jc w:val="both"/>
        <w:rPr>
          <w:rFonts w:ascii="Sylfaen" w:hAnsi="Sylfaen" w:cs="Sylfaen"/>
          <w:color w:val="000000"/>
        </w:rPr>
      </w:pPr>
      <w:r w:rsidRPr="00924A27">
        <w:rPr>
          <w:rFonts w:ascii="Sylfaen" w:hAnsi="Sylfaen" w:cs="Sylfaen"/>
          <w:b/>
          <w:color w:val="000000"/>
        </w:rPr>
        <w:t>მსჯავრდებულთა უმაღლეს განათლებაზე ხელმისაწვდომობის კუთხით</w:t>
      </w:r>
      <w:r w:rsidRPr="00924A27">
        <w:rPr>
          <w:rFonts w:ascii="Sylfaen" w:hAnsi="Sylfaen" w:cs="Sylfaen"/>
          <w:color w:val="000000"/>
        </w:rPr>
        <w:t xml:space="preserve"> დაბალი რისკისა და გათავისუფლებისათვის მომზადების თავისუფლების აღკვეთის N16 დაწესებულებაში 2018 </w:t>
      </w:r>
      <w:r>
        <w:rPr>
          <w:rFonts w:ascii="Sylfaen" w:hAnsi="Sylfaen" w:cs="Sylfaen"/>
          <w:color w:val="000000"/>
        </w:rPr>
        <w:t xml:space="preserve">წელს </w:t>
      </w:r>
      <w:r w:rsidRPr="00924A27">
        <w:rPr>
          <w:rFonts w:ascii="Sylfaen" w:hAnsi="Sylfaen" w:cs="Sylfaen"/>
          <w:color w:val="000000"/>
        </w:rPr>
        <w:t xml:space="preserve">სწავლობდა </w:t>
      </w:r>
      <w:r>
        <w:rPr>
          <w:rFonts w:ascii="Sylfaen" w:hAnsi="Sylfaen" w:cs="Sylfaen"/>
          <w:b/>
          <w:color w:val="000000"/>
        </w:rPr>
        <w:t>12</w:t>
      </w:r>
      <w:r w:rsidRPr="00D21992">
        <w:rPr>
          <w:rFonts w:ascii="Sylfaen" w:hAnsi="Sylfaen" w:cs="Sylfaen"/>
          <w:b/>
          <w:color w:val="000000"/>
        </w:rPr>
        <w:t xml:space="preserve"> </w:t>
      </w:r>
      <w:r w:rsidRPr="00924A27">
        <w:rPr>
          <w:rFonts w:ascii="Sylfaen" w:hAnsi="Sylfaen" w:cs="Sylfaen"/>
          <w:b/>
          <w:color w:val="000000"/>
        </w:rPr>
        <w:t xml:space="preserve">სტუდენტი </w:t>
      </w:r>
      <w:r w:rsidRPr="00924A27">
        <w:rPr>
          <w:rFonts w:ascii="Sylfaen" w:hAnsi="Sylfaen" w:cs="Sylfaen"/>
          <w:color w:val="000000"/>
        </w:rPr>
        <w:t>(</w:t>
      </w:r>
      <w:r>
        <w:rPr>
          <w:rFonts w:ascii="Sylfaen" w:hAnsi="Sylfaen" w:cs="Sylfaen"/>
          <w:color w:val="000000"/>
        </w:rPr>
        <w:t>11 ბაკალავრი, 1 მაგისტრატურა; 4-მა შეწყვიტა სწავლა</w:t>
      </w:r>
      <w:r w:rsidRPr="00924A27">
        <w:rPr>
          <w:rFonts w:ascii="Sylfaen" w:hAnsi="Sylfaen" w:cs="Sylfaen"/>
          <w:color w:val="000000"/>
        </w:rPr>
        <w:t xml:space="preserve">). </w:t>
      </w:r>
      <w:r w:rsidRPr="00924A27">
        <w:rPr>
          <w:rFonts w:ascii="Sylfaen" w:hAnsi="Sylfaen" w:cs="Sylfaen"/>
          <w:b/>
          <w:color w:val="000000"/>
        </w:rPr>
        <w:t>მიმდინარე წელს 7-მა მსჯავრდებულმა ჩააბარა ეროვნული გამოცდები</w:t>
      </w:r>
      <w:r w:rsidRPr="00924A27">
        <w:rPr>
          <w:rFonts w:ascii="Sylfaen" w:hAnsi="Sylfaen" w:cs="Sylfaen"/>
          <w:color w:val="000000"/>
        </w:rPr>
        <w:t>. 2018 წლის 21 მარტს მიღებულ იქნა სასჯელაღსრულებისა და პრობაციის მინისტრის ბრძანება</w:t>
      </w:r>
      <w:r>
        <w:rPr>
          <w:rFonts w:ascii="Sylfaen" w:hAnsi="Sylfaen" w:cs="Sylfaen"/>
          <w:color w:val="000000"/>
        </w:rPr>
        <w:t xml:space="preserve"> N</w:t>
      </w:r>
      <w:r w:rsidRPr="00924A27">
        <w:rPr>
          <w:rFonts w:ascii="Sylfaen" w:hAnsi="Sylfaen" w:cs="Sylfaen"/>
          <w:color w:val="000000"/>
        </w:rPr>
        <w:t>72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w:t>
      </w:r>
    </w:p>
    <w:p w14:paraId="441C7834" w14:textId="77777777" w:rsidR="00AA5B05" w:rsidRPr="00924A27" w:rsidRDefault="00AA5B05" w:rsidP="00AA5B05">
      <w:pPr>
        <w:spacing w:before="100" w:beforeAutospacing="1" w:after="0"/>
        <w:jc w:val="both"/>
        <w:rPr>
          <w:rFonts w:ascii="Sylfaen" w:hAnsi="Sylfaen" w:cs="Sylfaen"/>
          <w:color w:val="000000"/>
        </w:rPr>
      </w:pPr>
      <w:r w:rsidRPr="00500FB8">
        <w:rPr>
          <w:rFonts w:ascii="Sylfaen" w:hAnsi="Sylfaen" w:cs="Sylfaen"/>
          <w:b/>
          <w:color w:val="000000"/>
        </w:rPr>
        <w:t>2018 წელს</w:t>
      </w:r>
      <w:r>
        <w:rPr>
          <w:rFonts w:ascii="Sylfaen" w:hAnsi="Sylfaen" w:cs="Sylfaen"/>
          <w:color w:val="000000"/>
        </w:rPr>
        <w:t xml:space="preserve">, </w:t>
      </w:r>
      <w:r w:rsidRPr="00924A27">
        <w:rPr>
          <w:rFonts w:ascii="Sylfaen" w:hAnsi="Sylfaen" w:cs="Sylfaen"/>
          <w:color w:val="000000"/>
        </w:rPr>
        <w:t>ჰააგის 1980 წლის კონვენციის იმპლემენტაციის გაუმჯობესების მიზნით</w:t>
      </w:r>
      <w:r>
        <w:rPr>
          <w:rFonts w:ascii="Sylfaen" w:hAnsi="Sylfaen" w:cs="Sylfaen"/>
          <w:color w:val="000000"/>
        </w:rPr>
        <w:t>,</w:t>
      </w:r>
      <w:r w:rsidRPr="00924A27">
        <w:rPr>
          <w:rFonts w:ascii="Sylfaen" w:hAnsi="Sylfaen" w:cs="Sylfaen"/>
          <w:color w:val="000000"/>
        </w:rPr>
        <w:t xml:space="preserve"> </w:t>
      </w:r>
      <w:r w:rsidRPr="00924A27">
        <w:rPr>
          <w:rFonts w:ascii="Sylfaen" w:hAnsi="Sylfaen" w:cs="Sylfaen"/>
          <w:b/>
          <w:color w:val="000000"/>
        </w:rPr>
        <w:t>შემუშავდა ბავშვთა არამართლზომიერი გადაადგილება/დაკავების საერთაშორისო საქმეებზე სარეკომენდაციო სახელმძღვანელო</w:t>
      </w:r>
      <w:r>
        <w:rPr>
          <w:rFonts w:ascii="Sylfaen" w:hAnsi="Sylfaen" w:cs="Sylfaen"/>
          <w:b/>
          <w:color w:val="000000"/>
        </w:rPr>
        <w:t xml:space="preserve"> </w:t>
      </w:r>
      <w:r w:rsidRPr="00924A27">
        <w:rPr>
          <w:rFonts w:ascii="Sylfaen" w:hAnsi="Sylfaen" w:cs="Sylfaen"/>
          <w:color w:val="000000"/>
        </w:rPr>
        <w:t xml:space="preserve"> </w:t>
      </w:r>
      <w:r w:rsidRPr="00D21992">
        <w:rPr>
          <w:rFonts w:ascii="Sylfaen" w:hAnsi="Sylfaen" w:cs="Sylfaen"/>
          <w:color w:val="000000"/>
        </w:rPr>
        <w:t>(პრეზენტაცია გაიმართა 2018 წლის 14 თებერვალს).</w:t>
      </w:r>
      <w:r w:rsidRPr="00924A27">
        <w:rPr>
          <w:rFonts w:ascii="Sylfaen" w:hAnsi="Sylfaen" w:cs="Sylfaen"/>
          <w:color w:val="000000"/>
        </w:rPr>
        <w:t xml:space="preserve"> </w:t>
      </w:r>
    </w:p>
    <w:p w14:paraId="79F7FBB7" w14:textId="77777777" w:rsidR="00AA5B05" w:rsidRPr="009E0BEA" w:rsidRDefault="00AA5B05" w:rsidP="00C66811">
      <w:pPr>
        <w:spacing w:after="100" w:afterAutospacing="1"/>
        <w:jc w:val="both"/>
        <w:rPr>
          <w:rFonts w:ascii="Sylfaen" w:hAnsi="Sylfaen" w:cs="Sylfaen"/>
          <w:b/>
          <w:noProof/>
        </w:rPr>
      </w:pPr>
    </w:p>
    <w:p w14:paraId="579697B0" w14:textId="2F560E7B" w:rsidR="0074231F" w:rsidRPr="00924A27" w:rsidRDefault="00FB0A12" w:rsidP="00C66811">
      <w:pPr>
        <w:spacing w:before="100" w:beforeAutospacing="1"/>
        <w:jc w:val="both"/>
        <w:rPr>
          <w:rFonts w:ascii="Sylfaen" w:hAnsi="Sylfaen" w:cs="Sylfaen"/>
          <w:b/>
          <w:color w:val="000000"/>
        </w:rPr>
      </w:pPr>
      <w:r w:rsidRPr="00D21992">
        <w:rPr>
          <w:rFonts w:ascii="Sylfaen" w:hAnsi="Sylfaen" w:cs="Sylfaen"/>
          <w:b/>
          <w:color w:val="000000"/>
        </w:rPr>
        <w:t xml:space="preserve">         </w:t>
      </w:r>
      <w:r w:rsidR="000E3B2C" w:rsidRPr="00924A27">
        <w:rPr>
          <w:rFonts w:ascii="Sylfaen" w:hAnsi="Sylfaen" w:cs="Sylfaen"/>
          <w:b/>
          <w:color w:val="000000"/>
        </w:rPr>
        <w:t xml:space="preserve">2.3 </w:t>
      </w:r>
      <w:r w:rsidR="008E6BC3" w:rsidRPr="00924A27">
        <w:rPr>
          <w:rFonts w:ascii="Sylfaen" w:hAnsi="Sylfaen" w:cs="Sylfaen"/>
          <w:b/>
          <w:color w:val="000000"/>
        </w:rPr>
        <w:t xml:space="preserve"> </w:t>
      </w:r>
      <w:r w:rsidR="0074231F" w:rsidRPr="00924A27">
        <w:rPr>
          <w:rFonts w:ascii="Sylfaen" w:hAnsi="Sylfaen" w:cs="Sylfaen"/>
          <w:b/>
          <w:color w:val="000000"/>
        </w:rPr>
        <w:t>საჯარო სამსახურის რეფორმა და კორუფციასთან ბრძოლა</w:t>
      </w:r>
    </w:p>
    <w:p w14:paraId="4746299B" w14:textId="186A348E" w:rsidR="00E05D40" w:rsidRPr="00924A27" w:rsidRDefault="00E05D40" w:rsidP="00E05D40">
      <w:pPr>
        <w:jc w:val="both"/>
        <w:rPr>
          <w:rFonts w:ascii="Sylfaen" w:hAnsi="Sylfaen"/>
        </w:rPr>
      </w:pPr>
      <w:r w:rsidRPr="00924A27">
        <w:rPr>
          <w:rFonts w:ascii="Sylfaen" w:hAnsi="Sylfaen"/>
        </w:rPr>
        <w:t>საჯარო სამსახურის რეფორმის ფარგლებში 2018 წლის მაის</w:t>
      </w:r>
      <w:r w:rsidR="008E04E2" w:rsidRPr="00924A27">
        <w:rPr>
          <w:rFonts w:ascii="Sylfaen" w:hAnsi="Sylfaen"/>
        </w:rPr>
        <w:t xml:space="preserve">ში </w:t>
      </w:r>
      <w:r w:rsidRPr="00924A27">
        <w:rPr>
          <w:rFonts w:ascii="Sylfaen" w:hAnsi="Sylfaen"/>
        </w:rPr>
        <w:t xml:space="preserve">დამტკიცდა, </w:t>
      </w:r>
      <w:r w:rsidRPr="00924A27">
        <w:rPr>
          <w:rFonts w:ascii="Sylfaen" w:hAnsi="Sylfaen"/>
          <w:b/>
        </w:rPr>
        <w:t>„საჯარო სამსხურის შესახებ“</w:t>
      </w:r>
      <w:r w:rsidRPr="00924A27">
        <w:rPr>
          <w:rFonts w:ascii="Sylfaen" w:hAnsi="Sylfaen"/>
        </w:rPr>
        <w:t xml:space="preserve"> საქართველოს კანონის გარდამავალი დებულებებით გათვალისწინებული „</w:t>
      </w:r>
      <w:r w:rsidRPr="00924A27">
        <w:rPr>
          <w:rFonts w:ascii="Sylfaen" w:hAnsi="Sylfaen"/>
          <w:b/>
          <w:bCs/>
        </w:rPr>
        <w:t>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w:t>
      </w:r>
      <w:r w:rsidRPr="00924A27">
        <w:rPr>
          <w:rFonts w:ascii="Sylfaen" w:hAnsi="Sylfaen"/>
          <w:bCs/>
        </w:rPr>
        <w:t>,</w:t>
      </w:r>
      <w:r w:rsidRPr="00924A27">
        <w:rPr>
          <w:rFonts w:ascii="Sylfaen" w:hAnsi="Sylfaen"/>
        </w:rPr>
        <w:t xml:space="preserve"> </w:t>
      </w:r>
      <w:r w:rsidRPr="00924A27">
        <w:rPr>
          <w:rFonts w:ascii="Sylfaen" w:hAnsi="Sylfaen"/>
          <w:b/>
        </w:rPr>
        <w:t>„</w:t>
      </w:r>
      <w:r w:rsidRPr="00924A27">
        <w:rPr>
          <w:rFonts w:ascii="Sylfaen" w:hAnsi="Sylfaen"/>
          <w:b/>
          <w:bCs/>
        </w:rPr>
        <w:t>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w:t>
      </w:r>
      <w:r w:rsidRPr="00924A27">
        <w:rPr>
          <w:rFonts w:ascii="Sylfaen" w:hAnsi="Sylfaen"/>
          <w:bCs/>
        </w:rPr>
        <w:t xml:space="preserve"> და </w:t>
      </w:r>
      <w:r w:rsidRPr="00924A27">
        <w:rPr>
          <w:rFonts w:ascii="Sylfaen" w:hAnsi="Sylfaen"/>
          <w:b/>
          <w:bCs/>
        </w:rPr>
        <w:t>„პროფესიულ საჯარო მოხელეთა სერტიფიცირების ჩატარების წესისა და თემატიკის განსაზღვრის შესახებ“</w:t>
      </w:r>
      <w:r w:rsidRPr="00924A27">
        <w:rPr>
          <w:rFonts w:ascii="Sylfaen" w:hAnsi="Sylfaen"/>
          <w:bCs/>
        </w:rPr>
        <w:t xml:space="preserve"> საქართველოს მთავრობის დადგენილებები. უწყვეტი პროფესიული განვითარების შესაძლებლობის უზრუნველყოფის მიზნით გრძელდება პროფესიულ საჯარო მოხელეთა სწავლების სისტემის ჩამოყალიბება. </w:t>
      </w:r>
    </w:p>
    <w:p w14:paraId="69239D82" w14:textId="1DEAFA60" w:rsidR="00C8170B" w:rsidRPr="00924A27" w:rsidRDefault="0074231F" w:rsidP="00BD0F15">
      <w:pPr>
        <w:jc w:val="both"/>
        <w:rPr>
          <w:rFonts w:ascii="Sylfaen" w:hAnsi="Sylfaen"/>
          <w:b/>
        </w:rPr>
      </w:pPr>
      <w:r w:rsidRPr="00924A27">
        <w:rPr>
          <w:rFonts w:ascii="Sylfaen" w:hAnsi="Sylfaen"/>
        </w:rPr>
        <w:t xml:space="preserve">2018 წლის განმავლობაში შესამოწმებელი თანამდებობის პირთა ქონებრივი მდგომარეობის დეკლარაციების შერჩევის მიზნით </w:t>
      </w:r>
      <w:r w:rsidRPr="00924A27">
        <w:rPr>
          <w:rFonts w:ascii="Sylfaen" w:hAnsi="Sylfaen"/>
          <w:b/>
        </w:rPr>
        <w:t>საქართველოს მთავრობის 2017 წლის 14 თებერვლის N81 დადგენილებით</w:t>
      </w:r>
      <w:r w:rsidRPr="00924A27">
        <w:rPr>
          <w:rFonts w:ascii="Sylfaen" w:hAnsi="Sylfaen"/>
        </w:rPr>
        <w:t xml:space="preserve"> დამტკიცებული „შესამოწმებელი თანამდებობის პირის ქონებრივი მდგომარეობის დეკლარაციის მონიტორინგის ინსტრუქციის“ შესაბამისად 2018 წლის 9 თებერვალს სპეციალური ელექტრონული სისტემის დახმარებით </w:t>
      </w:r>
      <w:r w:rsidR="00AF6FD5" w:rsidRPr="00924A27">
        <w:rPr>
          <w:rFonts w:ascii="Sylfaen" w:hAnsi="Sylfaen"/>
        </w:rPr>
        <w:t xml:space="preserve">შეირჩა </w:t>
      </w:r>
      <w:r w:rsidRPr="00924A27">
        <w:rPr>
          <w:rFonts w:ascii="Sylfaen" w:hAnsi="Sylfaen"/>
        </w:rPr>
        <w:t xml:space="preserve">2018 წლის 9 თებერვლის მდგომარეობით არსებული დეკლარაციების 5 % - 320 დეკლარაცია. </w:t>
      </w:r>
      <w:r w:rsidR="00FE32DC">
        <w:rPr>
          <w:rFonts w:ascii="Sylfaen" w:hAnsi="Sylfaen"/>
          <w:b/>
        </w:rPr>
        <w:t xml:space="preserve"> </w:t>
      </w:r>
      <w:r w:rsidR="00C8170B" w:rsidRPr="000F2269">
        <w:rPr>
          <w:rFonts w:ascii="Sylfaen" w:hAnsi="Sylfaen"/>
        </w:rPr>
        <w:t xml:space="preserve">გარდა ამისა, დასაბუთებული განცხადების საფუძველზე, 2018 წლის განმავლობაში, მონიტორინგი დაიწყო 73 დეკლარაციაზე. ამასთანავე, მონიტორინგი გაგრძელდა, ასევე, წინა წლის განმავლობაში, </w:t>
      </w:r>
      <w:r w:rsidR="00C8170B" w:rsidRPr="000F2269">
        <w:rPr>
          <w:rFonts w:ascii="Sylfaen" w:hAnsi="Sylfaen"/>
        </w:rPr>
        <w:lastRenderedPageBreak/>
        <w:t>განცხადებების საფუძველზე დაწყებულ და მიმდინარე შემოწმებებზე, რომელთა რაოდენობაც შეადგენდა 55  დეკლარაციას. ჯამურად</w:t>
      </w:r>
      <w:r w:rsidR="00573A3F">
        <w:rPr>
          <w:rFonts w:ascii="Sylfaen" w:hAnsi="Sylfaen"/>
        </w:rPr>
        <w:t>,</w:t>
      </w:r>
      <w:r w:rsidR="00C8170B" w:rsidRPr="000F2269">
        <w:rPr>
          <w:rFonts w:ascii="Sylfaen" w:hAnsi="Sylfaen"/>
        </w:rPr>
        <w:t xml:space="preserve"> 2018 წლის განმავლობაში შემოწმდა 448 დეკლარაცია. შემოწმებული დეკლარაციებიდან უარყოფითად შეფასდა 379 დეკლარაცია</w:t>
      </w:r>
      <w:r w:rsidR="00573A3F">
        <w:rPr>
          <w:rFonts w:ascii="Sylfaen" w:hAnsi="Sylfaen"/>
        </w:rPr>
        <w:t>,</w:t>
      </w:r>
      <w:r w:rsidR="00C8170B" w:rsidRPr="000F2269">
        <w:rPr>
          <w:rFonts w:ascii="Sylfaen" w:hAnsi="Sylfaen"/>
        </w:rPr>
        <w:t xml:space="preserve"> მათ შორის არაარსებითი დარღვევა გამოვლინდა 31 დეკლარაციაში და დეკლარანტ</w:t>
      </w:r>
      <w:r w:rsidR="00573A3F">
        <w:rPr>
          <w:rFonts w:ascii="Sylfaen" w:hAnsi="Sylfaen"/>
        </w:rPr>
        <w:t>ებ</w:t>
      </w:r>
      <w:r w:rsidR="00C8170B" w:rsidRPr="000F2269">
        <w:rPr>
          <w:rFonts w:ascii="Sylfaen" w:hAnsi="Sylfaen"/>
        </w:rPr>
        <w:t>ს მიეცა</w:t>
      </w:r>
      <w:r w:rsidR="00573A3F">
        <w:rPr>
          <w:rFonts w:ascii="Sylfaen" w:hAnsi="Sylfaen"/>
        </w:rPr>
        <w:t>თ</w:t>
      </w:r>
      <w:r w:rsidR="00C8170B" w:rsidRPr="000F2269">
        <w:rPr>
          <w:rFonts w:ascii="Sylfaen" w:hAnsi="Sylfaen"/>
        </w:rPr>
        <w:t xml:space="preserve"> გაფრთხილება, ხოლო ერთი დეკლარაცია შემდგომი რეაგირებისათვის გადაიგზავნა სამართალდამცავ ორგანოებში, დადებითად შეფასდა 59 დეკლარაცია, 10 დეკლარაციაზე შეწყდა წარმოება.</w:t>
      </w:r>
    </w:p>
    <w:p w14:paraId="03AB33DC" w14:textId="46257F53" w:rsidR="00FC21D7" w:rsidRPr="00D21992" w:rsidRDefault="007778EA" w:rsidP="007778EA">
      <w:pPr>
        <w:spacing w:before="100" w:beforeAutospacing="1"/>
        <w:jc w:val="both"/>
        <w:rPr>
          <w:rFonts w:ascii="Sylfaen" w:hAnsi="Sylfaen" w:cs="Sylfaen"/>
          <w:b/>
          <w:color w:val="000000"/>
        </w:rPr>
      </w:pPr>
      <w:r w:rsidRPr="00924A27">
        <w:rPr>
          <w:rFonts w:ascii="Sylfaen" w:hAnsi="Sylfaen" w:cs="Sylfaen"/>
          <w:b/>
          <w:color w:val="000000"/>
        </w:rPr>
        <w:t xml:space="preserve">          2.4 </w:t>
      </w:r>
      <w:r w:rsidR="00E73415" w:rsidRPr="00D21992">
        <w:rPr>
          <w:rFonts w:ascii="Sylfaen" w:hAnsi="Sylfaen" w:cs="Sylfaen"/>
          <w:b/>
          <w:color w:val="000000"/>
        </w:rPr>
        <w:t xml:space="preserve">თანამშრომლობა საგარეო და </w:t>
      </w:r>
      <w:r w:rsidR="00C51519" w:rsidRPr="00D21992">
        <w:rPr>
          <w:rFonts w:ascii="Sylfaen" w:hAnsi="Sylfaen" w:cs="Sylfaen"/>
          <w:b/>
          <w:color w:val="000000"/>
        </w:rPr>
        <w:t xml:space="preserve">უსაფრთხოების </w:t>
      </w:r>
      <w:r w:rsidR="00E73415" w:rsidRPr="00D21992">
        <w:rPr>
          <w:rFonts w:ascii="Sylfaen" w:hAnsi="Sylfaen" w:cs="Sylfaen"/>
          <w:b/>
          <w:color w:val="000000"/>
        </w:rPr>
        <w:t>პოლიტიკის სფეროში</w:t>
      </w:r>
    </w:p>
    <w:p w14:paraId="5A870EBE" w14:textId="7C65BC9E" w:rsidR="007D64D9" w:rsidRPr="00ED0250" w:rsidRDefault="00626DAE" w:rsidP="00ED0250">
      <w:pPr>
        <w:jc w:val="both"/>
        <w:rPr>
          <w:rFonts w:ascii="Sylfaen" w:hAnsi="Sylfaen"/>
        </w:rPr>
      </w:pPr>
      <w:r w:rsidRPr="00924A27">
        <w:rPr>
          <w:rFonts w:ascii="Sylfaen" w:hAnsi="Sylfaen" w:cs="Sylfaen"/>
        </w:rPr>
        <w:t>შინაგან</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სამინისტროსა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ევროპის</w:t>
      </w:r>
      <w:r w:rsidRPr="00924A27">
        <w:rPr>
          <w:rFonts w:ascii="Sylfaen" w:hAnsi="Sylfaen"/>
        </w:rPr>
        <w:t xml:space="preserve"> </w:t>
      </w:r>
      <w:r w:rsidRPr="00924A27">
        <w:rPr>
          <w:rFonts w:ascii="Sylfaen" w:hAnsi="Sylfaen" w:cs="Sylfaen"/>
        </w:rPr>
        <w:t>საზღვრისა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სანაპირო</w:t>
      </w:r>
      <w:r w:rsidRPr="00924A27">
        <w:rPr>
          <w:rFonts w:ascii="Sylfaen" w:hAnsi="Sylfaen"/>
        </w:rPr>
        <w:t xml:space="preserve"> </w:t>
      </w:r>
      <w:r w:rsidRPr="00924A27">
        <w:rPr>
          <w:rFonts w:ascii="Sylfaen" w:hAnsi="Sylfaen" w:cs="Sylfaen"/>
        </w:rPr>
        <w:t>დაცვის</w:t>
      </w:r>
      <w:r w:rsidRPr="00924A27">
        <w:rPr>
          <w:rFonts w:ascii="Sylfaen" w:hAnsi="Sylfaen"/>
        </w:rPr>
        <w:t xml:space="preserve"> </w:t>
      </w:r>
      <w:r w:rsidRPr="00924A27">
        <w:rPr>
          <w:rFonts w:ascii="Sylfaen" w:hAnsi="Sylfaen" w:cs="Sylfaen"/>
        </w:rPr>
        <w:t>სააგენტოსთან</w:t>
      </w:r>
      <w:r w:rsidRPr="00924A27">
        <w:rPr>
          <w:rFonts w:ascii="Sylfaen" w:hAnsi="Sylfaen"/>
        </w:rPr>
        <w:t xml:space="preserve"> </w:t>
      </w:r>
      <w:r w:rsidRPr="00924A27">
        <w:rPr>
          <w:rFonts w:ascii="Sylfaen" w:hAnsi="Sylfaen"/>
          <w:b/>
        </w:rPr>
        <w:t xml:space="preserve">(FRONTEX)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ახალი</w:t>
      </w:r>
      <w:r w:rsidRPr="00924A27">
        <w:rPr>
          <w:rFonts w:ascii="Sylfaen" w:hAnsi="Sylfaen"/>
          <w:b/>
        </w:rPr>
        <w:t xml:space="preserve"> </w:t>
      </w:r>
      <w:r w:rsidRPr="00924A27">
        <w:rPr>
          <w:rFonts w:ascii="Sylfaen" w:hAnsi="Sylfaen" w:cs="Sylfaen"/>
          <w:b/>
        </w:rPr>
        <w:t>სამუშაო</w:t>
      </w:r>
      <w:r w:rsidRPr="00924A27">
        <w:rPr>
          <w:rFonts w:ascii="Sylfaen" w:hAnsi="Sylfaen"/>
          <w:b/>
        </w:rPr>
        <w:t xml:space="preserve"> </w:t>
      </w:r>
      <w:r w:rsidRPr="00924A27">
        <w:rPr>
          <w:rFonts w:ascii="Sylfaen" w:hAnsi="Sylfaen" w:cs="Sylfaen"/>
          <w:b/>
        </w:rPr>
        <w:t>შეთანხმების</w:t>
      </w:r>
      <w:r w:rsidRPr="00924A27">
        <w:rPr>
          <w:rFonts w:ascii="Sylfaen" w:hAnsi="Sylfaen"/>
          <w:b/>
        </w:rPr>
        <w:t xml:space="preserve"> </w:t>
      </w:r>
      <w:r w:rsidR="00ED0250" w:rsidRPr="007D64D9">
        <w:rPr>
          <w:rFonts w:ascii="Sylfaen" w:hAnsi="Sylfaen"/>
        </w:rPr>
        <w:t xml:space="preserve">ტექსტზე მოლაპარაკებები დასრულებულია. </w:t>
      </w:r>
      <w:r w:rsidR="007D64D9" w:rsidRPr="007D64D9">
        <w:rPr>
          <w:rFonts w:ascii="Sylfaen" w:hAnsi="Sylfaen"/>
        </w:rPr>
        <w:t>ევროკავშირის შიდა პროცედურების დასრულების შემდგომ ხელი მოეწერ</w:t>
      </w:r>
      <w:r w:rsidR="00573A3F">
        <w:rPr>
          <w:rFonts w:ascii="Sylfaen" w:hAnsi="Sylfaen"/>
        </w:rPr>
        <w:t>ე</w:t>
      </w:r>
      <w:r w:rsidR="007D64D9" w:rsidRPr="007D64D9">
        <w:rPr>
          <w:rFonts w:ascii="Sylfaen" w:hAnsi="Sylfaen"/>
        </w:rPr>
        <w:t>ბა აღნიშნულ შეთანხმებას, რომელიც  მიზნად ისახავს არსებული თანამშრომლობის გაღრმავებას ერთობლივი რისკების ანალიზის შემუშავების გზით, ინფორმაციის მიმოცვლის მექანიზმის</w:t>
      </w:r>
      <w:r w:rsidR="00ED0250" w:rsidRPr="00E930A9">
        <w:rPr>
          <w:rFonts w:ascii="Sylfaen" w:hAnsi="Sylfaen"/>
        </w:rPr>
        <w:t xml:space="preserve"> </w:t>
      </w:r>
      <w:r w:rsidR="007D64D9" w:rsidRPr="007D64D9">
        <w:rPr>
          <w:rFonts w:ascii="Sylfaen" w:hAnsi="Sylfaen"/>
        </w:rPr>
        <w:t>შემუშავებას, ერთობლივ ოპერაციებსა და დაბრუნების ოპერაციებში  აქტიურ მონაწილეობას.  ამასთანავე, საა</w:t>
      </w:r>
      <w:r w:rsidR="001A1D1C">
        <w:rPr>
          <w:rFonts w:ascii="Sylfaen" w:hAnsi="Sylfaen"/>
        </w:rPr>
        <w:t>ნგარიშო</w:t>
      </w:r>
      <w:r w:rsidR="007D64D9" w:rsidRPr="007D64D9">
        <w:rPr>
          <w:rFonts w:ascii="Sylfaen" w:hAnsi="Sylfaen"/>
        </w:rPr>
        <w:t xml:space="preserve"> პერიოდში შინაგან საქმეთა სამინისტროს</w:t>
      </w:r>
      <w:r w:rsidR="00ED0250" w:rsidRPr="00E930A9">
        <w:rPr>
          <w:rFonts w:ascii="Sylfaen" w:hAnsi="Sylfaen"/>
        </w:rPr>
        <w:t xml:space="preserve"> </w:t>
      </w:r>
      <w:r w:rsidR="007D64D9" w:rsidRPr="007D64D9">
        <w:rPr>
          <w:rFonts w:ascii="Sylfaen" w:hAnsi="Sylfaen"/>
        </w:rPr>
        <w:t>წარმომადგენლებმა მონაწილეობა მიიღეს FRONTEX-ის ორგანიზებით გამართულ</w:t>
      </w:r>
      <w:r w:rsidR="00ED0250" w:rsidRPr="00E930A9">
        <w:rPr>
          <w:rFonts w:ascii="Sylfaen" w:hAnsi="Sylfaen"/>
        </w:rPr>
        <w:t xml:space="preserve"> </w:t>
      </w:r>
      <w:r w:rsidR="00ED0250">
        <w:rPr>
          <w:rFonts w:ascii="Sylfaen" w:hAnsi="Sylfaen"/>
        </w:rPr>
        <w:t>ერთობლივ ოპერაციებში.</w:t>
      </w:r>
    </w:p>
    <w:p w14:paraId="7F94057F" w14:textId="5E3751A0" w:rsidR="006654C3" w:rsidRPr="00924A27" w:rsidRDefault="006654C3" w:rsidP="00C66811">
      <w:pPr>
        <w:jc w:val="both"/>
        <w:rPr>
          <w:rFonts w:ascii="Sylfaen" w:hAnsi="Sylfaen"/>
        </w:rPr>
      </w:pPr>
      <w:r w:rsidRPr="006654C3">
        <w:rPr>
          <w:rFonts w:ascii="Sylfaen" w:hAnsi="Sylfaen"/>
        </w:rPr>
        <w:t>2018 წელს "საქართველოსა და ევროკავშირს შორის უნებართვოდ მცხოვრებ პირთა რეადმისიის შესახებ" შეთანხ</w:t>
      </w:r>
      <w:r w:rsidR="001A1D1C">
        <w:rPr>
          <w:rFonts w:ascii="Sylfaen" w:hAnsi="Sylfaen"/>
        </w:rPr>
        <w:t>მების</w:t>
      </w:r>
      <w:r w:rsidRPr="006654C3">
        <w:rPr>
          <w:rFonts w:ascii="Sylfaen" w:hAnsi="Sylfaen"/>
        </w:rPr>
        <w:t xml:space="preserve"> ფარგლებში მიღებულ იქნა 3301 განაცხადი. აქედან დადებითად დასრულდა 3234, ხოლო უარყოფითი პასუხი გაიცა 67 პირზე.</w:t>
      </w:r>
    </w:p>
    <w:p w14:paraId="1A786A9F" w14:textId="2C4BC052" w:rsidR="00626DAE" w:rsidRPr="00924A27" w:rsidRDefault="00626DAE" w:rsidP="00C66811">
      <w:pPr>
        <w:jc w:val="both"/>
        <w:rPr>
          <w:rFonts w:ascii="Sylfaen" w:hAnsi="Sylfaen"/>
        </w:rPr>
      </w:pPr>
      <w:r w:rsidRPr="00924A27">
        <w:rPr>
          <w:rFonts w:ascii="Sylfaen" w:hAnsi="Sylfaen"/>
        </w:rPr>
        <w:t xml:space="preserve">2018 წლის 18 აპრილს საქართველოს </w:t>
      </w:r>
      <w:r w:rsidR="00050A3C" w:rsidRPr="00924A27">
        <w:rPr>
          <w:rFonts w:ascii="Sylfaen" w:hAnsi="Sylfaen"/>
        </w:rPr>
        <w:t xml:space="preserve">პარლამენტმა მიიღო </w:t>
      </w:r>
      <w:r w:rsidRPr="00924A27">
        <w:rPr>
          <w:rFonts w:ascii="Sylfaen" w:hAnsi="Sylfaen"/>
          <w:b/>
        </w:rPr>
        <w:t>ორგანიზებული დანაშაულის წინააღმდეგ ბრძოლის შესახებ საკანონმდებლო ცვლილებების პაკეტი</w:t>
      </w:r>
      <w:r w:rsidR="003A0262" w:rsidRPr="00924A27">
        <w:rPr>
          <w:rFonts w:ascii="Sylfaen" w:hAnsi="Sylfaen"/>
          <w:b/>
        </w:rPr>
        <w:t xml:space="preserve">. </w:t>
      </w:r>
      <w:r w:rsidRPr="00924A27">
        <w:rPr>
          <w:rFonts w:ascii="Sylfaen" w:hAnsi="Sylfaen"/>
        </w:rPr>
        <w:t xml:space="preserve"> </w:t>
      </w:r>
    </w:p>
    <w:p w14:paraId="189F135B" w14:textId="469A3108" w:rsidR="00626DAE" w:rsidRPr="00924A27" w:rsidRDefault="00626DAE" w:rsidP="00C66811">
      <w:pPr>
        <w:jc w:val="both"/>
        <w:rPr>
          <w:rFonts w:ascii="Sylfaen" w:hAnsi="Sylfaen"/>
        </w:rPr>
      </w:pPr>
      <w:r w:rsidRPr="00924A27">
        <w:rPr>
          <w:rFonts w:ascii="Sylfaen" w:hAnsi="Sylfaen"/>
        </w:rPr>
        <w:t xml:space="preserve">საქართველოს პარლამენტმა 2018 წლის 21 ივლისს მიიღო </w:t>
      </w:r>
      <w:r w:rsidRPr="00924A27">
        <w:rPr>
          <w:rFonts w:ascii="Sylfaen" w:hAnsi="Sylfaen"/>
          <w:b/>
        </w:rPr>
        <w:t>„სამართალდაცვით სფეროში საერთაშორისო თანამშრომლობის შესახებ“ საქართველოს კანონში ცვლილებები</w:t>
      </w:r>
      <w:r w:rsidRPr="00924A27">
        <w:rPr>
          <w:rFonts w:ascii="Sylfaen" w:hAnsi="Sylfaen"/>
        </w:rPr>
        <w:t xml:space="preserve">. აღნიშნული </w:t>
      </w:r>
      <w:r w:rsidR="00050A3C" w:rsidRPr="00924A27">
        <w:rPr>
          <w:rFonts w:ascii="Sylfaen" w:hAnsi="Sylfaen"/>
        </w:rPr>
        <w:t>ცვლილებების</w:t>
      </w:r>
      <w:r w:rsidRPr="00924A27">
        <w:rPr>
          <w:rFonts w:ascii="Sylfaen" w:hAnsi="Sylfaen"/>
        </w:rPr>
        <w:t xml:space="preserve"> მიზანია, საქართველოში მიმდინარე გამოძიების ფარგლებში გაამარტივოს საერთაშორისო თანამშრომლობა და მტკიცებულებების მოპოვება საქართველოს მოქალაქეების მიერ საზღვარგარეთ ჩადენილ იმ დანაშაულებზე, რომლებიც საზღვარგარეთ დანაშაულს არ წარმოადგენს, თუმცა, ისჯება საქართველოს კანონმდებლობით. ასევე, უზრუნველყოს ასეთი მტკიცებულების დასაშვებობა საქართველოში სამართალწარმოებისას.</w:t>
      </w:r>
    </w:p>
    <w:p w14:paraId="47055D2A" w14:textId="6D8B6DBB" w:rsidR="004A7422" w:rsidRPr="00924A27" w:rsidRDefault="004A7422"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2018 წელს გაიმართა  ჟენევის საერთაშორისო მოლაპარაკებების </w:t>
      </w:r>
      <w:r w:rsidR="002109DE" w:rsidRPr="00D21992">
        <w:rPr>
          <w:rFonts w:ascii="Sylfaen" w:hAnsi="Sylfaen" w:cs="Sylfaen"/>
          <w:b/>
          <w:color w:val="000000"/>
        </w:rPr>
        <w:t>4</w:t>
      </w:r>
      <w:r w:rsidRPr="00924A27">
        <w:rPr>
          <w:rFonts w:ascii="Sylfaen" w:hAnsi="Sylfaen" w:cs="Sylfaen"/>
          <w:b/>
          <w:color w:val="000000"/>
        </w:rPr>
        <w:t xml:space="preserve">რაუნდი, </w:t>
      </w:r>
      <w:r w:rsidR="002B43EC" w:rsidRPr="00924A27">
        <w:rPr>
          <w:rFonts w:ascii="Sylfaen" w:hAnsi="Sylfaen" w:cs="Sylfaen"/>
          <w:b/>
          <w:color w:val="000000"/>
        </w:rPr>
        <w:t xml:space="preserve">სადაც </w:t>
      </w:r>
      <w:r w:rsidRPr="00924A27">
        <w:rPr>
          <w:rFonts w:ascii="Sylfaen" w:hAnsi="Sylfaen" w:cs="Sylfaen"/>
          <w:b/>
          <w:color w:val="000000"/>
        </w:rPr>
        <w:t>ქართულმა მხარემ განიხილა</w:t>
      </w:r>
      <w:r w:rsidR="002B43EC" w:rsidRPr="00924A27">
        <w:rPr>
          <w:rFonts w:ascii="Sylfaen" w:hAnsi="Sylfaen" w:cs="Sylfaen"/>
          <w:b/>
          <w:color w:val="000000"/>
        </w:rPr>
        <w:t xml:space="preserve"> შემდეგი</w:t>
      </w:r>
      <w:r w:rsidRPr="00924A27">
        <w:rPr>
          <w:rFonts w:ascii="Sylfaen" w:hAnsi="Sylfaen" w:cs="Sylfaen"/>
          <w:b/>
          <w:color w:val="000000"/>
        </w:rPr>
        <w:t xml:space="preserve"> პრიორიტეტული საკითხები</w:t>
      </w:r>
      <w:r w:rsidR="006A6BC8" w:rsidRPr="00924A27">
        <w:rPr>
          <w:rFonts w:ascii="Sylfaen" w:hAnsi="Sylfaen" w:cs="Sylfaen"/>
          <w:b/>
          <w:color w:val="000000"/>
        </w:rPr>
        <w:t xml:space="preserve">: </w:t>
      </w:r>
      <w:r w:rsidRPr="00924A27">
        <w:rPr>
          <w:rFonts w:ascii="Sylfaen" w:hAnsi="Sylfaen" w:cs="Sylfaen"/>
          <w:color w:val="000000"/>
        </w:rPr>
        <w:t xml:space="preserve">2008 წლის 12 აგვისტოს ცეცხლის შეწყვეტის შეთანხმების სრულად შესრულება, რუსეთის მხრიდან ძალის გამოუყენებლობის შესახებ ვალდებულებების აღება, უსაფრთხოების საერთაშორისო მექანიზმების შექმნა და იძულებით გადაადგილებულ პირთა დაბრუნება, ასევე მავთულხლართებისა და სხვადასხვა </w:t>
      </w:r>
      <w:r w:rsidRPr="00924A27">
        <w:rPr>
          <w:rFonts w:ascii="Sylfaen" w:hAnsi="Sylfaen" w:cs="Sylfaen"/>
          <w:color w:val="000000"/>
        </w:rPr>
        <w:lastRenderedPageBreak/>
        <w:t>ხელოვნური ბარიერების აღმართვა, რუსეთი</w:t>
      </w:r>
      <w:r w:rsidR="000216F2" w:rsidRPr="00924A27">
        <w:rPr>
          <w:rFonts w:ascii="Sylfaen" w:hAnsi="Sylfaen" w:cs="Sylfaen"/>
          <w:color w:val="000000"/>
        </w:rPr>
        <w:t>ს</w:t>
      </w:r>
      <w:r w:rsidRPr="00924A27">
        <w:rPr>
          <w:rFonts w:ascii="Sylfaen" w:hAnsi="Sylfaen" w:cs="Sylfaen"/>
          <w:color w:val="000000"/>
        </w:rPr>
        <w:t xml:space="preserve"> მიერ ოკუპირებული რეგიონების </w:t>
      </w:r>
      <w:r w:rsidR="00BB666C" w:rsidRPr="00924A27">
        <w:rPr>
          <w:rFonts w:ascii="Sylfaen" w:hAnsi="Sylfaen" w:cs="Sylfaen"/>
          <w:color w:val="000000"/>
        </w:rPr>
        <w:t xml:space="preserve">ინტენსიური </w:t>
      </w:r>
      <w:r w:rsidRPr="00924A27">
        <w:rPr>
          <w:rFonts w:ascii="Sylfaen" w:hAnsi="Sylfaen" w:cs="Sylfaen"/>
          <w:color w:val="000000"/>
        </w:rPr>
        <w:t>მილიტარიზაცია</w:t>
      </w:r>
      <w:r w:rsidR="006A6BC8" w:rsidRPr="00924A27">
        <w:rPr>
          <w:rFonts w:ascii="Sylfaen" w:hAnsi="Sylfaen" w:cs="Sylfaen"/>
          <w:color w:val="000000"/>
        </w:rPr>
        <w:t xml:space="preserve"> და </w:t>
      </w:r>
      <w:r w:rsidRPr="00924A27">
        <w:rPr>
          <w:rFonts w:ascii="Sylfaen" w:hAnsi="Sylfaen" w:cs="Sylfaen"/>
          <w:color w:val="000000"/>
        </w:rPr>
        <w:t xml:space="preserve">ადამიანის უფლებების </w:t>
      </w:r>
      <w:r w:rsidR="00BB666C" w:rsidRPr="00924A27">
        <w:rPr>
          <w:rFonts w:ascii="Sylfaen" w:hAnsi="Sylfaen" w:cs="Sylfaen"/>
          <w:color w:val="000000"/>
        </w:rPr>
        <w:t xml:space="preserve">სისტემატური </w:t>
      </w:r>
      <w:r w:rsidRPr="00924A27">
        <w:rPr>
          <w:rFonts w:ascii="Sylfaen" w:hAnsi="Sylfaen" w:cs="Sylfaen"/>
          <w:color w:val="000000"/>
        </w:rPr>
        <w:t xml:space="preserve">დარღვევის ფაქტები. </w:t>
      </w:r>
    </w:p>
    <w:p w14:paraId="65C396D8" w14:textId="3D2A7E1E" w:rsidR="00FC21D7" w:rsidRDefault="004A7422" w:rsidP="00C66811">
      <w:pPr>
        <w:spacing w:before="100" w:beforeAutospacing="1" w:after="100" w:afterAutospacing="1"/>
        <w:jc w:val="both"/>
        <w:rPr>
          <w:rFonts w:ascii="Sylfaen" w:hAnsi="Sylfaen" w:cs="Sylfaen"/>
          <w:color w:val="000000"/>
        </w:rPr>
      </w:pPr>
      <w:r w:rsidRPr="00924A27">
        <w:rPr>
          <w:rFonts w:ascii="Sylfaen" w:hAnsi="Sylfaen" w:cs="Sylfaen"/>
          <w:color w:val="000000"/>
        </w:rPr>
        <w:t xml:space="preserve">განსაკუთრებული ყურადღება დაეთმო </w:t>
      </w:r>
      <w:r w:rsidRPr="00924A27">
        <w:rPr>
          <w:rFonts w:ascii="Sylfaen" w:hAnsi="Sylfaen" w:cs="Sylfaen"/>
          <w:b/>
          <w:color w:val="000000"/>
        </w:rPr>
        <w:t xml:space="preserve">ოკუპირებულ რეგიონებში </w:t>
      </w:r>
      <w:r w:rsidR="00BB666C" w:rsidRPr="00924A27">
        <w:rPr>
          <w:rFonts w:ascii="Sylfaen" w:hAnsi="Sylfaen" w:cs="Sylfaen"/>
          <w:b/>
          <w:color w:val="000000"/>
        </w:rPr>
        <w:t xml:space="preserve">არსებულ </w:t>
      </w:r>
      <w:r w:rsidRPr="00924A27">
        <w:rPr>
          <w:rFonts w:ascii="Sylfaen" w:hAnsi="Sylfaen" w:cs="Sylfaen"/>
          <w:b/>
          <w:color w:val="000000"/>
        </w:rPr>
        <w:t xml:space="preserve">დისკრიმინაციულ რეგულაციებს </w:t>
      </w:r>
      <w:r w:rsidR="00BB666C" w:rsidRPr="00924A27">
        <w:rPr>
          <w:rFonts w:ascii="Sylfaen" w:hAnsi="Sylfaen" w:cs="Sylfaen"/>
          <w:b/>
          <w:color w:val="000000"/>
        </w:rPr>
        <w:t xml:space="preserve">და მოპყრობას </w:t>
      </w:r>
      <w:r w:rsidRPr="00924A27">
        <w:rPr>
          <w:rFonts w:ascii="Sylfaen" w:hAnsi="Sylfaen" w:cs="Sylfaen"/>
          <w:b/>
          <w:color w:val="000000"/>
        </w:rPr>
        <w:t>ეთნიკური ქართველების მიმართ.</w:t>
      </w:r>
      <w:r w:rsidRPr="00924A27">
        <w:rPr>
          <w:rFonts w:ascii="Sylfaen" w:hAnsi="Sylfaen" w:cs="Sylfaen"/>
          <w:color w:val="000000"/>
        </w:rPr>
        <w:t xml:space="preserve"> ყურადღება გამახვილდა გადაადგილების თავისუფლებისა და მშობლიურ ენაზე განათლების მიღების შეზღუდვაზე, </w:t>
      </w:r>
      <w:r w:rsidR="00167520" w:rsidRPr="00924A27">
        <w:rPr>
          <w:rFonts w:ascii="Sylfaen" w:hAnsi="Sylfaen" w:cs="Sylfaen"/>
          <w:color w:val="000000"/>
        </w:rPr>
        <w:t>როგორც</w:t>
      </w:r>
      <w:r w:rsidRPr="00924A27">
        <w:rPr>
          <w:rFonts w:ascii="Sylfaen" w:hAnsi="Sylfaen" w:cs="Sylfaen"/>
          <w:color w:val="000000"/>
        </w:rPr>
        <w:t xml:space="preserve"> ეთნიკური ნიშნით დისკრიმინაციის  </w:t>
      </w:r>
      <w:r w:rsidR="00167520" w:rsidRPr="00924A27">
        <w:rPr>
          <w:rFonts w:ascii="Sylfaen" w:hAnsi="Sylfaen" w:cs="Sylfaen"/>
          <w:color w:val="000000"/>
        </w:rPr>
        <w:t>გამოვლინებაზე</w:t>
      </w:r>
      <w:r w:rsidRPr="00924A27">
        <w:rPr>
          <w:rFonts w:ascii="Sylfaen" w:hAnsi="Sylfaen" w:cs="Sylfaen"/>
          <w:color w:val="000000"/>
        </w:rPr>
        <w:t xml:space="preserve">. </w:t>
      </w:r>
      <w:r w:rsidRPr="00924A27">
        <w:rPr>
          <w:rFonts w:ascii="Sylfaen" w:hAnsi="Sylfaen" w:cs="Sylfaen"/>
          <w:b/>
          <w:color w:val="000000"/>
        </w:rPr>
        <w:t>განსაკუთრებული აქცენტი კეთდებოდა</w:t>
      </w:r>
      <w:r w:rsidRPr="00924A27">
        <w:rPr>
          <w:rFonts w:ascii="Sylfaen" w:hAnsi="Sylfaen" w:cs="Sylfaen"/>
          <w:color w:val="000000"/>
        </w:rPr>
        <w:t xml:space="preserve"> </w:t>
      </w:r>
      <w:r w:rsidRPr="00924A27">
        <w:rPr>
          <w:rFonts w:ascii="Sylfaen" w:hAnsi="Sylfaen" w:cs="Sylfaen"/>
          <w:b/>
          <w:color w:val="000000"/>
        </w:rPr>
        <w:t>2018 წლის 22 თებერვალს</w:t>
      </w:r>
      <w:r w:rsidRPr="00924A27">
        <w:rPr>
          <w:rFonts w:ascii="Sylfaen" w:hAnsi="Sylfaen" w:cs="Sylfaen"/>
          <w:color w:val="000000"/>
        </w:rPr>
        <w:t xml:space="preserve"> </w:t>
      </w:r>
      <w:r w:rsidR="00831703">
        <w:rPr>
          <w:rFonts w:ascii="Sylfaen" w:hAnsi="Sylfaen" w:cs="Sylfaen"/>
          <w:color w:val="000000"/>
        </w:rPr>
        <w:t xml:space="preserve">ოკუპირებულ </w:t>
      </w:r>
      <w:r w:rsidRPr="00924A27">
        <w:rPr>
          <w:rFonts w:ascii="Sylfaen" w:hAnsi="Sylfaen" w:cs="Sylfaen"/>
          <w:color w:val="000000"/>
        </w:rPr>
        <w:t>ცხინვალში საქართველოს მოქალაქის</w:t>
      </w:r>
      <w:r w:rsidR="000216F2" w:rsidRPr="00924A27">
        <w:rPr>
          <w:rFonts w:ascii="Sylfaen" w:hAnsi="Sylfaen" w:cs="Sylfaen"/>
          <w:color w:val="000000"/>
        </w:rPr>
        <w:t xml:space="preserve"> - </w:t>
      </w:r>
      <w:r w:rsidRPr="00924A27">
        <w:rPr>
          <w:rFonts w:ascii="Sylfaen" w:hAnsi="Sylfaen" w:cs="Sylfaen"/>
          <w:color w:val="000000"/>
        </w:rPr>
        <w:t>იძულებით გადაადგილებული პირის</w:t>
      </w:r>
      <w:r w:rsidR="000216F2" w:rsidRPr="00924A27">
        <w:rPr>
          <w:rFonts w:ascii="Sylfaen" w:hAnsi="Sylfaen" w:cs="Sylfaen"/>
          <w:color w:val="000000"/>
        </w:rPr>
        <w:t xml:space="preserve">, </w:t>
      </w:r>
      <w:r w:rsidRPr="00924A27">
        <w:rPr>
          <w:rFonts w:ascii="Sylfaen" w:hAnsi="Sylfaen" w:cs="Sylfaen"/>
          <w:color w:val="000000"/>
        </w:rPr>
        <w:t>არჩილ ტატუნაშვილის</w:t>
      </w:r>
      <w:r w:rsidR="00831703">
        <w:rPr>
          <w:rFonts w:ascii="Sylfaen" w:hAnsi="Sylfaen" w:cs="Sylfaen"/>
          <w:color w:val="000000"/>
        </w:rPr>
        <w:t xml:space="preserve"> და </w:t>
      </w:r>
      <w:r w:rsidRPr="00924A27">
        <w:rPr>
          <w:rFonts w:ascii="Sylfaen" w:hAnsi="Sylfaen" w:cs="Sylfaen"/>
          <w:b/>
          <w:color w:val="000000"/>
        </w:rPr>
        <w:t>2016 წლის 19 მაისს</w:t>
      </w:r>
      <w:r w:rsidR="00831703">
        <w:rPr>
          <w:rFonts w:ascii="Sylfaen" w:hAnsi="Sylfaen" w:cs="Sylfaen"/>
          <w:b/>
          <w:color w:val="000000"/>
        </w:rPr>
        <w:t xml:space="preserve"> </w:t>
      </w:r>
      <w:r w:rsidR="00831703" w:rsidRPr="00831703">
        <w:rPr>
          <w:rFonts w:ascii="Sylfaen" w:hAnsi="Sylfaen" w:cs="Sylfaen"/>
          <w:color w:val="000000"/>
        </w:rPr>
        <w:t>ზუგდიდის მუნიციპალიტეტის</w:t>
      </w:r>
      <w:r w:rsidRPr="00924A27">
        <w:rPr>
          <w:rFonts w:ascii="Sylfaen" w:hAnsi="Sylfaen" w:cs="Sylfaen"/>
          <w:color w:val="000000"/>
        </w:rPr>
        <w:t xml:space="preserve"> სოფელ ხურჩაში საქართველოს მოქალაქის გიგა ოთხოზორიას </w:t>
      </w:r>
      <w:r w:rsidR="00831703" w:rsidRPr="00E24EB6">
        <w:rPr>
          <w:rFonts w:ascii="Sylfaen" w:hAnsi="Sylfaen" w:cs="Sylfaen"/>
          <w:color w:val="000000"/>
        </w:rPr>
        <w:t>მკვლელობის</w:t>
      </w:r>
      <w:r w:rsidR="00A70D82">
        <w:rPr>
          <w:rFonts w:ascii="Sylfaen" w:hAnsi="Sylfaen" w:cs="Sylfaen"/>
          <w:color w:val="000000"/>
        </w:rPr>
        <w:t xml:space="preserve"> </w:t>
      </w:r>
      <w:r w:rsidR="00A70D82" w:rsidRPr="002109DE">
        <w:rPr>
          <w:rFonts w:ascii="Sylfaen" w:hAnsi="Sylfaen" w:cs="Sylfaen"/>
          <w:color w:val="000000"/>
        </w:rPr>
        <w:t>საქმეებზე მართლმსაჯულების აღსრულების საკითხს</w:t>
      </w:r>
      <w:r w:rsidR="00831703" w:rsidRPr="00E24EB6">
        <w:rPr>
          <w:rFonts w:ascii="Sylfaen" w:hAnsi="Sylfaen" w:cs="Sylfaen"/>
          <w:color w:val="000000"/>
        </w:rPr>
        <w:t xml:space="preserve"> ფაქტებზე</w:t>
      </w:r>
      <w:r w:rsidR="0041282F">
        <w:rPr>
          <w:rFonts w:ascii="Sylfaen" w:hAnsi="Sylfaen" w:cs="Sylfaen"/>
          <w:color w:val="000000"/>
        </w:rPr>
        <w:t xml:space="preserve">. </w:t>
      </w:r>
    </w:p>
    <w:p w14:paraId="381DC6CD" w14:textId="093D9412" w:rsidR="00D21992" w:rsidRPr="00924A27" w:rsidRDefault="00D21992" w:rsidP="00C66811">
      <w:pPr>
        <w:spacing w:before="100" w:beforeAutospacing="1" w:after="100" w:afterAutospacing="1"/>
        <w:jc w:val="both"/>
        <w:rPr>
          <w:rFonts w:ascii="Sylfaen" w:hAnsi="Sylfaen" w:cs="Sylfaen"/>
          <w:color w:val="000000"/>
        </w:rPr>
      </w:pPr>
      <w:r w:rsidRPr="002109DE">
        <w:rPr>
          <w:rFonts w:ascii="Sylfaen" w:hAnsi="Sylfaen" w:cs="Sylfaen"/>
          <w:color w:val="000000"/>
        </w:rPr>
        <w:t>საგარეო საქმეთა სამინისტრო წარმატებით აგრძელებდა მუშაობას სხვადასხვა საერთაშორისო ორგანიზაციების ფარგლებში საქართველოს დევნილი მოსახლეობის უფლებების დაცვის საკითხის წამოსაწევად, იქნებოდა ეს გაერო, ევროპის საბჭო თუ სხვ.</w:t>
      </w:r>
    </w:p>
    <w:p w14:paraId="1B7ED40F" w14:textId="0D255A2E" w:rsidR="00BB666C" w:rsidRPr="00924A27" w:rsidRDefault="00BB666C"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2018 წლის 4 აპრილს საქართველოს მთავრობამ დაამტკიცა ახალი სამშვიდობო ინიციატივა „ნაბიჯი უკეთესი მომავლისკენ“</w:t>
      </w:r>
      <w:r w:rsidRPr="00924A27">
        <w:rPr>
          <w:rFonts w:ascii="Sylfaen" w:hAnsi="Sylfaen" w:cs="Sylfaen"/>
          <w:color w:val="000000"/>
        </w:rPr>
        <w:t xml:space="preserve">, რომლის თანმდევი საკანონმდებლო პაკეტი საქართველოს პარლამენტმა ფართო კონსესუსით მიიღო 2018 წლის ივნისში. </w:t>
      </w:r>
      <w:r w:rsidRPr="00924A27">
        <w:rPr>
          <w:rFonts w:ascii="Sylfaen" w:hAnsi="Sylfaen"/>
        </w:rPr>
        <w:t xml:space="preserve">სამშვიდობო ინიციატივამ ასევე მოიპოვა ფართო საერთაშორისო მხარდაჭერა ევროკავშირის, ცალკეული წევრი სახელმწიფოების, სახელმწიფოს მეთაურების და აშშ-ს მხრიდან. ინიციატივა ითვალისწინებს ვაჭრობის წახალისებას </w:t>
      </w:r>
      <w:r w:rsidR="00F83981">
        <w:rPr>
          <w:rFonts w:ascii="Sylfaen" w:hAnsi="Sylfaen"/>
        </w:rPr>
        <w:t xml:space="preserve">საოკუპაციო </w:t>
      </w:r>
      <w:r w:rsidRPr="00924A27">
        <w:rPr>
          <w:rFonts w:ascii="Sylfaen" w:hAnsi="Sylfaen"/>
        </w:rPr>
        <w:t xml:space="preserve"> ხაზის გასწვრივ, განათლების შესაძლებლობების განვითარებას </w:t>
      </w:r>
      <w:r w:rsidR="00EA4923">
        <w:rPr>
          <w:rFonts w:ascii="Sylfaen" w:hAnsi="Sylfaen"/>
        </w:rPr>
        <w:t xml:space="preserve">საქართველოს ოკუპირებულ რეგიონებში მცხოვრები </w:t>
      </w:r>
      <w:r w:rsidRPr="00924A27">
        <w:rPr>
          <w:rFonts w:ascii="Sylfaen" w:hAnsi="Sylfaen"/>
        </w:rPr>
        <w:t xml:space="preserve"> მოსახლეობისათვის და მათთვის სხვადასხვა სახელმწიფო სერვისზე წვდომის გამარტივებას. </w:t>
      </w:r>
      <w:r w:rsidRPr="00924A27">
        <w:rPr>
          <w:rFonts w:ascii="Sylfaen" w:hAnsi="Sylfaen" w:cs="Sylfaen"/>
        </w:rPr>
        <w:t>სამშვიდობო</w:t>
      </w:r>
      <w:r w:rsidRPr="00924A27">
        <w:rPr>
          <w:rFonts w:ascii="Sylfaen" w:hAnsi="Sylfaen"/>
        </w:rPr>
        <w:t xml:space="preserve"> ინიციატივა არის ცალსახად კონსტრუქციული, ეხმიანება მოსახლეობის ინტერესებს და საჭიროებებს და ქმნის სივრცეს საზოგადოებრივი დიალოგისა და თანამშრომლობისათვის.</w:t>
      </w:r>
    </w:p>
    <w:p w14:paraId="6B99F307" w14:textId="29A7ECD6" w:rsidR="00DF04A8" w:rsidRPr="00924A27" w:rsidRDefault="00DF04A8"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2018 წელს გრძელდება სახელმწიფო რეფერალური პროგრამის ეფექტ</w:t>
      </w:r>
      <w:r w:rsidR="00E02F3E" w:rsidRPr="00924A27">
        <w:rPr>
          <w:rFonts w:ascii="Sylfaen" w:hAnsi="Sylfaen" w:cs="Sylfaen"/>
          <w:b/>
          <w:color w:val="000000"/>
        </w:rPr>
        <w:t>იან</w:t>
      </w:r>
      <w:r w:rsidRPr="00924A27">
        <w:rPr>
          <w:rFonts w:ascii="Sylfaen" w:hAnsi="Sylfaen" w:cs="Sylfaen"/>
          <w:b/>
          <w:color w:val="000000"/>
        </w:rPr>
        <w:t>ი განხორციელება, რომელიც ითვალისწინებს საქართველოს</w:t>
      </w:r>
      <w:r w:rsidR="00841965">
        <w:rPr>
          <w:rFonts w:ascii="Sylfaen" w:hAnsi="Sylfaen" w:cs="Sylfaen"/>
          <w:b/>
          <w:color w:val="000000"/>
        </w:rPr>
        <w:t xml:space="preserve"> ოკუპირებულ რეგიონებში</w:t>
      </w:r>
      <w:r w:rsidR="00E02F3E" w:rsidRPr="00924A27">
        <w:rPr>
          <w:rFonts w:ascii="Sylfaen" w:hAnsi="Sylfaen" w:cs="Sylfaen"/>
          <w:b/>
          <w:color w:val="000000"/>
        </w:rPr>
        <w:t>,</w:t>
      </w:r>
      <w:r w:rsidRPr="00924A27">
        <w:rPr>
          <w:rFonts w:ascii="Sylfaen" w:hAnsi="Sylfaen" w:cs="Sylfaen"/>
          <w:b/>
          <w:color w:val="000000"/>
        </w:rPr>
        <w:t xml:space="preserve"> აფხაზეთისა და ცხინვალის რეგიონ</w:t>
      </w:r>
      <w:r w:rsidR="002F3904">
        <w:rPr>
          <w:rFonts w:ascii="Sylfaen" w:hAnsi="Sylfaen" w:cs="Sylfaen"/>
          <w:b/>
          <w:color w:val="000000"/>
        </w:rPr>
        <w:t>ებ</w:t>
      </w:r>
      <w:r w:rsidRPr="00924A27">
        <w:rPr>
          <w:rFonts w:ascii="Sylfaen" w:hAnsi="Sylfaen" w:cs="Sylfaen"/>
          <w:b/>
          <w:color w:val="000000"/>
        </w:rPr>
        <w:t>ში</w:t>
      </w:r>
      <w:r w:rsidR="001A1D1C">
        <w:rPr>
          <w:rFonts w:ascii="Sylfaen" w:hAnsi="Sylfaen" w:cs="Sylfaen"/>
          <w:b/>
          <w:color w:val="000000"/>
        </w:rPr>
        <w:t xml:space="preserve"> </w:t>
      </w:r>
      <w:r w:rsidRPr="00924A27">
        <w:rPr>
          <w:rFonts w:ascii="Sylfaen" w:hAnsi="Sylfaen" w:cs="Sylfaen"/>
          <w:b/>
          <w:color w:val="000000"/>
        </w:rPr>
        <w:t>მცხოვრებთათვის ჯანდაცვის მომსახურებ</w:t>
      </w:r>
      <w:r w:rsidR="00E02F3E" w:rsidRPr="00924A27">
        <w:rPr>
          <w:rFonts w:ascii="Sylfaen" w:hAnsi="Sylfaen" w:cs="Sylfaen"/>
          <w:b/>
          <w:color w:val="000000"/>
        </w:rPr>
        <w:t>ი</w:t>
      </w:r>
      <w:r w:rsidRPr="00924A27">
        <w:rPr>
          <w:rFonts w:ascii="Sylfaen" w:hAnsi="Sylfaen" w:cs="Sylfaen"/>
          <w:b/>
          <w:color w:val="000000"/>
        </w:rPr>
        <w:t>ს უფასოდ მიწოდებას</w:t>
      </w:r>
      <w:r w:rsidRPr="00924A27">
        <w:rPr>
          <w:rFonts w:ascii="Sylfaen" w:hAnsi="Sylfaen" w:cs="Sylfaen"/>
          <w:color w:val="000000"/>
        </w:rPr>
        <w:t xml:space="preserve">. აღნიშნულ ტერიტორიებზე </w:t>
      </w:r>
      <w:r w:rsidR="005E6BE5" w:rsidRPr="00924A27">
        <w:rPr>
          <w:rFonts w:ascii="Sylfaen" w:hAnsi="Sylfaen" w:cs="Sylfaen"/>
          <w:color w:val="000000"/>
        </w:rPr>
        <w:t>მცხოვრებთ</w:t>
      </w:r>
      <w:r w:rsidRPr="00924A27">
        <w:rPr>
          <w:rFonts w:ascii="Sylfaen" w:hAnsi="Sylfaen" w:cs="Sylfaen"/>
          <w:color w:val="000000"/>
        </w:rPr>
        <w:t xml:space="preserve"> შესაძლებლობა აქვთ მიიღონ სრულფასოვანი, საჭიროებაზე გათვლილი სამედიცინო მომსახურება საქართველო</w:t>
      </w:r>
      <w:r w:rsidR="002F3904">
        <w:rPr>
          <w:rFonts w:ascii="Sylfaen" w:hAnsi="Sylfaen" w:cs="Sylfaen"/>
          <w:color w:val="000000"/>
        </w:rPr>
        <w:t>ს</w:t>
      </w:r>
      <w:r w:rsidRPr="00924A27">
        <w:rPr>
          <w:rFonts w:ascii="Sylfaen" w:hAnsi="Sylfaen" w:cs="Sylfaen"/>
          <w:color w:val="000000"/>
        </w:rPr>
        <w:t xml:space="preserve"> </w:t>
      </w:r>
      <w:r w:rsidR="002F3904">
        <w:rPr>
          <w:rFonts w:ascii="Sylfaen" w:hAnsi="Sylfaen" w:cs="Sylfaen"/>
          <w:color w:val="000000"/>
        </w:rPr>
        <w:t>ცენტრალური ხელისუფლების მიერ კონტროლირებად ტერიტორიაზე</w:t>
      </w:r>
      <w:r w:rsidR="002F3904" w:rsidRPr="00924A27">
        <w:rPr>
          <w:rFonts w:ascii="Sylfaen" w:hAnsi="Sylfaen" w:cs="Sylfaen"/>
          <w:color w:val="000000"/>
        </w:rPr>
        <w:t xml:space="preserve"> </w:t>
      </w:r>
      <w:r w:rsidRPr="00924A27">
        <w:rPr>
          <w:rFonts w:ascii="Sylfaen" w:hAnsi="Sylfaen" w:cs="Sylfaen"/>
          <w:color w:val="000000"/>
        </w:rPr>
        <w:t>არსებულ ნებისმიერ სამედიცინო დაწესებულებაში. მეორე მხრივ, საქართველოს მთავრობა ასევე მუშაობს სამედიცინო მომსახურების გაუმჯობესებისთვის ოკუპირებული ტერიტორიების შიგნით და დახმარებას უწევს ადგილობრივ სამედიცინო პუნქტებს</w:t>
      </w:r>
      <w:r w:rsidR="007E4183" w:rsidRPr="00924A27">
        <w:rPr>
          <w:rFonts w:ascii="Sylfaen" w:hAnsi="Sylfaen" w:cs="Sylfaen"/>
          <w:color w:val="000000"/>
        </w:rPr>
        <w:t>. გრძელდება</w:t>
      </w:r>
      <w:r w:rsidRPr="00924A27">
        <w:rPr>
          <w:rFonts w:ascii="Sylfaen" w:hAnsi="Sylfaen" w:cs="Sylfaen"/>
          <w:color w:val="000000"/>
        </w:rPr>
        <w:t xml:space="preserve"> </w:t>
      </w:r>
      <w:r w:rsidR="002F3904">
        <w:rPr>
          <w:rFonts w:ascii="Sylfaen" w:hAnsi="Sylfaen" w:cs="Sylfaen"/>
          <w:color w:val="000000"/>
        </w:rPr>
        <w:t xml:space="preserve">ოკუპირებულ </w:t>
      </w:r>
      <w:r w:rsidRPr="00924A27">
        <w:rPr>
          <w:rFonts w:ascii="Sylfaen" w:hAnsi="Sylfaen" w:cs="Sylfaen"/>
          <w:color w:val="000000"/>
        </w:rPr>
        <w:t>აფხაზეთის რეგიონისთვის საჭირო ვაქცინების, მათ შორის</w:t>
      </w:r>
      <w:r w:rsidR="00E02F3E" w:rsidRPr="00924A27">
        <w:rPr>
          <w:rFonts w:ascii="Sylfaen" w:hAnsi="Sylfaen" w:cs="Sylfaen"/>
          <w:color w:val="000000"/>
        </w:rPr>
        <w:t>,</w:t>
      </w:r>
      <w:r w:rsidRPr="00924A27">
        <w:rPr>
          <w:rFonts w:ascii="Sylfaen" w:hAnsi="Sylfaen" w:cs="Sylfaen"/>
          <w:color w:val="000000"/>
        </w:rPr>
        <w:t xml:space="preserve"> </w:t>
      </w:r>
      <w:r w:rsidR="00841CB6" w:rsidRPr="00924A27">
        <w:rPr>
          <w:rFonts w:ascii="Sylfaen" w:hAnsi="Sylfaen" w:cs="Sylfaen"/>
          <w:color w:val="000000"/>
        </w:rPr>
        <w:t xml:space="preserve">ბავშვთა </w:t>
      </w:r>
      <w:r w:rsidRPr="00924A27">
        <w:rPr>
          <w:rFonts w:ascii="Sylfaen" w:hAnsi="Sylfaen" w:cs="Sylfaen"/>
          <w:color w:val="000000"/>
        </w:rPr>
        <w:t xml:space="preserve">იმუნიზაციის და ვეტერინარული ვაქცინების, დიაბეტის, ტუბერკულოზის და აივ/შიდსის საწინააღმდეგო </w:t>
      </w:r>
      <w:r w:rsidR="00E02F3E" w:rsidRPr="00924A27">
        <w:rPr>
          <w:rFonts w:ascii="Sylfaen" w:hAnsi="Sylfaen" w:cs="Sylfaen"/>
          <w:color w:val="000000"/>
        </w:rPr>
        <w:t xml:space="preserve">იმ </w:t>
      </w:r>
      <w:r w:rsidRPr="00924A27">
        <w:rPr>
          <w:rFonts w:ascii="Sylfaen" w:hAnsi="Sylfaen" w:cs="Sylfaen"/>
          <w:color w:val="000000"/>
        </w:rPr>
        <w:t xml:space="preserve">მედიკამენტების </w:t>
      </w:r>
      <w:r w:rsidR="007E4183" w:rsidRPr="00924A27">
        <w:rPr>
          <w:rFonts w:ascii="Sylfaen" w:hAnsi="Sylfaen" w:cs="Sylfaen"/>
          <w:color w:val="000000"/>
        </w:rPr>
        <w:t>მიწოდება</w:t>
      </w:r>
      <w:r w:rsidRPr="00924A27">
        <w:rPr>
          <w:rFonts w:ascii="Sylfaen" w:hAnsi="Sylfaen" w:cs="Sylfaen"/>
          <w:color w:val="000000"/>
        </w:rPr>
        <w:t xml:space="preserve">, რომელთა  თვითღირებულება წელიწადში  500 000 ლარზე მეტს შეადგენს. 2018 </w:t>
      </w:r>
      <w:r w:rsidR="001146D9" w:rsidRPr="00924A27">
        <w:rPr>
          <w:rFonts w:ascii="Sylfaen" w:hAnsi="Sylfaen" w:cs="Sylfaen"/>
          <w:color w:val="000000"/>
        </w:rPr>
        <w:lastRenderedPageBreak/>
        <w:t>წ</w:t>
      </w:r>
      <w:r w:rsidR="001146D9">
        <w:rPr>
          <w:rFonts w:ascii="Sylfaen" w:hAnsi="Sylfaen" w:cs="Sylfaen"/>
          <w:color w:val="000000"/>
        </w:rPr>
        <w:t>ელს</w:t>
      </w:r>
      <w:r w:rsidRPr="00924A27">
        <w:rPr>
          <w:rFonts w:ascii="Sylfaen" w:hAnsi="Sylfaen" w:cs="Sylfaen"/>
          <w:color w:val="000000"/>
        </w:rPr>
        <w:t xml:space="preserve"> აფხაზეთის რეგიონს</w:t>
      </w:r>
      <w:r w:rsidR="00841CB6" w:rsidRPr="00924A27">
        <w:rPr>
          <w:rFonts w:ascii="Sylfaen" w:hAnsi="Sylfaen" w:cs="Sylfaen"/>
          <w:color w:val="000000"/>
        </w:rPr>
        <w:t xml:space="preserve"> </w:t>
      </w:r>
      <w:r w:rsidRPr="00924A27">
        <w:rPr>
          <w:rFonts w:ascii="Sylfaen" w:hAnsi="Sylfaen" w:cs="Sylfaen"/>
          <w:color w:val="000000"/>
        </w:rPr>
        <w:t xml:space="preserve">მიეწოდა </w:t>
      </w:r>
      <w:r w:rsidR="00841CB6" w:rsidRPr="00924A27">
        <w:rPr>
          <w:rFonts w:ascii="Sylfaen" w:hAnsi="Sylfaen" w:cs="Sylfaen"/>
          <w:color w:val="000000"/>
        </w:rPr>
        <w:t>ბავ</w:t>
      </w:r>
      <w:r w:rsidR="004E2C71" w:rsidRPr="00924A27">
        <w:rPr>
          <w:rFonts w:ascii="Sylfaen" w:hAnsi="Sylfaen" w:cs="Sylfaen"/>
          <w:color w:val="000000"/>
        </w:rPr>
        <w:t>შ</w:t>
      </w:r>
      <w:r w:rsidR="00841CB6" w:rsidRPr="00924A27">
        <w:rPr>
          <w:rFonts w:ascii="Sylfaen" w:hAnsi="Sylfaen" w:cs="Sylfaen"/>
          <w:color w:val="000000"/>
        </w:rPr>
        <w:t xml:space="preserve">ვთა </w:t>
      </w:r>
      <w:r w:rsidRPr="00924A27">
        <w:rPr>
          <w:rFonts w:ascii="Sylfaen" w:hAnsi="Sylfaen" w:cs="Sylfaen"/>
          <w:color w:val="000000"/>
        </w:rPr>
        <w:t>იმუნიზაციის ვაქცინები, C ჰეპატიტის ტესტები,</w:t>
      </w:r>
      <w:r w:rsidR="001146D9">
        <w:rPr>
          <w:rFonts w:ascii="Sylfaen" w:hAnsi="Sylfaen" w:cs="Sylfaen"/>
          <w:color w:val="000000"/>
        </w:rPr>
        <w:t xml:space="preserve"> </w:t>
      </w:r>
      <w:r w:rsidR="001146D9" w:rsidRPr="001146D9">
        <w:rPr>
          <w:rFonts w:ascii="Sylfaen" w:hAnsi="Sylfaen" w:cs="Sylfaen"/>
          <w:color w:val="000000"/>
        </w:rPr>
        <w:t>B ჰეპატიტის და ვეტერინარული ვაქცინები</w:t>
      </w:r>
      <w:r w:rsidRPr="00924A27">
        <w:rPr>
          <w:rFonts w:ascii="Sylfaen" w:hAnsi="Sylfaen" w:cs="Sylfaen"/>
          <w:color w:val="000000"/>
        </w:rPr>
        <w:t xml:space="preserve"> ტუბერკულოზის საწინააღმდეგო ანტიბიოტიკები, დიაბეტის საწინააღმდეგო წამლები და შიდსის სამკურნალო პრეპარატები</w:t>
      </w:r>
      <w:r w:rsidR="004E2C71" w:rsidRPr="00924A27">
        <w:rPr>
          <w:rFonts w:ascii="Sylfaen" w:hAnsi="Sylfaen" w:cs="Sylfaen"/>
          <w:color w:val="000000"/>
        </w:rPr>
        <w:t>.</w:t>
      </w:r>
      <w:r w:rsidR="002F3904">
        <w:rPr>
          <w:rFonts w:ascii="Sylfaen" w:hAnsi="Sylfaen" w:cs="Sylfaen"/>
          <w:color w:val="000000"/>
        </w:rPr>
        <w:t xml:space="preserve"> ოკუპირებული</w:t>
      </w:r>
      <w:r w:rsidR="007E4183" w:rsidRPr="00924A27">
        <w:rPr>
          <w:rFonts w:ascii="Sylfaen" w:hAnsi="Sylfaen" w:cs="Sylfaen"/>
          <w:color w:val="000000"/>
        </w:rPr>
        <w:t xml:space="preserve"> </w:t>
      </w:r>
      <w:r w:rsidRPr="00924A27">
        <w:rPr>
          <w:rFonts w:ascii="Sylfaen" w:hAnsi="Sylfaen" w:cs="Sylfaen"/>
          <w:color w:val="000000"/>
        </w:rPr>
        <w:t xml:space="preserve">აფხაზეთის რეგიონს გადაეცა სასწრაფო დახმარების ერთი მანქანა. </w:t>
      </w:r>
      <w:r w:rsidR="001146D9" w:rsidRPr="001146D9">
        <w:rPr>
          <w:rFonts w:ascii="Sylfaen" w:hAnsi="Sylfaen" w:cs="Sylfaen"/>
          <w:color w:val="000000"/>
        </w:rPr>
        <w:t>2018 წელს აფხაზეთის რეგიონისთვის გადაცემული სამედიცინო საშუალებების და ტექნიკის ღირებულებამ შეადგინა დაახლოებით 1 მილიონი ლარი.</w:t>
      </w:r>
    </w:p>
    <w:p w14:paraId="0C0D3A7F" w14:textId="57729766" w:rsidR="00205C77" w:rsidRPr="00924A27" w:rsidRDefault="00C86CF5" w:rsidP="00C66811">
      <w:pPr>
        <w:spacing w:before="100" w:beforeAutospacing="1" w:after="100" w:afterAutospacing="1"/>
        <w:jc w:val="both"/>
        <w:rPr>
          <w:rFonts w:ascii="Sylfaen" w:hAnsi="Sylfaen" w:cs="Sylfaen"/>
        </w:rPr>
      </w:pPr>
      <w:r>
        <w:rPr>
          <w:rFonts w:ascii="Sylfaen" w:hAnsi="Sylfaen" w:cs="Sylfaen"/>
        </w:rPr>
        <w:t xml:space="preserve">ოკუპირებული </w:t>
      </w:r>
      <w:r w:rsidR="00205C77" w:rsidRPr="00924A27">
        <w:rPr>
          <w:rFonts w:ascii="Sylfaen" w:hAnsi="Sylfaen" w:cs="Sylfaen"/>
        </w:rPr>
        <w:t>აფხაზეთის ტერიტორიაზე მუშაობს ზიანის შემცირების შპრიცისა და ნემსის პროგრამა, რომლის ფარგლებში ნარკოტიკის მომხმარებელი ადგილობრივი მაცხოვრებლები იღებენ ნარკოტიკების მოხმარებით გამოწვეული ზიანის შემცირების მომსახურებას</w:t>
      </w:r>
      <w:r w:rsidR="00050A3C" w:rsidRPr="00924A27">
        <w:rPr>
          <w:rFonts w:ascii="Sylfaen" w:hAnsi="Sylfaen" w:cs="Sylfaen"/>
        </w:rPr>
        <w:t>.</w:t>
      </w:r>
    </w:p>
    <w:p w14:paraId="77EF4F04" w14:textId="57E3464B" w:rsidR="003F13BD" w:rsidRPr="00924A27" w:rsidRDefault="00DF04A8"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საქართველოს ოკუპირებული ტერიტორიების მცხოვრებლები აგრძელებენ C ჰეპატიტის ელიმინაციის პროგრამაში ჩართვას </w:t>
      </w:r>
      <w:r w:rsidRPr="00924A27">
        <w:rPr>
          <w:rFonts w:ascii="Sylfaen" w:hAnsi="Sylfaen" w:cs="Sylfaen"/>
          <w:color w:val="000000"/>
        </w:rPr>
        <w:t xml:space="preserve">და სათანადო სამედიცინო მომსახურების მიღებას. განიხილება პროგრამის უშუალოდ </w:t>
      </w:r>
      <w:r w:rsidR="00C86CF5">
        <w:rPr>
          <w:rFonts w:ascii="Sylfaen" w:hAnsi="Sylfaen" w:cs="Sylfaen"/>
          <w:color w:val="000000"/>
        </w:rPr>
        <w:t xml:space="preserve">ოკუპირებული </w:t>
      </w:r>
      <w:r w:rsidRPr="00924A27">
        <w:rPr>
          <w:rFonts w:ascii="Sylfaen" w:hAnsi="Sylfaen" w:cs="Sylfaen"/>
          <w:color w:val="000000"/>
        </w:rPr>
        <w:t>აფხაზეთის რეგიონში განხორციელების შესაძლებლობა.</w:t>
      </w:r>
      <w:r w:rsidR="00E930A9">
        <w:rPr>
          <w:rFonts w:ascii="Sylfaen" w:hAnsi="Sylfaen" w:cs="Sylfaen"/>
          <w:color w:val="000000"/>
        </w:rPr>
        <w:t xml:space="preserve"> </w:t>
      </w:r>
      <w:r w:rsidR="003251C6" w:rsidRPr="00924A27">
        <w:rPr>
          <w:rFonts w:ascii="Sylfaen" w:hAnsi="Sylfaen" w:cs="Sylfaen"/>
          <w:b/>
          <w:color w:val="000000"/>
        </w:rPr>
        <w:t xml:space="preserve">2017-2018 სასწავლო წლის პირველ სემესტრში </w:t>
      </w:r>
      <w:r w:rsidR="003B74C5">
        <w:rPr>
          <w:rFonts w:ascii="Sylfaen" w:hAnsi="Sylfaen" w:cs="Sylfaen"/>
          <w:b/>
          <w:color w:val="000000"/>
        </w:rPr>
        <w:t xml:space="preserve">საოკუპაციო </w:t>
      </w:r>
      <w:r w:rsidR="003251C6" w:rsidRPr="00924A27">
        <w:rPr>
          <w:rFonts w:ascii="Sylfaen" w:hAnsi="Sylfaen" w:cs="Sylfaen"/>
          <w:b/>
          <w:color w:val="000000"/>
        </w:rPr>
        <w:t>ხაზის სოფლებიდან დაფინანსდა</w:t>
      </w:r>
      <w:r w:rsidR="003251C6" w:rsidRPr="00924A27">
        <w:rPr>
          <w:rFonts w:ascii="Sylfaen" w:hAnsi="Sylfaen" w:cs="Sylfaen"/>
          <w:color w:val="000000"/>
        </w:rPr>
        <w:t xml:space="preserve">  </w:t>
      </w:r>
      <w:r w:rsidR="001146D9" w:rsidRPr="001146D9">
        <w:rPr>
          <w:rFonts w:ascii="Sylfaen" w:hAnsi="Sylfaen" w:cs="Sylfaen"/>
          <w:color w:val="000000"/>
        </w:rPr>
        <w:t xml:space="preserve">1193 </w:t>
      </w:r>
      <w:r w:rsidR="003251C6" w:rsidRPr="00924A27">
        <w:rPr>
          <w:rFonts w:ascii="Sylfaen" w:hAnsi="Sylfaen" w:cs="Sylfaen"/>
          <w:color w:val="000000"/>
        </w:rPr>
        <w:t xml:space="preserve"> </w:t>
      </w:r>
      <w:r w:rsidR="001146D9">
        <w:rPr>
          <w:rFonts w:ascii="Sylfaen" w:hAnsi="Sylfaen" w:cs="Sylfaen"/>
          <w:color w:val="000000"/>
        </w:rPr>
        <w:t xml:space="preserve"> </w:t>
      </w:r>
      <w:r w:rsidR="001146D9" w:rsidRPr="001146D9">
        <w:rPr>
          <w:rFonts w:ascii="Sylfaen" w:hAnsi="Sylfaen" w:cs="Sylfaen"/>
          <w:color w:val="000000"/>
        </w:rPr>
        <w:t>სტუდენტი საბაკალავრო და სამაგისტრო პროგრამებზე. გამოყოფილმა თანხამ შეადგინა 2 500 000 ლარი. დამატებით ფინანსდებიან სტუდენტები (700 სტუდენტი) სოციალური პროგრამის ფარგლებში; 2018 წლის 5 ნოემბერს კომისიის გადაწყვეტილებით 2018-2019 სასწავლო წელს ასევე დაფინასდება 1500-მდე სტუდენტი. დაფინანსებისთვის საჭირო თანხა სავარაუდოდ შეადგენს 3 მლნ ლარს</w:t>
      </w:r>
      <w:r w:rsidR="00D06900">
        <w:rPr>
          <w:rFonts w:ascii="Sylfaen" w:hAnsi="Sylfaen" w:cs="Sylfaen"/>
          <w:color w:val="000000"/>
        </w:rPr>
        <w:t>;</w:t>
      </w:r>
      <w:r w:rsidR="003251C6" w:rsidRPr="00924A27">
        <w:rPr>
          <w:rFonts w:ascii="Sylfaen" w:hAnsi="Sylfaen" w:cs="Sylfaen"/>
          <w:b/>
          <w:color w:val="000000"/>
        </w:rPr>
        <w:t>2017-2018 სასწავლო წელს „ასწავლე საქართველოსთვის“ ქვეპროგრამაში</w:t>
      </w:r>
      <w:r w:rsidR="006F4632" w:rsidRPr="00924A27">
        <w:rPr>
          <w:rFonts w:ascii="Sylfaen" w:hAnsi="Sylfaen" w:cs="Sylfaen"/>
          <w:b/>
          <w:color w:val="000000"/>
        </w:rPr>
        <w:t>,</w:t>
      </w:r>
      <w:r w:rsidR="003251C6" w:rsidRPr="00924A27">
        <w:rPr>
          <w:rFonts w:ascii="Sylfaen" w:hAnsi="Sylfaen" w:cs="Sylfaen"/>
          <w:b/>
          <w:color w:val="000000"/>
        </w:rPr>
        <w:t xml:space="preserve"> 12 კონსულტანტ-მასწავლებელი</w:t>
      </w:r>
      <w:r w:rsidR="003251C6" w:rsidRPr="00924A27">
        <w:rPr>
          <w:rFonts w:ascii="Sylfaen" w:hAnsi="Sylfaen" w:cs="Sylfaen"/>
          <w:color w:val="000000"/>
        </w:rPr>
        <w:t xml:space="preserve"> </w:t>
      </w:r>
      <w:r w:rsidR="003251C6" w:rsidRPr="00924A27">
        <w:rPr>
          <w:rFonts w:ascii="Sylfaen" w:hAnsi="Sylfaen" w:cs="Sylfaen"/>
          <w:b/>
          <w:color w:val="000000"/>
        </w:rPr>
        <w:t xml:space="preserve">მივლენილია </w:t>
      </w:r>
      <w:r w:rsidR="00D06900">
        <w:rPr>
          <w:rFonts w:ascii="Sylfaen" w:hAnsi="Sylfaen" w:cs="Sylfaen"/>
          <w:b/>
          <w:color w:val="000000"/>
        </w:rPr>
        <w:t>საოკუპაციო</w:t>
      </w:r>
      <w:r w:rsidR="00D06900" w:rsidRPr="00924A27">
        <w:rPr>
          <w:rFonts w:ascii="Sylfaen" w:hAnsi="Sylfaen" w:cs="Sylfaen"/>
          <w:b/>
          <w:color w:val="000000"/>
        </w:rPr>
        <w:t xml:space="preserve"> </w:t>
      </w:r>
      <w:r w:rsidR="003251C6" w:rsidRPr="00924A27">
        <w:rPr>
          <w:rFonts w:ascii="Sylfaen" w:hAnsi="Sylfaen" w:cs="Sylfaen"/>
          <w:b/>
          <w:color w:val="000000"/>
        </w:rPr>
        <w:t>ხაზის მიმდებარე სოფლებში</w:t>
      </w:r>
      <w:r w:rsidR="00316C76" w:rsidRPr="00924A27">
        <w:rPr>
          <w:rFonts w:ascii="Sylfaen" w:hAnsi="Sylfaen" w:cs="Sylfaen"/>
          <w:b/>
          <w:color w:val="000000"/>
        </w:rPr>
        <w:t xml:space="preserve">. </w:t>
      </w:r>
    </w:p>
    <w:p w14:paraId="602A636D" w14:textId="77777777" w:rsidR="003E6F0B" w:rsidRPr="00924A27" w:rsidRDefault="009E3571"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2" w:name="_Toc479064199"/>
      <w:r w:rsidRPr="00EB3216">
        <w:rPr>
          <w:rFonts w:ascii="Sylfaen" w:eastAsiaTheme="minorEastAsia" w:hAnsi="Sylfaen" w:cs="Sylfaen"/>
          <w:bCs w:val="0"/>
          <w:color w:val="000000"/>
          <w:sz w:val="22"/>
          <w:szCs w:val="22"/>
        </w:rPr>
        <w:t>3</w:t>
      </w:r>
      <w:r w:rsidRPr="003B00A8">
        <w:rPr>
          <w:rFonts w:ascii="Sylfaen" w:eastAsiaTheme="minorEastAsia" w:hAnsi="Sylfaen" w:cs="Sylfaen"/>
          <w:bCs w:val="0"/>
          <w:color w:val="000000"/>
          <w:sz w:val="22"/>
          <w:szCs w:val="22"/>
        </w:rPr>
        <w:t>.</w:t>
      </w:r>
      <w:r w:rsidR="006A5ED7" w:rsidRPr="003B00A8">
        <w:rPr>
          <w:rFonts w:ascii="Sylfaen" w:eastAsiaTheme="minorEastAsia" w:hAnsi="Sylfaen" w:cs="Sylfaen"/>
          <w:bCs w:val="0"/>
          <w:color w:val="000000"/>
          <w:sz w:val="22"/>
          <w:szCs w:val="22"/>
        </w:rPr>
        <w:t xml:space="preserve"> </w:t>
      </w:r>
      <w:r w:rsidR="003E6F0B" w:rsidRPr="003B00A8">
        <w:rPr>
          <w:rFonts w:ascii="Sylfaen" w:eastAsiaTheme="minorEastAsia" w:hAnsi="Sylfaen" w:cs="Sylfaen"/>
          <w:bCs w:val="0"/>
          <w:color w:val="000000"/>
          <w:sz w:val="22"/>
          <w:szCs w:val="22"/>
        </w:rPr>
        <w:t>თავისუფლება, უსაფრთხოება და მართლმსაჯულება</w:t>
      </w:r>
      <w:bookmarkEnd w:id="2"/>
    </w:p>
    <w:p w14:paraId="55353007" w14:textId="3D5BF44B" w:rsidR="00833EDA" w:rsidRPr="00924A27" w:rsidRDefault="00833EDA" w:rsidP="00D06900">
      <w:pPr>
        <w:jc w:val="both"/>
        <w:rPr>
          <w:rFonts w:ascii="Sylfaen" w:hAnsi="Sylfaen"/>
        </w:rPr>
      </w:pPr>
      <w:r w:rsidRPr="00924A27">
        <w:rPr>
          <w:rFonts w:ascii="Sylfaen" w:hAnsi="Sylfaen"/>
        </w:rPr>
        <w:t xml:space="preserve">ჯანდაცვის მომსახურებით ისარგებლა </w:t>
      </w:r>
      <w:r w:rsidRPr="00924A27">
        <w:rPr>
          <w:rFonts w:ascii="Sylfaen" w:hAnsi="Sylfaen"/>
          <w:b/>
        </w:rPr>
        <w:t>ყოფილ პატიმართა</w:t>
      </w:r>
      <w:r w:rsidRPr="00924A27">
        <w:rPr>
          <w:rFonts w:ascii="Sylfaen" w:hAnsi="Sylfaen"/>
        </w:rPr>
        <w:t xml:space="preserve"> </w:t>
      </w:r>
      <w:r w:rsidRPr="00924A27">
        <w:rPr>
          <w:rFonts w:ascii="Sylfaen" w:hAnsi="Sylfaen"/>
          <w:b/>
        </w:rPr>
        <w:t>რეაბილიტაციისა და რესოციალიზაციის პროგრამის</w:t>
      </w:r>
      <w:r w:rsidRPr="00924A27">
        <w:rPr>
          <w:rFonts w:ascii="Sylfaen" w:hAnsi="Sylfaen"/>
        </w:rPr>
        <w:t xml:space="preserve"> </w:t>
      </w:r>
      <w:r w:rsidR="00240DB9">
        <w:rPr>
          <w:rFonts w:ascii="Sylfaen" w:hAnsi="Sylfaen"/>
          <w:b/>
        </w:rPr>
        <w:t>80</w:t>
      </w:r>
      <w:r w:rsidRPr="00924A27">
        <w:rPr>
          <w:rFonts w:ascii="Sylfaen" w:hAnsi="Sylfaen"/>
          <w:b/>
        </w:rPr>
        <w:t>-მა ბენეფიციარმა</w:t>
      </w:r>
      <w:r w:rsidRPr="00924A27">
        <w:rPr>
          <w:rFonts w:ascii="Sylfaen" w:hAnsi="Sylfaen"/>
        </w:rPr>
        <w:t>. სხვადასხვა სახის საგანმანათლებლო პროგრამ</w:t>
      </w:r>
      <w:r w:rsidR="001E0349" w:rsidRPr="00924A27">
        <w:rPr>
          <w:rFonts w:ascii="Sylfaen" w:hAnsi="Sylfaen"/>
        </w:rPr>
        <w:t>აშ</w:t>
      </w:r>
      <w:r w:rsidRPr="00924A27">
        <w:rPr>
          <w:rFonts w:ascii="Sylfaen" w:hAnsi="Sylfaen"/>
        </w:rPr>
        <w:t xml:space="preserve">ი ჩაერთო </w:t>
      </w:r>
      <w:r w:rsidR="00BD3006" w:rsidRPr="00924A27">
        <w:rPr>
          <w:rFonts w:ascii="Sylfaen" w:hAnsi="Sylfaen"/>
        </w:rPr>
        <w:t>1</w:t>
      </w:r>
      <w:r w:rsidR="00BD3006" w:rsidRPr="00E930A9">
        <w:rPr>
          <w:rFonts w:ascii="Sylfaen" w:hAnsi="Sylfaen"/>
        </w:rPr>
        <w:t>99</w:t>
      </w:r>
      <w:r w:rsidR="00BD3006" w:rsidRPr="00924A27">
        <w:rPr>
          <w:rFonts w:ascii="Sylfaen" w:hAnsi="Sylfaen"/>
        </w:rPr>
        <w:t xml:space="preserve"> </w:t>
      </w:r>
      <w:r w:rsidRPr="00924A27">
        <w:rPr>
          <w:rFonts w:ascii="Sylfaen" w:hAnsi="Sylfaen"/>
        </w:rPr>
        <w:t>ბენეფიციარი</w:t>
      </w:r>
      <w:r w:rsidR="001E0349" w:rsidRPr="00924A27">
        <w:rPr>
          <w:rFonts w:ascii="Sylfaen" w:hAnsi="Sylfaen"/>
        </w:rPr>
        <w:t>,</w:t>
      </w:r>
      <w:r w:rsidRPr="00924A27">
        <w:rPr>
          <w:rFonts w:ascii="Sylfaen" w:hAnsi="Sylfaen"/>
        </w:rPr>
        <w:t xml:space="preserve"> მათ შორის </w:t>
      </w:r>
      <w:r w:rsidR="00BD3006" w:rsidRPr="00E930A9">
        <w:rPr>
          <w:rFonts w:ascii="Sylfaen" w:hAnsi="Sylfaen"/>
        </w:rPr>
        <w:t>142</w:t>
      </w:r>
      <w:r w:rsidR="00BD3006"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არაფორმალური განათლების მიმართულებით, ხოლო </w:t>
      </w:r>
      <w:r w:rsidR="00240DB9">
        <w:rPr>
          <w:rFonts w:ascii="Sylfaen" w:hAnsi="Sylfaen"/>
        </w:rPr>
        <w:t>57</w:t>
      </w:r>
      <w:r w:rsidR="00240DB9"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პროფესიული გადამზადების მიმართულებით. დასაქმდა პროგრამაში ჩართული </w:t>
      </w:r>
      <w:r w:rsidR="00240DB9">
        <w:rPr>
          <w:rFonts w:ascii="Sylfaen" w:hAnsi="Sylfaen"/>
        </w:rPr>
        <w:t>70</w:t>
      </w:r>
      <w:r w:rsidR="00240DB9" w:rsidRPr="00924A27">
        <w:rPr>
          <w:rFonts w:ascii="Sylfaen" w:hAnsi="Sylfaen"/>
        </w:rPr>
        <w:t xml:space="preserve"> </w:t>
      </w:r>
      <w:r w:rsidRPr="00924A27">
        <w:rPr>
          <w:rFonts w:ascii="Sylfaen" w:hAnsi="Sylfaen"/>
        </w:rPr>
        <w:t>ბენეფიციარი.</w:t>
      </w:r>
      <w:r w:rsidR="00240DB9">
        <w:rPr>
          <w:rFonts w:ascii="Sylfaen" w:hAnsi="Sylfaen"/>
        </w:rPr>
        <w:t xml:space="preserve"> </w:t>
      </w:r>
    </w:p>
    <w:p w14:paraId="7AB55CD0" w14:textId="0298231F" w:rsidR="00833EDA" w:rsidRDefault="00833EDA" w:rsidP="00C66811">
      <w:pPr>
        <w:jc w:val="both"/>
        <w:rPr>
          <w:rFonts w:ascii="Sylfaen" w:hAnsi="Sylfaen"/>
        </w:rPr>
      </w:pPr>
      <w:r w:rsidRPr="001B2A4F">
        <w:rPr>
          <w:rFonts w:ascii="Sylfaen" w:hAnsi="Sylfaen"/>
        </w:rPr>
        <w:t>მუდმივ რეჟიმში მიმდინარეობს განრიდების საქმეების შესწავლა და უწყებათაშორის</w:t>
      </w:r>
      <w:r w:rsidR="001E0349" w:rsidRPr="001B2A4F">
        <w:rPr>
          <w:rFonts w:ascii="Sylfaen" w:hAnsi="Sylfaen"/>
        </w:rPr>
        <w:t>ი</w:t>
      </w:r>
      <w:r w:rsidRPr="001B2A4F">
        <w:rPr>
          <w:rFonts w:ascii="Sylfaen" w:hAnsi="Sylfaen"/>
        </w:rPr>
        <w:t xml:space="preserve"> კოორდინაციის პროცესი. </w:t>
      </w:r>
      <w:r w:rsidRPr="001B2A4F">
        <w:rPr>
          <w:rFonts w:ascii="Sylfaen" w:hAnsi="Sylfaen"/>
          <w:b/>
        </w:rPr>
        <w:t>2018 წ</w:t>
      </w:r>
      <w:r w:rsidR="001B2A4F" w:rsidRPr="001B2A4F">
        <w:rPr>
          <w:rFonts w:ascii="Sylfaen" w:hAnsi="Sylfaen"/>
          <w:b/>
        </w:rPr>
        <w:t xml:space="preserve">ელს </w:t>
      </w:r>
      <w:r w:rsidR="001B2A4F" w:rsidRPr="001B2A4F">
        <w:rPr>
          <w:rFonts w:ascii="Sylfaen" w:hAnsi="Sylfaen"/>
        </w:rPr>
        <w:t>სისხლისამართლებრივ პასუხისმგებლობას განერიდა</w:t>
      </w:r>
      <w:r w:rsidR="001B2A4F" w:rsidRPr="00EC135B">
        <w:rPr>
          <w:rFonts w:ascii="Sylfaen" w:hAnsi="Sylfaen"/>
        </w:rPr>
        <w:t xml:space="preserve"> 21 წლის ასაკს</w:t>
      </w:r>
      <w:r w:rsidR="001B2A4F" w:rsidRPr="00D33056">
        <w:rPr>
          <w:rFonts w:ascii="Sylfaen" w:hAnsi="Sylfaen"/>
        </w:rPr>
        <w:t xml:space="preserve"> მიუღწეველი, 897 </w:t>
      </w:r>
      <w:r w:rsidR="001B2A4F" w:rsidRPr="00694E25">
        <w:rPr>
          <w:rFonts w:ascii="Sylfaen" w:hAnsi="Sylfaen"/>
        </w:rPr>
        <w:t>პირი</w:t>
      </w:r>
      <w:r w:rsidR="001B2A4F" w:rsidRPr="004070F4">
        <w:rPr>
          <w:rFonts w:ascii="Sylfaen" w:hAnsi="Sylfaen"/>
        </w:rPr>
        <w:t>. აქედან</w:t>
      </w:r>
      <w:r w:rsidR="001B2A4F" w:rsidRPr="001B2A4F">
        <w:rPr>
          <w:rFonts w:ascii="Sylfaen" w:hAnsi="Sylfaen"/>
        </w:rPr>
        <w:t xml:space="preserve"> 497 არასრულწლოვანი (14-დან 18 წლამდე) და 400 სრულწლოვანი (18-დან 21 წლამდე). 366 პირის მიმართ გამოყენებულ იქნა მედიაცია. შედგა 290 მედიაციის საერთო შეხვედრა.</w:t>
      </w:r>
      <w:r w:rsidRPr="001B2A4F">
        <w:rPr>
          <w:rFonts w:ascii="Sylfaen" w:hAnsi="Sylfaen"/>
          <w:b/>
        </w:rPr>
        <w:t xml:space="preserve"> </w:t>
      </w:r>
      <w:r w:rsidRPr="001B2A4F">
        <w:rPr>
          <w:rFonts w:ascii="Sylfaen" w:hAnsi="Sylfaen"/>
        </w:rPr>
        <w:t>სსიპ-დანაშაულის პრევენციის ცენტრი</w:t>
      </w:r>
      <w:r w:rsidRPr="00EC135B">
        <w:rPr>
          <w:rFonts w:ascii="Sylfaen" w:hAnsi="Sylfaen"/>
        </w:rPr>
        <w:t xml:space="preserve"> ჩართულია და</w:t>
      </w:r>
      <w:r w:rsidRPr="00D33056">
        <w:rPr>
          <w:rFonts w:ascii="Sylfaen" w:hAnsi="Sylfaen"/>
        </w:rPr>
        <w:t xml:space="preserve"> აქტიურ </w:t>
      </w:r>
      <w:r w:rsidRPr="00694E25">
        <w:rPr>
          <w:rFonts w:ascii="Sylfaen" w:hAnsi="Sylfaen"/>
        </w:rPr>
        <w:t>მონაწილეობას</w:t>
      </w:r>
      <w:r w:rsidRPr="004070F4">
        <w:rPr>
          <w:rFonts w:ascii="Sylfaen" w:hAnsi="Sylfaen"/>
        </w:rPr>
        <w:t xml:space="preserve"> იღებს</w:t>
      </w:r>
      <w:r w:rsidRPr="00A8740C">
        <w:rPr>
          <w:rFonts w:ascii="Sylfaen" w:hAnsi="Sylfaen"/>
        </w:rPr>
        <w:t xml:space="preserve"> </w:t>
      </w:r>
      <w:r w:rsidRPr="001B2A4F">
        <w:rPr>
          <w:rFonts w:ascii="Sylfaen" w:hAnsi="Sylfaen"/>
        </w:rPr>
        <w:t>რეგიონებში არსებული ადგილობრივი საბჭოების მუშაობის პროცესში.</w:t>
      </w:r>
      <w:r w:rsidR="00917AE8" w:rsidRPr="00924A27">
        <w:rPr>
          <w:rFonts w:ascii="Sylfaen" w:hAnsi="Sylfaen"/>
        </w:rPr>
        <w:t xml:space="preserve">საქართველო განსაკუთრებულ ყურადღებას უთმობს ადამიანით ვაჭრობასთან (ტრეფიკინგთან) ბრძოლას. ამ მიზნით, ტრეფიკინგთან ბრძოლის სახელმწიფო პოლიტიკა ეფუძნება </w:t>
      </w:r>
      <w:r w:rsidR="00917AE8" w:rsidRPr="00924A27">
        <w:rPr>
          <w:rFonts w:ascii="Sylfaen" w:hAnsi="Sylfaen"/>
          <w:b/>
        </w:rPr>
        <w:t>ე.წ. „4P“</w:t>
      </w:r>
      <w:r w:rsidR="00917AE8" w:rsidRPr="00924A27">
        <w:rPr>
          <w:rFonts w:ascii="Sylfaen" w:hAnsi="Sylfaen"/>
        </w:rPr>
        <w:t xml:space="preserve"> </w:t>
      </w:r>
      <w:r w:rsidR="00917AE8" w:rsidRPr="00924A27">
        <w:rPr>
          <w:rFonts w:ascii="Sylfaen" w:hAnsi="Sylfaen"/>
          <w:b/>
        </w:rPr>
        <w:t>პრინციპს (Prevention, Protection, Prosecution, Partnership</w:t>
      </w:r>
      <w:r w:rsidR="00917AE8" w:rsidRPr="00924A27">
        <w:rPr>
          <w:rFonts w:ascii="Sylfaen" w:hAnsi="Sylfaen"/>
        </w:rPr>
        <w:t xml:space="preserve">), რომელიც </w:t>
      </w:r>
      <w:r w:rsidR="00917AE8" w:rsidRPr="00924A27">
        <w:rPr>
          <w:rFonts w:ascii="Sylfaen" w:hAnsi="Sylfaen"/>
        </w:rPr>
        <w:lastRenderedPageBreak/>
        <w:t>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r w:rsidRPr="00924A27">
        <w:rPr>
          <w:rFonts w:ascii="Sylfaen" w:hAnsi="Sylfaen"/>
          <w:b/>
        </w:rPr>
        <w:t>2018 წლის 31 მარტს</w:t>
      </w:r>
      <w:r w:rsidRPr="00924A27">
        <w:rPr>
          <w:rFonts w:ascii="Sylfaen" w:hAnsi="Sylfaen"/>
        </w:rPr>
        <w:t xml:space="preserve"> იუსტიციის სამინისტრომ, როგორც ტრეფიკინგთან ბრძოლის უწყებათაშორისი საბჭოს ხელმძღვანელმა ორგანომ</w:t>
      </w:r>
      <w:r w:rsidR="001E0349" w:rsidRPr="00924A27">
        <w:rPr>
          <w:rFonts w:ascii="Sylfaen" w:hAnsi="Sylfaen"/>
        </w:rPr>
        <w:t>,</w:t>
      </w:r>
      <w:r w:rsidRPr="00924A27">
        <w:rPr>
          <w:rFonts w:ascii="Sylfaen" w:hAnsi="Sylfaen"/>
        </w:rPr>
        <w:t xml:space="preserve"> </w:t>
      </w:r>
      <w:r w:rsidRPr="00924A27">
        <w:rPr>
          <w:rFonts w:ascii="Sylfaen" w:hAnsi="Sylfaen"/>
          <w:b/>
        </w:rPr>
        <w:t xml:space="preserve">აშშ-ს სახელმწიფო დეპარტამენტს წარუდგინა ტრეფიკინგთან ბრძოლის მიზნით განხორციელებული ღონისძიებების ერთწლიანი ანგარიში </w:t>
      </w:r>
      <w:r w:rsidRPr="00924A27">
        <w:rPr>
          <w:rFonts w:ascii="Sylfaen" w:hAnsi="Sylfaen"/>
        </w:rPr>
        <w:t>(2017  წლის 1-ლი აპრილიდან 2018 წლის 31 მარტიის საანგარიშო პერიოდი).</w:t>
      </w:r>
    </w:p>
    <w:p w14:paraId="27C4A219" w14:textId="497FB331" w:rsidR="00BD3006" w:rsidRPr="00BD3006" w:rsidRDefault="00BD3006" w:rsidP="00C66811">
      <w:pPr>
        <w:jc w:val="both"/>
        <w:rPr>
          <w:rFonts w:ascii="Sylfaen" w:hAnsi="Sylfaen"/>
        </w:rPr>
      </w:pPr>
      <w:r w:rsidRPr="00BD3006">
        <w:rPr>
          <w:rFonts w:ascii="Sylfaen" w:hAnsi="Sylfaen"/>
        </w:rPr>
        <w:t>წარდგენილი ანგარიშის საფუძველზე, ამერიკის სახელმწიფო დეპარტამენტის 2018 წლის ანგარიშით საქართველომ ევროკავშირისა და დასავლური სახელმწიფოების გვერდით კვლავ შეინარჩუნა ადგილი პირველ კალათაში, რაც იმას ნიშნავს, რომ სახელმწიფო აკმაყოფილებს ტრეფიკინგთან ბრძოლის სტანდარტებს და მთავრობა სისტემატურად ახორციელებს ადამიანით ვაჭრობის წინააღმდეგ მიმართულ ღონისძიებებს. ამ ანგარიშით, 2018 წელს პირველად  აღმოსავლეთის პარტნიორობის სახელმწიფოებს შორის მხოლოდ საქართველო მოხვდა რეიტინგული სკალის უმაღლეს საფეხურზე. ანგარიშში წელს პირველად გამოიყო, ასევე,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64120F95" w14:textId="0A96AF05" w:rsidR="00953B91" w:rsidRPr="00924A27" w:rsidRDefault="00833EDA" w:rsidP="00C66811">
      <w:pPr>
        <w:jc w:val="both"/>
        <w:rPr>
          <w:rFonts w:ascii="Sylfaen" w:hAnsi="Sylfaen"/>
        </w:rPr>
      </w:pPr>
      <w:r w:rsidRPr="00924A27">
        <w:rPr>
          <w:rFonts w:ascii="Sylfaen" w:hAnsi="Sylfaen"/>
        </w:rPr>
        <w:t xml:space="preserve">საქართველოს 2016-2020 წლების მიგრაციის სტრატეგიის </w:t>
      </w:r>
      <w:r w:rsidRPr="00924A27">
        <w:rPr>
          <w:rFonts w:ascii="Sylfaen" w:hAnsi="Sylfaen"/>
          <w:b/>
        </w:rPr>
        <w:t>2019 წლის სამოქმედო გეგმ</w:t>
      </w:r>
      <w:r w:rsidR="00953B91">
        <w:rPr>
          <w:rFonts w:ascii="Sylfaen" w:hAnsi="Sylfaen"/>
          <w:b/>
        </w:rPr>
        <w:t xml:space="preserve">ა </w:t>
      </w:r>
      <w:r w:rsidRPr="00924A27">
        <w:rPr>
          <w:rFonts w:ascii="Sylfaen" w:hAnsi="Sylfaen"/>
        </w:rPr>
        <w:t xml:space="preserve"> </w:t>
      </w:r>
      <w:r w:rsidR="00953B91" w:rsidRPr="00953B91">
        <w:rPr>
          <w:rFonts w:ascii="Sylfaen" w:hAnsi="Sylfaen"/>
        </w:rPr>
        <w:t xml:space="preserve">დამტკიცდა </w:t>
      </w:r>
      <w:r w:rsidR="00A66982">
        <w:rPr>
          <w:rFonts w:ascii="Sylfaen" w:hAnsi="Sylfaen"/>
        </w:rPr>
        <w:t xml:space="preserve">2018 წლის 3 დეკემბერს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23-ე სხდომაზე</w:t>
      </w:r>
      <w:r w:rsidR="00A66982">
        <w:rPr>
          <w:rFonts w:ascii="Sylfaen" w:hAnsi="Sylfaen"/>
        </w:rPr>
        <w:t xml:space="preserve">. </w:t>
      </w:r>
      <w:r w:rsidR="00953B91">
        <w:rPr>
          <w:rFonts w:ascii="Sylfaen" w:hAnsi="Sylfaen"/>
        </w:rPr>
        <w:t xml:space="preserve">აღნიშნული სამოქმედო გეგმა გამოქვეყნებულია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w:t>
      </w:r>
      <w:r w:rsidR="00953B91">
        <w:rPr>
          <w:rFonts w:ascii="Sylfaen" w:hAnsi="Sylfaen"/>
        </w:rPr>
        <w:t>ვებგვერდზე.</w:t>
      </w:r>
      <w:r w:rsidR="00B161A1">
        <w:rPr>
          <w:rFonts w:ascii="Sylfaen" w:hAnsi="Sylfaen"/>
        </w:rPr>
        <w:t xml:space="preserve"> </w:t>
      </w:r>
    </w:p>
    <w:p w14:paraId="67587F47" w14:textId="69C90E45" w:rsidR="00621747" w:rsidRPr="00924A27" w:rsidRDefault="00621747" w:rsidP="00C66811">
      <w:pPr>
        <w:jc w:val="both"/>
        <w:rPr>
          <w:rFonts w:ascii="Sylfaen" w:hAnsi="Sylfaen"/>
        </w:rPr>
      </w:pPr>
      <w:r w:rsidRPr="00924A27">
        <w:rPr>
          <w:rFonts w:ascii="Sylfaen" w:hAnsi="Sylfaen"/>
          <w:b/>
        </w:rPr>
        <w:t>„ელექტრონული დოკუმენტისა და ელექტრონული სანდო მომსახურების შესახებ“ კანონის მიერ განსაზღვრული ყველა აუცილებელი კანონქვემდებარე აქტი დამტკიცებულია</w:t>
      </w:r>
      <w:r w:rsidRPr="00924A27">
        <w:rPr>
          <w:rFonts w:ascii="Sylfaen" w:hAnsi="Sylfaen"/>
        </w:rPr>
        <w:t xml:space="preserve">.  შესაბამისად, </w:t>
      </w:r>
      <w:r w:rsidR="00286441" w:rsidRPr="00286441">
        <w:rPr>
          <w:rFonts w:ascii="Sylfaen" w:hAnsi="Sylfaen"/>
        </w:rPr>
        <w:t xml:space="preserve">სსიპ - სახელმწიფო სერვისების განვითარების </w:t>
      </w:r>
      <w:r w:rsidRPr="00924A27">
        <w:rPr>
          <w:rFonts w:ascii="Sylfaen" w:hAnsi="Sylfaen"/>
        </w:rPr>
        <w:t>სააგენტომ დახვეწა მთელი რიგი ელექტრონული მომსახურებები და ასევე, შექმნა რამდენიმე ახალი მომსახურება</w:t>
      </w:r>
      <w:r w:rsidR="001E0349" w:rsidRPr="00924A27">
        <w:rPr>
          <w:rFonts w:ascii="Sylfaen" w:hAnsi="Sylfaen"/>
        </w:rPr>
        <w:t>,</w:t>
      </w:r>
      <w:r w:rsidRPr="00924A27">
        <w:rPr>
          <w:rFonts w:ascii="Sylfaen" w:hAnsi="Sylfaen"/>
        </w:rPr>
        <w:t xml:space="preserve"> კერძოდ</w:t>
      </w:r>
      <w:r w:rsidR="00316C76" w:rsidRPr="00924A27">
        <w:rPr>
          <w:rFonts w:ascii="Sylfaen" w:hAnsi="Sylfaen"/>
        </w:rPr>
        <w:t xml:space="preserve">: </w:t>
      </w:r>
      <w:r w:rsidRPr="00924A27">
        <w:rPr>
          <w:rFonts w:ascii="Sylfaen" w:hAnsi="Sylfaen"/>
        </w:rPr>
        <w:t>მნიშვნელოვნად დაიხვეწა პირადობის (ბინადრობის) ელექტრონული მოწმობის მხარდამჭერი პროგრამული უზრუნველყოფა</w:t>
      </w:r>
      <w:r w:rsidR="00316C76" w:rsidRPr="00924A27">
        <w:rPr>
          <w:rFonts w:ascii="Sylfaen" w:hAnsi="Sylfaen"/>
        </w:rPr>
        <w:t xml:space="preserve">; </w:t>
      </w:r>
      <w:r w:rsidRPr="00924A27">
        <w:rPr>
          <w:rFonts w:ascii="Sylfaen" w:hAnsi="Sylfaen"/>
        </w:rPr>
        <w:t>გაფართოვდა პირადობის (ბინადრობის) ელექტრონული მოწმობის შესაძლებლობები</w:t>
      </w:r>
      <w:r w:rsidR="00316C76" w:rsidRPr="00924A27">
        <w:rPr>
          <w:rFonts w:ascii="Sylfaen" w:hAnsi="Sylfaen"/>
        </w:rPr>
        <w:t xml:space="preserve">; </w:t>
      </w:r>
      <w:r w:rsidRPr="00924A27">
        <w:rPr>
          <w:rFonts w:ascii="Sylfaen" w:hAnsi="Sylfaen"/>
        </w:rPr>
        <w:t>დაინერგა კვალიფიციური ელექტრონული შტამპის სერტიფიკატის გაცემის მომსახურება რამდენიმე ფორმით</w:t>
      </w:r>
      <w:r w:rsidR="00316C76" w:rsidRPr="00924A27">
        <w:rPr>
          <w:rFonts w:ascii="Sylfaen" w:hAnsi="Sylfaen"/>
        </w:rPr>
        <w:t xml:space="preserve">; </w:t>
      </w:r>
      <w:r w:rsidRPr="00924A27">
        <w:rPr>
          <w:rFonts w:ascii="Sylfaen" w:hAnsi="Sylfaen"/>
        </w:rPr>
        <w:t>დაიხვეწა დროის კვალიფიციური აღნიშვნის მომსახურება, რომელიც უკვე მიეწოდება არამარტო საჯარო დაწესებულებებს, არამედ კერძო უწყებებსაც (მაგ., კომერციულ ბანკებს</w:t>
      </w:r>
      <w:r w:rsidR="00316C76" w:rsidRPr="00924A27">
        <w:rPr>
          <w:rFonts w:ascii="Sylfaen" w:hAnsi="Sylfaen"/>
        </w:rPr>
        <w:t xml:space="preserve">); </w:t>
      </w:r>
      <w:r w:rsidRPr="00924A27">
        <w:rPr>
          <w:rFonts w:ascii="Sylfaen" w:hAnsi="Sylfaen"/>
        </w:rPr>
        <w:t>ყველა კვალიფიც</w:t>
      </w:r>
      <w:r w:rsidR="001E0349" w:rsidRPr="00924A27">
        <w:rPr>
          <w:rFonts w:ascii="Sylfaen" w:hAnsi="Sylfaen"/>
        </w:rPr>
        <w:t>ი</w:t>
      </w:r>
      <w:r w:rsidRPr="00924A27">
        <w:rPr>
          <w:rFonts w:ascii="Sylfaen" w:hAnsi="Sylfaen"/>
        </w:rPr>
        <w:t>ურ სანდო მომსახურებაზე 2018</w:t>
      </w:r>
      <w:r w:rsidR="00316C76" w:rsidRPr="00924A27">
        <w:rPr>
          <w:rFonts w:ascii="Sylfaen" w:hAnsi="Sylfaen"/>
        </w:rPr>
        <w:t xml:space="preserve"> </w:t>
      </w:r>
      <w:r w:rsidRPr="00924A27">
        <w:rPr>
          <w:rFonts w:ascii="Sylfaen" w:hAnsi="Sylfaen"/>
        </w:rPr>
        <w:t>წ</w:t>
      </w:r>
      <w:r w:rsidR="001E0349" w:rsidRPr="00924A27">
        <w:rPr>
          <w:rFonts w:ascii="Sylfaen" w:hAnsi="Sylfaen"/>
        </w:rPr>
        <w:t xml:space="preserve">ელს </w:t>
      </w:r>
      <w:r w:rsidRPr="00924A27">
        <w:rPr>
          <w:rFonts w:ascii="Sylfaen" w:hAnsi="Sylfaen"/>
        </w:rPr>
        <w:t xml:space="preserve">ჩატარდა კანონთან და საქართველოს მთავრობის დადგენილებით დამტკიცებულ ტექნიკურ რეგლამენტთან, ასევე სხვა კანონქვემდებარე აქტებთან შესაბამისობის აუდიტი.  </w:t>
      </w:r>
    </w:p>
    <w:p w14:paraId="7564ED22" w14:textId="0F268A6B" w:rsidR="00244884" w:rsidRPr="00924A27" w:rsidRDefault="00833EDA" w:rsidP="00F2585D">
      <w:pPr>
        <w:jc w:val="both"/>
        <w:rPr>
          <w:rFonts w:ascii="Sylfaen" w:hAnsi="Sylfaen"/>
        </w:rPr>
      </w:pPr>
      <w:r w:rsidRPr="00924A27">
        <w:rPr>
          <w:rFonts w:ascii="Sylfaen" w:hAnsi="Sylfaen"/>
        </w:rPr>
        <w:t xml:space="preserve">ნარკომანიასთან ბრძოლის უწყებათაშორისი </w:t>
      </w:r>
      <w:r w:rsidRPr="00924A27">
        <w:rPr>
          <w:rFonts w:ascii="Sylfaen" w:hAnsi="Sylfaen"/>
          <w:b/>
        </w:rPr>
        <w:t xml:space="preserve">საკოორდინაციო საბჭოს სამდივნომ </w:t>
      </w:r>
      <w:r w:rsidR="00244884">
        <w:rPr>
          <w:rFonts w:ascii="Sylfaen" w:hAnsi="Sylfaen"/>
          <w:b/>
        </w:rPr>
        <w:t xml:space="preserve">მოამზადა </w:t>
      </w:r>
      <w:r w:rsidRPr="00924A27">
        <w:rPr>
          <w:rFonts w:ascii="Sylfaen" w:hAnsi="Sylfaen"/>
          <w:b/>
        </w:rPr>
        <w:t xml:space="preserve">2019-2020 წლების ნარკომანიასთან ბრძოლის სამოქმედო გეგმის </w:t>
      </w:r>
      <w:r w:rsidR="00244884">
        <w:rPr>
          <w:rFonts w:ascii="Sylfaen" w:hAnsi="Sylfaen"/>
          <w:b/>
        </w:rPr>
        <w:t xml:space="preserve">საბოლოო </w:t>
      </w:r>
      <w:r w:rsidRPr="00924A27">
        <w:rPr>
          <w:rFonts w:ascii="Sylfaen" w:hAnsi="Sylfaen"/>
          <w:b/>
        </w:rPr>
        <w:t>პროექტ</w:t>
      </w:r>
      <w:r w:rsidR="00244884">
        <w:rPr>
          <w:rFonts w:ascii="Sylfaen" w:hAnsi="Sylfaen"/>
          <w:b/>
        </w:rPr>
        <w:t>ი</w:t>
      </w:r>
      <w:r w:rsidRPr="00924A27">
        <w:rPr>
          <w:rFonts w:ascii="Sylfaen" w:hAnsi="Sylfaen"/>
        </w:rPr>
        <w:t>. სამოქმედო გეგმის პროექტის მომზადებისას მხედველობაში</w:t>
      </w:r>
      <w:r w:rsidR="00244884">
        <w:rPr>
          <w:rFonts w:ascii="Sylfaen" w:hAnsi="Sylfaen"/>
        </w:rPr>
        <w:t xml:space="preserve"> იქნა</w:t>
      </w:r>
      <w:r w:rsidRPr="00924A27">
        <w:rPr>
          <w:rFonts w:ascii="Sylfaen" w:hAnsi="Sylfaen"/>
        </w:rPr>
        <w:t xml:space="preserve"> მიღებ</w:t>
      </w:r>
      <w:r w:rsidR="00244884">
        <w:rPr>
          <w:rFonts w:ascii="Sylfaen" w:hAnsi="Sylfaen"/>
        </w:rPr>
        <w:t>ული</w:t>
      </w:r>
      <w:r w:rsidRPr="00924A27">
        <w:rPr>
          <w:rFonts w:ascii="Sylfaen" w:hAnsi="Sylfaen"/>
        </w:rPr>
        <w:t xml:space="preserve"> ყველა ის რეკომენდაცია, რომელიც გაცემულია საერთაშორისო ორგანიზაციების, ექსპერტების, </w:t>
      </w:r>
      <w:r w:rsidRPr="00924A27">
        <w:rPr>
          <w:rFonts w:ascii="Sylfaen" w:hAnsi="Sylfaen"/>
        </w:rPr>
        <w:lastRenderedPageBreak/>
        <w:t xml:space="preserve">არასამთავრობო ორგანიზაციათა და სახალხო დამცველის მიერ ნარკოპოლიტიკის დახვეწის მიმართულებით.  </w:t>
      </w:r>
      <w:r w:rsidR="00F2585D" w:rsidRPr="00924A27">
        <w:rPr>
          <w:rFonts w:ascii="Sylfaen" w:hAnsi="Sylfaen"/>
        </w:rPr>
        <w:t xml:space="preserve">ნარკომანიასთან ბრძოლის უწყებათაშორისმა საბჭომ </w:t>
      </w:r>
      <w:r w:rsidR="00F2585D" w:rsidRPr="00924A27">
        <w:rPr>
          <w:rFonts w:ascii="Sylfaen" w:hAnsi="Sylfaen"/>
          <w:b/>
        </w:rPr>
        <w:t>დაამტკიცა ნარკოვითარების მონიტორინგის ეროვნული ცენტრის დებულება და ფუნქციონირების მოდალობები</w:t>
      </w:r>
      <w:r w:rsidR="00F2585D" w:rsidRPr="00924A27">
        <w:rPr>
          <w:rFonts w:ascii="Sylfaen" w:hAnsi="Sylfaen"/>
        </w:rPr>
        <w:t xml:space="preserve">. ნარკოვითარების მონიტორინგის ეროვნული ცენტრი </w:t>
      </w:r>
      <w:r w:rsidR="00316C76" w:rsidRPr="00924A27">
        <w:rPr>
          <w:rFonts w:ascii="Sylfaen" w:hAnsi="Sylfaen"/>
        </w:rPr>
        <w:t xml:space="preserve">უახლოეს მომავალში დაკომპლექტდება და </w:t>
      </w:r>
      <w:r w:rsidR="00F2585D" w:rsidRPr="00924A27">
        <w:rPr>
          <w:rFonts w:ascii="Sylfaen" w:hAnsi="Sylfaen"/>
        </w:rPr>
        <w:t>იმუშავებს ქვეყანაში ნარკოვითარების ანალიზისა და მონაცემებზე დაფუძნებული მტკიცებულებების მოპოვების მი</w:t>
      </w:r>
      <w:r w:rsidR="001E0349" w:rsidRPr="00924A27">
        <w:rPr>
          <w:rFonts w:ascii="Sylfaen" w:hAnsi="Sylfaen"/>
        </w:rPr>
        <w:t>მართულებით,</w:t>
      </w:r>
      <w:r w:rsidR="00F2585D" w:rsidRPr="00924A27">
        <w:rPr>
          <w:rFonts w:ascii="Sylfaen" w:hAnsi="Sylfaen"/>
        </w:rPr>
        <w:t xml:space="preserve"> აწარმოებს სტატისტიკას ქვეყანაში ნარკოვითარების უახლესი ტენდენციების გამოკვეთის მიზნით. </w:t>
      </w:r>
      <w:r w:rsidR="00244884" w:rsidRPr="00244884">
        <w:rPr>
          <w:rFonts w:ascii="Sylfaen" w:hAnsi="Sylfaen"/>
        </w:rPr>
        <w:t>ცენტრი დაკომპლექტდება სახელმწიფო უწყებათა წარმომადგენლებისაგან, დარგის ექსპერტების, აკადემიური წრეების წარმომადგენლებისა და სამოქალაქო სექტორის წარმომადგენლებისაგან</w:t>
      </w:r>
      <w:r w:rsidR="00244884">
        <w:rPr>
          <w:rFonts w:ascii="Sylfaen" w:hAnsi="Sylfaen"/>
        </w:rPr>
        <w:t>.</w:t>
      </w:r>
    </w:p>
    <w:p w14:paraId="38B2DCAD" w14:textId="50D73A2B" w:rsidR="00F2585D" w:rsidRPr="00461FF5" w:rsidRDefault="00F2585D" w:rsidP="00F2585D">
      <w:pPr>
        <w:jc w:val="both"/>
        <w:rPr>
          <w:rFonts w:ascii="Sylfaen" w:hAnsi="Sylfaen"/>
        </w:rPr>
      </w:pPr>
      <w:r w:rsidRPr="00924A27">
        <w:rPr>
          <w:rFonts w:ascii="Sylfaen" w:hAnsi="Sylfaen"/>
        </w:rPr>
        <w:t>საქართველოს პარლამე</w:t>
      </w:r>
      <w:r w:rsidR="00DB5EF0" w:rsidRPr="00924A27">
        <w:rPr>
          <w:rFonts w:ascii="Sylfaen" w:hAnsi="Sylfaen"/>
        </w:rPr>
        <w:t>ნ</w:t>
      </w:r>
      <w:r w:rsidRPr="00924A27">
        <w:rPr>
          <w:rFonts w:ascii="Sylfaen" w:hAnsi="Sylfaen"/>
        </w:rPr>
        <w:t xml:space="preserve">ტს წარედგინა </w:t>
      </w:r>
      <w:r w:rsidR="00ED43C4" w:rsidRPr="00924A27">
        <w:rPr>
          <w:rFonts w:ascii="Sylfaen" w:hAnsi="Sylfaen"/>
          <w:b/>
        </w:rPr>
        <w:t>კანონის პროექტი</w:t>
      </w:r>
      <w:r w:rsidR="00176222" w:rsidRPr="00924A27">
        <w:rPr>
          <w:rFonts w:ascii="Sylfaen" w:hAnsi="Sylfaen"/>
          <w:b/>
        </w:rPr>
        <w:t xml:space="preserve"> „</w:t>
      </w:r>
      <w:r w:rsidR="00ED43C4" w:rsidRPr="00924A27">
        <w:rPr>
          <w:rFonts w:ascii="Sylfaen" w:hAnsi="Sylfaen"/>
          <w:b/>
        </w:rPr>
        <w:t>სახელმწიფო ინსპექტორის სამსახურის შესახებ</w:t>
      </w:r>
      <w:r w:rsidR="00176222" w:rsidRPr="00924A27">
        <w:rPr>
          <w:rFonts w:ascii="Sylfaen" w:hAnsi="Sylfaen"/>
          <w:b/>
        </w:rPr>
        <w:t>“</w:t>
      </w:r>
      <w:r w:rsidR="00ED43C4" w:rsidRPr="00924A27">
        <w:rPr>
          <w:rFonts w:ascii="Sylfaen" w:hAnsi="Sylfaen"/>
        </w:rPr>
        <w:t xml:space="preserve"> და </w:t>
      </w:r>
      <w:r w:rsidRPr="00924A27">
        <w:rPr>
          <w:rFonts w:ascii="Sylfaen" w:hAnsi="Sylfaen"/>
          <w:b/>
        </w:rPr>
        <w:t xml:space="preserve">ცვლილებები 30-მდე საკანონმდებლო </w:t>
      </w:r>
      <w:r w:rsidRPr="00924A27">
        <w:rPr>
          <w:rFonts w:ascii="Sylfaen" w:hAnsi="Sylfaen"/>
        </w:rPr>
        <w:t>აქტში</w:t>
      </w:r>
      <w:r w:rsidR="002A7704" w:rsidRPr="00461FF5">
        <w:rPr>
          <w:rFonts w:ascii="Sylfaen" w:hAnsi="Sylfaen"/>
        </w:rPr>
        <w:t xml:space="preserve">. </w:t>
      </w:r>
      <w:r w:rsidRPr="00924A27">
        <w:rPr>
          <w:rFonts w:ascii="Sylfaen" w:hAnsi="Sylfaen"/>
        </w:rPr>
        <w:t xml:space="preserve"> </w:t>
      </w:r>
      <w:r w:rsidR="00ED43C4" w:rsidRPr="00924A27">
        <w:rPr>
          <w:rFonts w:ascii="Sylfaen" w:hAnsi="Sylfaen"/>
        </w:rPr>
        <w:t>აღნიშნული</w:t>
      </w:r>
      <w:r w:rsidRPr="00924A27">
        <w:rPr>
          <w:rFonts w:ascii="Sylfaen" w:hAnsi="Sylfaen"/>
        </w:rPr>
        <w:t xml:space="preserve"> ითვალისწინებს ახალი, ინსტიტუციურად დამოუკიდებელი საგამოძიებო ორგანოს შექმნას</w:t>
      </w:r>
      <w:r w:rsidR="00ED43C4" w:rsidRPr="00924A27">
        <w:rPr>
          <w:rFonts w:ascii="Sylfaen" w:hAnsi="Sylfaen"/>
        </w:rPr>
        <w:t xml:space="preserve">. ამასთან, </w:t>
      </w:r>
      <w:r w:rsidRPr="00924A27">
        <w:rPr>
          <w:rFonts w:ascii="Sylfaen" w:hAnsi="Sylfaen"/>
        </w:rPr>
        <w:t xml:space="preserve">განისაზღვრება </w:t>
      </w:r>
      <w:r w:rsidRPr="00924A27">
        <w:rPr>
          <w:rFonts w:ascii="Sylfaen" w:hAnsi="Sylfaen"/>
          <w:b/>
        </w:rPr>
        <w:t xml:space="preserve">სახელმწიფო ინსპექტორის სამსახურის, როგორც დამოუკიდებელი სახელმწიფო ორგანოს, </w:t>
      </w:r>
      <w:r w:rsidRPr="00924A27">
        <w:rPr>
          <w:rFonts w:ascii="Sylfaen" w:hAnsi="Sylfaen"/>
        </w:rPr>
        <w:t>აგრეთვე სახელმწიფო ინსპ</w:t>
      </w:r>
      <w:r w:rsidR="001A1D1C">
        <w:rPr>
          <w:rFonts w:ascii="Sylfaen" w:hAnsi="Sylfaen"/>
        </w:rPr>
        <w:t>ე</w:t>
      </w:r>
      <w:r w:rsidRPr="00924A27">
        <w:rPr>
          <w:rFonts w:ascii="Sylfaen" w:hAnsi="Sylfaen"/>
        </w:rPr>
        <w:t>ქტორის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w:t>
      </w:r>
      <w:r w:rsidR="00A0573F" w:rsidRPr="00924A27">
        <w:rPr>
          <w:rFonts w:ascii="Sylfaen" w:hAnsi="Sylfaen"/>
        </w:rPr>
        <w:t>ა</w:t>
      </w:r>
      <w:r w:rsidRPr="00924A27">
        <w:rPr>
          <w:rFonts w:ascii="Sylfaen" w:hAnsi="Sylfaen"/>
        </w:rPr>
        <w:t xml:space="preserve">. </w:t>
      </w:r>
      <w:r w:rsidR="00ED43C4" w:rsidRPr="00924A27">
        <w:rPr>
          <w:rFonts w:ascii="Sylfaen" w:hAnsi="Sylfaen"/>
          <w:b/>
        </w:rPr>
        <w:t xml:space="preserve">ახალი კანონი და </w:t>
      </w:r>
      <w:r w:rsidRPr="00924A27">
        <w:rPr>
          <w:rFonts w:ascii="Sylfaen" w:hAnsi="Sylfaen"/>
          <w:b/>
        </w:rPr>
        <w:t>საკანონმდებლო ცვლილებები საქართველოს პარლამენტმა მიიღო 2018 წლის 21 ივლისს.</w:t>
      </w:r>
    </w:p>
    <w:p w14:paraId="2320D8CB" w14:textId="1986015F" w:rsidR="00A8740C" w:rsidRPr="00A8740C" w:rsidRDefault="00461FF5" w:rsidP="00A8740C">
      <w:pPr>
        <w:spacing w:before="240"/>
        <w:jc w:val="both"/>
        <w:rPr>
          <w:rFonts w:ascii="Sylfaen" w:hAnsi="Sylfaen" w:cs="Sylfaen"/>
          <w:b/>
          <w:color w:val="000000"/>
        </w:rPr>
      </w:pPr>
      <w:r w:rsidRPr="00E930A9">
        <w:rPr>
          <w:rFonts w:ascii="Sylfaen" w:hAnsi="Sylfaen"/>
        </w:rPr>
        <w:t xml:space="preserve">მომზადებულია </w:t>
      </w:r>
      <w:r w:rsidR="00F2585D" w:rsidRPr="00E930A9">
        <w:rPr>
          <w:rFonts w:ascii="Sylfaen" w:hAnsi="Sylfaen"/>
        </w:rPr>
        <w:t xml:space="preserve">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ნარკომანიასთან ბრძოლისა და ადამიანით ვაჭრობის (ტრეფიკინგის) წინააღმდეგ ბრძოლის </w:t>
      </w:r>
      <w:r w:rsidR="00F2585D" w:rsidRPr="00E930A9">
        <w:rPr>
          <w:rFonts w:ascii="Sylfaen" w:hAnsi="Sylfaen"/>
          <w:b/>
        </w:rPr>
        <w:t>2019-2020 წლების სამოქმედო გეგმების პროექტები</w:t>
      </w:r>
      <w:r w:rsidRPr="00E930A9">
        <w:rPr>
          <w:rFonts w:ascii="Sylfaen" w:hAnsi="Sylfaen"/>
          <w:b/>
        </w:rPr>
        <w:t>.</w:t>
      </w:r>
      <w:r>
        <w:rPr>
          <w:rFonts w:ascii="Sylfaen" w:hAnsi="Sylfaen"/>
          <w:b/>
        </w:rPr>
        <w:t xml:space="preserve"> </w:t>
      </w:r>
      <w:r w:rsidR="00A8740C" w:rsidRPr="00A8740C">
        <w:rPr>
          <w:rFonts w:ascii="Sylfaen" w:hAnsi="Sylfaen" w:cs="Sylfaen"/>
          <w:color w:val="000000"/>
        </w:rPr>
        <w:t xml:space="preserve">საანგარიშო პერიოდში </w:t>
      </w:r>
      <w:r w:rsidR="00A8740C">
        <w:rPr>
          <w:rFonts w:ascii="Sylfaen" w:hAnsi="Sylfaen" w:cs="Sylfaen"/>
          <w:color w:val="000000"/>
        </w:rPr>
        <w:t xml:space="preserve">პერსონალურ მონაცემთა დაცვის </w:t>
      </w:r>
      <w:r w:rsidR="00A8740C" w:rsidRPr="00A8740C">
        <w:rPr>
          <w:rFonts w:ascii="Sylfaen" w:hAnsi="Sylfaen" w:cs="Sylfaen"/>
          <w:color w:val="000000"/>
        </w:rPr>
        <w:t>ინსპექტორის აპარატმა განახორციელა 148 ინსპექტირება. ჯამში 2018 წლის განმავლობაში განცხადებების განხილვისა და ინსპექტირების შედეგად შესწავლილ იქნა 470 ორგანიზაციის მიერ მონაცემთა დამუშავების პროცესი, აქედან 120 შემთხვევაში საჯარო დაწესებულების, ხოლო 350 შემთხვევაში კერძო ორგანიზაციების.</w:t>
      </w:r>
    </w:p>
    <w:p w14:paraId="77EC8265" w14:textId="5B980B6B" w:rsidR="00B43478" w:rsidRDefault="00B43478" w:rsidP="00C66811">
      <w:pPr>
        <w:spacing w:before="240"/>
        <w:jc w:val="both"/>
        <w:rPr>
          <w:rFonts w:ascii="Sylfaen" w:hAnsi="Sylfaen" w:cs="Sylfaen"/>
          <w:color w:val="000000"/>
        </w:rPr>
      </w:pPr>
      <w:r w:rsidRPr="00924A27">
        <w:rPr>
          <w:rFonts w:ascii="Sylfaen" w:hAnsi="Sylfaen" w:cs="Sylfaen"/>
          <w:color w:val="000000"/>
        </w:rPr>
        <w:t>საჯარო</w:t>
      </w:r>
      <w:r w:rsidR="00EA7E13" w:rsidRPr="00924A27">
        <w:rPr>
          <w:rFonts w:ascii="Sylfaen" w:hAnsi="Sylfaen" w:cs="Sylfaen"/>
          <w:color w:val="000000"/>
        </w:rPr>
        <w:t xml:space="preserve"> </w:t>
      </w:r>
      <w:r w:rsidRPr="00924A27">
        <w:rPr>
          <w:rFonts w:ascii="Sylfaen" w:hAnsi="Sylfaen" w:cs="Sylfaen"/>
          <w:color w:val="000000"/>
        </w:rPr>
        <w:t>დაწესებულებების მიერ</w:t>
      </w:r>
      <w:r w:rsidR="00EA7E13" w:rsidRPr="00924A27">
        <w:rPr>
          <w:rFonts w:ascii="Sylfaen" w:hAnsi="Sylfaen" w:cs="Sylfaen"/>
          <w:color w:val="000000"/>
        </w:rPr>
        <w:t xml:space="preserve"> </w:t>
      </w:r>
      <w:r w:rsidRPr="00924A27">
        <w:rPr>
          <w:rFonts w:ascii="Sylfaen" w:hAnsi="Sylfaen" w:cs="Sylfaen"/>
          <w:color w:val="000000"/>
        </w:rPr>
        <w:t xml:space="preserve">კანონქვემდებარე აქტების, შიდა რეგულაციების, პროცედურებისა და პრაქტიკის პერსონალური მონაცემების დაცვის წესებთან შესაბამისობაში მოყვანის მიზნით </w:t>
      </w:r>
      <w:r w:rsidRPr="00924A27">
        <w:rPr>
          <w:rFonts w:ascii="Sylfaen" w:hAnsi="Sylfaen" w:cs="Sylfaen"/>
          <w:b/>
          <w:color w:val="000000"/>
        </w:rPr>
        <w:t xml:space="preserve">ინსპექტორის აპარატის მიერ ზეპირი და წერილობითი კონსულტაცია გაეწია </w:t>
      </w:r>
      <w:r w:rsidR="007E325D">
        <w:rPr>
          <w:rFonts w:ascii="Sylfaen" w:hAnsi="Sylfaen" w:cs="Sylfaen"/>
          <w:color w:val="000000"/>
        </w:rPr>
        <w:t>916</w:t>
      </w:r>
      <w:r w:rsidRPr="00924A27">
        <w:rPr>
          <w:rFonts w:ascii="Sylfaen" w:hAnsi="Sylfaen" w:cs="Sylfaen"/>
          <w:color w:val="000000"/>
        </w:rPr>
        <w:t xml:space="preserve"> საჯარო დაწესებულებას</w:t>
      </w:r>
      <w:r w:rsidR="007E325D">
        <w:rPr>
          <w:rFonts w:ascii="Sylfaen" w:hAnsi="Sylfaen" w:cs="Sylfaen"/>
          <w:color w:val="000000"/>
        </w:rPr>
        <w:t xml:space="preserve">. </w:t>
      </w:r>
      <w:r w:rsidR="007E325D" w:rsidRPr="007E325D">
        <w:rPr>
          <w:rFonts w:ascii="Sylfaen" w:hAnsi="Sylfaen" w:cs="Sylfaen"/>
          <w:color w:val="000000"/>
        </w:rPr>
        <w:t xml:space="preserve">საჯარო დაწესებულებებისთვის </w:t>
      </w:r>
      <w:r w:rsidR="007E325D">
        <w:rPr>
          <w:rFonts w:ascii="Sylfaen" w:hAnsi="Sylfaen" w:cs="Sylfaen"/>
          <w:color w:val="000000"/>
        </w:rPr>
        <w:t>ჩატარდა</w:t>
      </w:r>
      <w:r w:rsidR="007E325D" w:rsidRPr="007E325D">
        <w:rPr>
          <w:rFonts w:ascii="Sylfaen" w:hAnsi="Sylfaen" w:cs="Sylfaen"/>
          <w:color w:val="000000"/>
        </w:rPr>
        <w:t xml:space="preserve"> 16 ტრენინგი და საინფორმაციო შეხვედრა.</w:t>
      </w:r>
      <w:r w:rsidR="00E83470" w:rsidRPr="00924A27">
        <w:rPr>
          <w:rFonts w:ascii="Sylfaen" w:hAnsi="Sylfaen" w:cs="Sylfaen"/>
          <w:color w:val="000000"/>
        </w:rPr>
        <w:t xml:space="preserve">2018 წლის </w:t>
      </w:r>
      <w:r w:rsidR="00544B7E">
        <w:rPr>
          <w:rFonts w:ascii="Sylfaen" w:hAnsi="Sylfaen" w:cs="Sylfaen"/>
          <w:color w:val="000000"/>
        </w:rPr>
        <w:t xml:space="preserve">განმავლობაში </w:t>
      </w:r>
      <w:r w:rsidR="00AA2182" w:rsidRPr="00924A27">
        <w:rPr>
          <w:rFonts w:ascii="Sylfaen" w:hAnsi="Sylfaen" w:cs="Sylfaen"/>
          <w:color w:val="000000"/>
        </w:rPr>
        <w:t>პერსონალურ მონაცემთ</w:t>
      </w:r>
      <w:r w:rsidR="00D8784B" w:rsidRPr="00924A27">
        <w:rPr>
          <w:rFonts w:ascii="Sylfaen" w:hAnsi="Sylfaen" w:cs="Sylfaen"/>
          <w:color w:val="000000"/>
        </w:rPr>
        <w:t>ა</w:t>
      </w:r>
      <w:r w:rsidR="00AA2182" w:rsidRPr="00924A27">
        <w:rPr>
          <w:rFonts w:ascii="Sylfaen" w:hAnsi="Sylfaen" w:cs="Sylfaen"/>
          <w:color w:val="000000"/>
        </w:rPr>
        <w:t xml:space="preserve"> დაცვის ინსპექტორის აპარატმა </w:t>
      </w:r>
      <w:r w:rsidR="00AA2182" w:rsidRPr="00924A27">
        <w:rPr>
          <w:rFonts w:ascii="Sylfaen" w:hAnsi="Sylfaen" w:cs="Sylfaen"/>
          <w:b/>
          <w:color w:val="000000"/>
        </w:rPr>
        <w:t xml:space="preserve">შეისწავლა მოქალაქეთა </w:t>
      </w:r>
      <w:r w:rsidR="00544B7E">
        <w:rPr>
          <w:rFonts w:ascii="Sylfaen" w:hAnsi="Sylfaen" w:cs="Sylfaen"/>
          <w:b/>
          <w:color w:val="000000"/>
        </w:rPr>
        <w:t>380</w:t>
      </w:r>
      <w:r w:rsidR="00AA2182" w:rsidRPr="00924A27">
        <w:rPr>
          <w:rFonts w:ascii="Sylfaen" w:hAnsi="Sylfaen" w:cs="Sylfaen"/>
          <w:b/>
          <w:color w:val="000000"/>
        </w:rPr>
        <w:t xml:space="preserve"> განცხადება და შეტყობინება</w:t>
      </w:r>
      <w:r w:rsidR="00544B7E">
        <w:rPr>
          <w:rFonts w:ascii="Sylfaen" w:hAnsi="Sylfaen" w:cs="Sylfaen"/>
          <w:b/>
          <w:color w:val="000000"/>
        </w:rPr>
        <w:t xml:space="preserve">. </w:t>
      </w:r>
    </w:p>
    <w:p w14:paraId="7CACCB76" w14:textId="33CA020D" w:rsidR="0043377E" w:rsidRPr="0043377E" w:rsidRDefault="0043377E" w:rsidP="0043377E">
      <w:pPr>
        <w:spacing w:before="240"/>
        <w:jc w:val="both"/>
        <w:rPr>
          <w:rFonts w:ascii="Sylfaen" w:hAnsi="Sylfaen" w:cs="Sylfaen"/>
          <w:color w:val="000000"/>
        </w:rPr>
      </w:pPr>
      <w:r w:rsidRPr="0043377E">
        <w:rPr>
          <w:rFonts w:ascii="Sylfaen" w:hAnsi="Sylfaen" w:cs="Sylfaen"/>
          <w:color w:val="000000"/>
        </w:rPr>
        <w:t>საანგარიშო პერიოდში ინსპექტორის აპარატმა გასწია 6101 კონსულტაცია, აქედან კონსულტაციების 50%-ი გაეწია მოქალაქეებს, 35 %- კერძო ორგანიზაციებს, ხოლო 15 % საჯარო უწყებებს. კონსულტაციის თემატიკა შეეხებოდა მონაცემთა დამუშავების საფუძვლებს, მონაცემთა გასაჯაროებას, ფაილური სისტემის კატალოგის წარმოებას, სუბიექტის უფლებებს, კანონის მოქმედების სფეროს და ა.შ.</w:t>
      </w:r>
    </w:p>
    <w:p w14:paraId="49024D00" w14:textId="77777777" w:rsidR="00E930A9" w:rsidRDefault="003E014C" w:rsidP="00DD5C91">
      <w:pPr>
        <w:spacing w:before="100" w:beforeAutospacing="1" w:after="100" w:afterAutospacing="1"/>
        <w:jc w:val="both"/>
        <w:rPr>
          <w:rFonts w:ascii="Sylfaen" w:hAnsi="Sylfaen" w:cs="Sylfaen"/>
          <w:color w:val="000000"/>
        </w:rPr>
      </w:pPr>
      <w:r w:rsidRPr="00924A27">
        <w:rPr>
          <w:rFonts w:ascii="Sylfaen" w:hAnsi="Sylfaen" w:cs="Sylfaen"/>
          <w:color w:val="000000"/>
        </w:rPr>
        <w:lastRenderedPageBreak/>
        <w:t>საანგარიშო პერიოდში პერსონალურ მონაცემთა დაცვის</w:t>
      </w:r>
      <w:r w:rsidRPr="00924A27">
        <w:rPr>
          <w:rFonts w:ascii="Sylfaen" w:hAnsi="Sylfaen" w:cs="Sylfaen"/>
          <w:b/>
          <w:color w:val="000000"/>
        </w:rPr>
        <w:t xml:space="preserve"> </w:t>
      </w:r>
      <w:r w:rsidR="00B707DE" w:rsidRPr="00924A27">
        <w:rPr>
          <w:rFonts w:ascii="Sylfaen" w:hAnsi="Sylfaen" w:cs="Sylfaen"/>
          <w:b/>
          <w:color w:val="000000"/>
        </w:rPr>
        <w:t>ინსპექტორის აპარატის მიერ შემუშვებულია რეკომენდაცია/სახელმძღვანელოები:</w:t>
      </w:r>
      <w:r w:rsidR="00B707DE" w:rsidRPr="00924A27">
        <w:rPr>
          <w:rFonts w:ascii="Sylfaen" w:hAnsi="Sylfaen" w:cs="Sylfaen"/>
          <w:color w:val="000000"/>
        </w:rPr>
        <w:t xml:space="preserve"> ჯანდაცვის სფეროში პერსონალური მონაცემების დამუშავების შესახებ და  ევროკავშირის მონაცემთა დაცვის ზოგადი რეგულაციის შესახებ</w:t>
      </w:r>
      <w:r w:rsidR="00EA7E13" w:rsidRPr="00924A27">
        <w:rPr>
          <w:rFonts w:ascii="Sylfaen" w:hAnsi="Sylfaen" w:cs="Sylfaen"/>
          <w:color w:val="000000"/>
        </w:rPr>
        <w:t xml:space="preserve"> („</w:t>
      </w:r>
      <w:r w:rsidR="00B707DE" w:rsidRPr="00924A27">
        <w:rPr>
          <w:rFonts w:ascii="Sylfaen" w:hAnsi="Sylfaen" w:cs="Sylfaen"/>
          <w:color w:val="000000"/>
        </w:rPr>
        <w:t>GDPR - რა უნდა ვიცოდეთ ევროკავშირის მონაცემთა დაცვის რეგულაციის შესახებ</w:t>
      </w:r>
      <w:r w:rsidR="00EA7E13" w:rsidRPr="00E930A9">
        <w:rPr>
          <w:rFonts w:ascii="Sylfaen" w:hAnsi="Sylfaen" w:cs="Sylfaen"/>
          <w:color w:val="000000"/>
        </w:rPr>
        <w:t>”</w:t>
      </w:r>
      <w:r w:rsidR="00B707DE" w:rsidRPr="00924A27">
        <w:rPr>
          <w:rFonts w:ascii="Sylfaen" w:hAnsi="Sylfaen" w:cs="Sylfaen"/>
          <w:color w:val="000000"/>
        </w:rPr>
        <w:t>)</w:t>
      </w:r>
      <w:r w:rsidR="007907E6" w:rsidRPr="00924A27">
        <w:rPr>
          <w:rFonts w:ascii="Sylfaen" w:hAnsi="Sylfaen" w:cs="Sylfaen"/>
          <w:color w:val="000000"/>
        </w:rPr>
        <w:t xml:space="preserve">. </w:t>
      </w:r>
    </w:p>
    <w:p w14:paraId="59CD617F" w14:textId="01162126" w:rsidR="00DD5C91" w:rsidRPr="006247F0" w:rsidRDefault="0043377E" w:rsidP="00DD5C91">
      <w:pPr>
        <w:spacing w:before="100" w:beforeAutospacing="1" w:after="100" w:afterAutospacing="1"/>
        <w:jc w:val="both"/>
        <w:rPr>
          <w:rFonts w:ascii="Sylfaen" w:hAnsi="Sylfaen" w:cs="Sylfaen"/>
          <w:color w:val="000000" w:themeColor="text1"/>
        </w:rPr>
      </w:pPr>
      <w:r w:rsidRPr="00924A27" w:rsidDel="0043377E">
        <w:rPr>
          <w:rFonts w:ascii="Sylfaen" w:hAnsi="Sylfaen" w:cs="Sylfaen"/>
          <w:color w:val="000000"/>
        </w:rPr>
        <w:t xml:space="preserve"> </w:t>
      </w:r>
      <w:r w:rsidR="003B00A8" w:rsidRPr="006247F0">
        <w:rPr>
          <w:rFonts w:ascii="Sylfaen" w:hAnsi="Sylfaen"/>
          <w:b/>
        </w:rPr>
        <w:t xml:space="preserve">„ქიმიური იარაღის აკრძალვის კონვენციის“ რეგულაციების   საქართველოს </w:t>
      </w:r>
      <w:r w:rsidR="003B00A8" w:rsidRPr="006E7C74">
        <w:rPr>
          <w:rFonts w:ascii="Sylfaen" w:hAnsi="Sylfaen"/>
          <w:b/>
        </w:rPr>
        <w:t xml:space="preserve">ეროვნული კანონმდებლობაში ჰარმონიზაციის მიზნით, 2018 </w:t>
      </w:r>
      <w:r w:rsidR="003B00A8" w:rsidRPr="006247F0">
        <w:rPr>
          <w:rFonts w:ascii="Sylfaen" w:hAnsi="Sylfaen"/>
          <w:b/>
        </w:rPr>
        <w:t>წლის 22 დეკემბერს საქართველოს სისხლის სამართლის კოდექსში განხორციელდა რიგი საკანონმდებლო ცვლილებები".</w:t>
      </w:r>
      <w:r w:rsidR="00DD5C91" w:rsidRPr="006247F0">
        <w:rPr>
          <w:rFonts w:ascii="Sylfaen" w:hAnsi="Sylfaen" w:cs="Sylfaen"/>
          <w:color w:val="0D0D0D" w:themeColor="text1" w:themeTint="F2"/>
        </w:rPr>
        <w:t xml:space="preserve">2018 წლის 5-8 ივნისს ევროკავშირის </w:t>
      </w:r>
      <w:r w:rsidR="006330C1" w:rsidRPr="006247F0">
        <w:rPr>
          <w:rFonts w:ascii="Sylfaen" w:hAnsi="Sylfaen" w:cs="Sylfaen"/>
          <w:color w:val="0D0D0D" w:themeColor="text1" w:themeTint="F2"/>
        </w:rPr>
        <w:t>ქ</w:t>
      </w:r>
      <w:r w:rsidR="006330C1" w:rsidRPr="006247F0">
        <w:rPr>
          <w:rFonts w:ascii="Sylfaen" w:hAnsi="Sylfaen" w:cs="Sylfaen"/>
          <w:color w:val="0D0D0D" w:themeColor="text1" w:themeTint="F2"/>
          <w:shd w:val="clear" w:color="auto" w:fill="FFFFFF"/>
        </w:rPr>
        <w:t>იმიური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რადიოლოგიური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და</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ბირთვული</w:t>
      </w:r>
      <w:r w:rsidR="006330C1" w:rsidRPr="006247F0">
        <w:rPr>
          <w:rFonts w:ascii="Sylfaen" w:hAnsi="Sylfaen" w:cs="Arial"/>
          <w:color w:val="0D0D0D" w:themeColor="text1" w:themeTint="F2"/>
          <w:shd w:val="clear" w:color="auto" w:fill="FFFFFF"/>
        </w:rPr>
        <w:t xml:space="preserve"> (</w:t>
      </w:r>
      <w:r w:rsidR="006330C1" w:rsidRPr="006247F0">
        <w:rPr>
          <w:rStyle w:val="Emphasis"/>
          <w:rFonts w:ascii="Sylfaen" w:hAnsi="Sylfaen" w:cs="Sylfaen"/>
          <w:bCs/>
          <w:i w:val="0"/>
          <w:iCs w:val="0"/>
          <w:color w:val="0D0D0D" w:themeColor="text1" w:themeTint="F2"/>
          <w:shd w:val="clear" w:color="auto" w:fill="FFFFFF"/>
        </w:rPr>
        <w:t>ქბრბ</w:t>
      </w:r>
      <w:r w:rsidR="006330C1" w:rsidRPr="006247F0">
        <w:rPr>
          <w:rFonts w:ascii="Sylfaen" w:hAnsi="Sylfaen" w:cs="Arial"/>
          <w:color w:val="0D0D0D" w:themeColor="text1" w:themeTint="F2"/>
          <w:shd w:val="clear" w:color="auto" w:fill="FFFFFF"/>
        </w:rPr>
        <w:t>) </w:t>
      </w:r>
      <w:r w:rsidR="00DD5C91" w:rsidRPr="006247F0">
        <w:rPr>
          <w:rFonts w:ascii="Sylfaen" w:hAnsi="Sylfaen" w:cs="Sylfaen"/>
          <w:color w:val="0D0D0D" w:themeColor="text1" w:themeTint="F2"/>
        </w:rPr>
        <w:t xml:space="preserve">რისკების შემცირების გამოცდილების გაზიარების ინიციატივის ფარგლებში </w:t>
      </w:r>
      <w:r w:rsidR="006330C1" w:rsidRPr="006247F0">
        <w:rPr>
          <w:rFonts w:ascii="Sylfaen" w:hAnsi="Sylfaen" w:cs="Sylfaen"/>
          <w:color w:val="0D0D0D" w:themeColor="text1" w:themeTint="F2"/>
        </w:rPr>
        <w:t>სახელმწიფო უსაფრთხოების სამსახურის</w:t>
      </w:r>
      <w:r w:rsidR="00DD5C91" w:rsidRPr="006247F0">
        <w:rPr>
          <w:rFonts w:ascii="Sylfaen" w:hAnsi="Sylfaen" w:cs="Sylfaen"/>
          <w:color w:val="0D0D0D" w:themeColor="text1" w:themeTint="F2"/>
        </w:rPr>
        <w:t xml:space="preserve"> </w:t>
      </w:r>
      <w:r w:rsidR="006330C1" w:rsidRPr="006247F0">
        <w:rPr>
          <w:rFonts w:ascii="Sylfaen" w:hAnsi="Sylfaen" w:cs="Sylfaen"/>
          <w:color w:val="0D0D0D" w:themeColor="text1" w:themeTint="F2"/>
        </w:rPr>
        <w:t xml:space="preserve">(სუს-ი) </w:t>
      </w:r>
      <w:r w:rsidR="00DD5C91" w:rsidRPr="006247F0">
        <w:rPr>
          <w:rFonts w:ascii="Sylfaen" w:hAnsi="Sylfaen" w:cs="Sylfaen"/>
          <w:color w:val="0D0D0D" w:themeColor="text1" w:themeTint="F2"/>
        </w:rPr>
        <w:t xml:space="preserve">თანაორგანიზებითა და </w:t>
      </w:r>
      <w:r w:rsidR="00DD5C91" w:rsidRPr="006247F0">
        <w:rPr>
          <w:rFonts w:ascii="Sylfaen" w:hAnsi="Sylfaen" w:cs="Sylfaen"/>
        </w:rPr>
        <w:t>სუს-ის</w:t>
      </w:r>
      <w:r w:rsidR="00DD5C91" w:rsidRPr="006247F0">
        <w:rPr>
          <w:rFonts w:ascii="Sylfaen" w:hAnsi="Sylfaen" w:cs="Sylfaen"/>
          <w:color w:val="0D0D0D" w:themeColor="text1" w:themeTint="F2"/>
        </w:rPr>
        <w:t xml:space="preserve"> ბაზაზე ჩატარდა ბირთვული დ</w:t>
      </w:r>
      <w:r w:rsidR="00DD5C91" w:rsidRPr="006247F0">
        <w:rPr>
          <w:rFonts w:ascii="Sylfaen" w:hAnsi="Sylfaen" w:cs="Sylfaen"/>
          <w:color w:val="000000" w:themeColor="text1"/>
        </w:rPr>
        <w:t xml:space="preserve">ა </w:t>
      </w:r>
      <w:r w:rsidR="00DD5C91" w:rsidRPr="006247F0">
        <w:rPr>
          <w:rFonts w:ascii="Sylfaen" w:hAnsi="Sylfaen" w:cs="Sylfaen"/>
          <w:b/>
          <w:color w:val="000000" w:themeColor="text1"/>
        </w:rPr>
        <w:t>რადიოაქტიური მასალებისა და ნივთიერებების უკანონო ბრუნვის წინააღმდეგ ბრძოლის სამაგიდო და საველე საერთაშორისო ფართომასშტაბიანი სწავლება "LIONSHIELD 2018</w:t>
      </w:r>
      <w:r w:rsidR="00DD5C91" w:rsidRPr="006247F0">
        <w:rPr>
          <w:rFonts w:ascii="Sylfaen" w:hAnsi="Sylfaen" w:cs="Sylfaen"/>
          <w:color w:val="000000" w:themeColor="text1"/>
        </w:rPr>
        <w:t xml:space="preserve">", რომელშიც მონაწილეობა მიიღო აღმოსავლეთ ევროპის რვა ქვეყნის (ალბანეთი, ბოსნია და ჰერცოგოვინა, მაკედონია, მოლდოვა, მონტენეგრო, სერბეთი, სომხეთი, უკრაინა) შესაბამისი უწყებების 50-მდე  წარმომადგენელმა. </w:t>
      </w:r>
    </w:p>
    <w:p w14:paraId="207B8CE6" w14:textId="2EBF8427" w:rsidR="006247F0" w:rsidRDefault="006247F0" w:rsidP="006247F0">
      <w:pPr>
        <w:spacing w:before="100" w:beforeAutospacing="1" w:after="100" w:afterAutospacing="1"/>
        <w:jc w:val="both"/>
        <w:rPr>
          <w:rFonts w:ascii="Sylfaen" w:hAnsi="Sylfaen" w:cs="Sylfaen"/>
          <w:color w:val="000000" w:themeColor="text1"/>
        </w:rPr>
      </w:pPr>
      <w:r w:rsidRPr="00B23ADD">
        <w:rPr>
          <w:rFonts w:ascii="Sylfaen" w:hAnsi="Sylfaen" w:cs="Sylfaen"/>
          <w:color w:val="000000" w:themeColor="text1"/>
        </w:rPr>
        <w:t>2018 წლის 13 ივლისს, ქ. თბილისში, საქართველოს სახელმწიფო უსაფრთხოების სამსახურის თავმჯდომარეობით, გაიმართა ქბრბ საფრთხეების წინააღმდეგ ბრძოლის უწყებათშორისი საკოორდინაციო საბჭოს მე-4 ყოველწლიური სხდომა. სხდომაზე საბჭოს წევრმა უწყებებმა წარმოადგინეს „საქართველოს ქბრბ საფრთხეების შემცირების ეროვნული სტრატეგიის 2015-2019 წლების სამოქმედო გეგმის“ შესრულების ერთი წლის ანგარიში ივნისი 2017 - ივნისი 2018)</w:t>
      </w:r>
      <w:r w:rsidR="007D2544" w:rsidRPr="002075F0">
        <w:rPr>
          <w:rFonts w:ascii="Sylfaen" w:hAnsi="Sylfaen" w:cs="Sylfaen"/>
          <w:color w:val="000000" w:themeColor="text1"/>
        </w:rPr>
        <w:t xml:space="preserve">. </w:t>
      </w:r>
      <w:r w:rsidRPr="00B23ADD">
        <w:rPr>
          <w:rFonts w:ascii="Sylfaen" w:hAnsi="Sylfaen" w:cs="Sylfaen"/>
          <w:color w:val="000000" w:themeColor="text1"/>
        </w:rPr>
        <w:t>განხილული იქნა მიმდინარე საკითხები და დაგეგმილი აქტივობები ქბრბ ეროვნული სამოქმედო გეგმის პრიორიტეტებისა და ამოცანების მისაღწევად.</w:t>
      </w:r>
    </w:p>
    <w:p w14:paraId="3ED91CD6"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28-29 ივნისს, ქ. ნიუ-ორკში, (აშშ), გაიმართა გაერო-ს წევრი სახელმწიფოების კონტრტერორისტული უწყებების ხელმძღვანელ პირთა მაღალი დონის პირველი გლობალური კონფერენცია: „საერთაშორისო თანამშრომლობის გაძლიერება ტერორიზმის მზარდი საფრთხის წინააღმდეგ ბრძოლის მიზნით“, რომელშიც მონაწილეობა მიიღო საქართველოს დელეგაციამ სუს-ის სამი წარმომადგენლის მონაწილეობით. კონფერენციაზე საქართველოს დელეგაციამ ტერორიზმის წინააღმდეგ ბრძოლის კუთხით, ქვეყნის მიერ გატარებული ღონისძიებების თაობაზე მოხსენება წარადგინა.</w:t>
      </w:r>
    </w:p>
    <w:p w14:paraId="2A3409F2"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 xml:space="preserve">2018 წლის 16-18 ივლისს, სახელმწიფო უსაფრთხოების სამსახურის ორგანიზებითა და მასპინძლობით, განხორციელდა გაერო-ს უშიშროების საბჭოს კონტრტერორისტული კომიტეტის აღმასრულებელი დირექტორატის  შემფასებელი დელეგაციის ვიზიტი საქართველოში, რომლის მიზანს წარმოადგენდა საქართველოს მიერ გაერო-ს უშიშროების საბჭოს  შესაბამისი რეზოლუციების შესრულების მონიტორინგი. შეხვედრებში საქართველოს აღმასრულებელი და სასამართლო ხელისუფლების 80-ზე მეტმა წარმომადგენელმა მიიღო </w:t>
      </w:r>
      <w:r w:rsidRPr="00F64E98">
        <w:rPr>
          <w:rFonts w:ascii="Sylfaen" w:hAnsi="Sylfaen" w:cs="Sylfaen"/>
          <w:color w:val="000000" w:themeColor="text1"/>
        </w:rPr>
        <w:lastRenderedPageBreak/>
        <w:t>მონაწილეობა. დელეგაციამ დადებითად შეაფასა ტერორიზმთან ბრძოლის სფეროში საქართველოს ძალისხმევა.</w:t>
      </w:r>
    </w:p>
    <w:p w14:paraId="296E5857" w14:textId="77777777" w:rsidR="006247F0"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13 დეკემბერს, ქ. ნიუ-იორკში, (აშშ), გაიმართა გაერო-ს უშიშროების საბჭოს N1373 (2001) რეზოლუციის საფუძველზე ჩამოყალიბებული კონტრტერორისტული კომიტეტის მიერ დაგეგმილი სპეციალური შეხვედრა თემაზე: "გაერო-ს უშიშროების საბჭოს რეზოლუცია N2396 (2017): მადრიდის სახელმძღვანელო პრინციპების განხილვა</w:t>
      </w:r>
      <w:r>
        <w:rPr>
          <w:rFonts w:ascii="Sylfaen" w:hAnsi="Sylfaen" w:cs="Sylfaen"/>
          <w:color w:val="000000" w:themeColor="text1"/>
        </w:rPr>
        <w:t>, რომელშიც</w:t>
      </w:r>
      <w:r w:rsidRPr="00F64E98">
        <w:rPr>
          <w:rFonts w:ascii="Sylfaen" w:hAnsi="Sylfaen" w:cs="Sylfaen"/>
          <w:color w:val="000000" w:themeColor="text1"/>
        </w:rPr>
        <w:t xml:space="preserve"> მონაწილეობა მიიღო </w:t>
      </w:r>
      <w:r>
        <w:rPr>
          <w:rFonts w:ascii="Sylfaen" w:hAnsi="Sylfaen" w:cs="Sylfaen"/>
          <w:color w:val="000000" w:themeColor="text1"/>
        </w:rPr>
        <w:t>საქართველოს</w:t>
      </w:r>
      <w:r w:rsidRPr="00F64E98">
        <w:rPr>
          <w:rFonts w:ascii="Sylfaen" w:hAnsi="Sylfaen" w:cs="Sylfaen"/>
          <w:color w:val="000000" w:themeColor="text1"/>
        </w:rPr>
        <w:t xml:space="preserve"> წარმომადგენელმა.</w:t>
      </w:r>
    </w:p>
    <w:p w14:paraId="093FC9C4" w14:textId="77777777" w:rsidR="006247F0" w:rsidRDefault="006247F0" w:rsidP="006247F0">
      <w:pPr>
        <w:jc w:val="both"/>
        <w:rPr>
          <w:rFonts w:ascii="Sylfaen" w:hAnsi="Sylfaen" w:cs="Sylfaen"/>
          <w:color w:val="000000" w:themeColor="text1"/>
        </w:rPr>
      </w:pPr>
      <w:r w:rsidRPr="00517001">
        <w:rPr>
          <w:rFonts w:ascii="Sylfaen" w:hAnsi="Sylfaen" w:cs="Sylfaen"/>
          <w:color w:val="000000" w:themeColor="text1"/>
        </w:rPr>
        <w:t>2018 წლის 14-15 ნოემბერს, დაავადებათა კონტროლისა და საზოგადოებრივი ჯანმრთელობის ეროვნული ცენტრის რ. ლუგარის საზოგადოებრივი  ჯანდაცვის ცენტრში განხორციელდა გამჭვირვალობის კოლეგიალური შეფასების ვიზიტი (Peer Review Exercise visit), რომელშიც მონაწილეობა მიიღეს ბიოლოგიური იარაღის აკრძალვის კონვენციის (BWC) მონაწილე 17 ქვეყნის ექსპერტებმა და დიპლომატიური კორპუსის 19-მა წარმომადგენელმა. შეფასებაში ასევე  მონაწილეობდა სამოქალაქო საზოგადოების წარმომადგენელი, (ლონდონის სამეფო კოლეჯის მკვლევარი-ექსპერტი - ფ. ლენცოზი), ევროკავშირის და კონვენციის განხორციელების მხარდაჭერის განყოფილების წარმომადგენლები. გამჭვირვალობის ვიზიტის შესახებ მომზადდა ექსპერტული დასკვნა კონვენციით გათვალიწინებულ მოთხოვნებთან საქართველოს შესაბამისობის შესახებ და ასევე, დამოუკიდებელი ექსპერტის - ფ. ლენცოზის ანგარიში, რომელიც წარდგენილ იქნა გაერო-ს სხდომაზე, ქ. ჟენევაში, 2018 წლის 4 დეკემბერს.</w:t>
      </w:r>
    </w:p>
    <w:p w14:paraId="40089DFC" w14:textId="68341814" w:rsidR="006247F0" w:rsidRPr="00751FCE" w:rsidRDefault="006247F0" w:rsidP="00751FCE">
      <w:pPr>
        <w:jc w:val="both"/>
        <w:rPr>
          <w:rFonts w:ascii="Sylfaen" w:hAnsi="Sylfaen" w:cs="Sylfaen"/>
          <w:color w:val="000000" w:themeColor="text1"/>
        </w:rPr>
      </w:pPr>
      <w:r w:rsidRPr="00517001">
        <w:rPr>
          <w:rFonts w:ascii="Sylfaen" w:hAnsi="Sylfaen" w:cs="Sylfaen"/>
          <w:color w:val="000000" w:themeColor="text1"/>
        </w:rPr>
        <w:t>2018 წლის 30 აპრილიდან 3 მაისამდე პერიოდში, ფინანსთა სამინისტროს სსიპ შემოსავლების სამსახურის საბაჟო დეპარტამენტის მიერ გადამზადდა საბაჟო გამშვები პუნქტების 300-მდე თანამშრომელი სახელმწიფო საზღვრის ქიმიური საფრთხეების იდენტიფიცირების შესაძლებლობების გაუმჯობესებასა და ქიმიურ ნივთიერებებთან მომუშავე პერსონალის უსაფრთხოების განვითარებაზე საერთაშორისო პრაქტიკის გათვალისწინებით.</w:t>
      </w:r>
    </w:p>
    <w:p w14:paraId="088F5C96" w14:textId="7FC45E45" w:rsidR="00AB1DA8" w:rsidRPr="00751FCE" w:rsidRDefault="00546CC6" w:rsidP="00AB1DA8">
      <w:pPr>
        <w:jc w:val="both"/>
        <w:rPr>
          <w:rFonts w:ascii="Sylfaen" w:hAnsi="Sylfaen"/>
        </w:rPr>
      </w:pPr>
      <w:r w:rsidRPr="00751FCE">
        <w:rPr>
          <w:rFonts w:ascii="Sylfaen" w:hAnsi="Sylfaen" w:cs="Sylfaen"/>
        </w:rPr>
        <w:t xml:space="preserve">2018 წლის 9 მარტს </w:t>
      </w:r>
      <w:r w:rsidR="00AB1DA8" w:rsidRPr="00751FCE">
        <w:rPr>
          <w:rFonts w:ascii="Sylfaen" w:hAnsi="Sylfaen" w:cs="Sylfaen"/>
        </w:rPr>
        <w:t>ხელი</w:t>
      </w:r>
      <w:r w:rsidR="00AB1DA8" w:rsidRPr="00751FCE">
        <w:rPr>
          <w:rFonts w:ascii="Sylfaen" w:hAnsi="Sylfaen"/>
        </w:rPr>
        <w:t xml:space="preserve"> მოეწერა ურთიერთგაგების მემორანდუმს </w:t>
      </w:r>
      <w:r w:rsidR="00AB1DA8" w:rsidRPr="00751FCE">
        <w:rPr>
          <w:rFonts w:ascii="Sylfaen" w:hAnsi="Sylfaen"/>
          <w:b/>
        </w:rPr>
        <w:t>„საქართველოსა და ევროპის კავშირის სამართალდაცვით სფეროში თანამშრომლობის სააგენტოს შორის უსაფრთხო კომუნიკაციის არხის თაობაზე“</w:t>
      </w:r>
      <w:r w:rsidR="00AB1DA8" w:rsidRPr="00751FCE">
        <w:rPr>
          <w:rFonts w:ascii="Sylfaen" w:hAnsi="Sylfaen"/>
        </w:rPr>
        <w:t xml:space="preserve">, ასევე შეთანხმებას </w:t>
      </w:r>
      <w:r w:rsidR="00AB1DA8" w:rsidRPr="00751FCE">
        <w:rPr>
          <w:rFonts w:ascii="Sylfaen" w:hAnsi="Sylfaen"/>
          <w:b/>
        </w:rPr>
        <w:t>„საქართველოსა და ევროპის კავშირის სამართალდაცვით სფეროში თანამშრომლობის სააგენტოს შორის მეკავშირეობის შესახებ“</w:t>
      </w:r>
      <w:r w:rsidR="00AB1DA8" w:rsidRPr="00751FCE">
        <w:rPr>
          <w:rFonts w:ascii="Sylfaen" w:hAnsi="Sylfaen"/>
        </w:rPr>
        <w:t>.</w:t>
      </w:r>
    </w:p>
    <w:p w14:paraId="7EDF9804" w14:textId="0D928F65" w:rsidR="00AB1DA8" w:rsidRPr="006E7C74" w:rsidRDefault="007F62EC" w:rsidP="00AB1DA8">
      <w:pPr>
        <w:jc w:val="both"/>
        <w:rPr>
          <w:rFonts w:ascii="Sylfaen" w:hAnsi="Sylfaen"/>
        </w:rPr>
      </w:pPr>
      <w:r w:rsidRPr="002D2773">
        <w:rPr>
          <w:rFonts w:ascii="Sylfaen" w:hAnsi="Sylfaen"/>
        </w:rPr>
        <w:t xml:space="preserve">წარმატებით დასრულდა მოლაპარაკებები </w:t>
      </w:r>
      <w:r w:rsidRPr="002D2773">
        <w:rPr>
          <w:rFonts w:ascii="Sylfaen" w:hAnsi="Sylfaen"/>
          <w:b/>
        </w:rPr>
        <w:t>საქართველოსა და ევროკავშირის სამართლებრივი თანამშრომლობის სააგენტოს (Eurojust)</w:t>
      </w:r>
      <w:r w:rsidRPr="002D2773">
        <w:rPr>
          <w:rFonts w:ascii="Sylfaen" w:hAnsi="Sylfaen"/>
        </w:rPr>
        <w:t xml:space="preserve"> შორის შეთანხმების გაფორმების თაობაზე.  </w:t>
      </w:r>
      <w:r w:rsidR="005170AF" w:rsidRPr="002075F0">
        <w:rPr>
          <w:rFonts w:ascii="Sylfaen" w:hAnsi="Sylfaen"/>
        </w:rPr>
        <w:t xml:space="preserve">2019 </w:t>
      </w:r>
      <w:r w:rsidR="005170AF" w:rsidRPr="002D2773">
        <w:rPr>
          <w:rFonts w:ascii="Sylfaen" w:hAnsi="Sylfaen"/>
        </w:rPr>
        <w:t xml:space="preserve">წლის თებერვალში </w:t>
      </w:r>
      <w:r w:rsidR="005170AF" w:rsidRPr="002D2773">
        <w:rPr>
          <w:rFonts w:ascii="Sylfaen" w:hAnsi="Sylfaen"/>
          <w:color w:val="222222"/>
        </w:rPr>
        <w:t>ევროპარლამენტ</w:t>
      </w:r>
      <w:r w:rsidR="002075F0">
        <w:rPr>
          <w:rFonts w:ascii="Sylfaen" w:hAnsi="Sylfaen"/>
          <w:color w:val="222222"/>
        </w:rPr>
        <w:t>მა</w:t>
      </w:r>
      <w:r w:rsidR="005170AF" w:rsidRPr="002D2773">
        <w:rPr>
          <w:rFonts w:ascii="Sylfaen" w:hAnsi="Sylfaen"/>
          <w:color w:val="222222"/>
        </w:rPr>
        <w:t xml:space="preserve"> კენჭ</w:t>
      </w:r>
      <w:r w:rsidR="002075F0">
        <w:rPr>
          <w:rFonts w:ascii="Sylfaen" w:hAnsi="Sylfaen"/>
          <w:color w:val="222222"/>
        </w:rPr>
        <w:t>ი უყარა</w:t>
      </w:r>
      <w:r w:rsidR="005170AF" w:rsidRPr="002D2773">
        <w:rPr>
          <w:rFonts w:ascii="Sylfaen" w:hAnsi="Sylfaen"/>
          <w:color w:val="222222"/>
        </w:rPr>
        <w:t xml:space="preserve"> და დაამტკიც</w:t>
      </w:r>
      <w:r w:rsidR="002075F0">
        <w:rPr>
          <w:rFonts w:ascii="Sylfaen" w:hAnsi="Sylfaen"/>
          <w:color w:val="222222"/>
        </w:rPr>
        <w:t>ა</w:t>
      </w:r>
      <w:r w:rsidR="005170AF" w:rsidRPr="002D2773">
        <w:rPr>
          <w:rFonts w:ascii="Sylfaen" w:hAnsi="Sylfaen"/>
          <w:color w:val="222222"/>
        </w:rPr>
        <w:t xml:space="preserve"> ევროკავშირის </w:t>
      </w:r>
      <w:r w:rsidR="005170AF" w:rsidRPr="006E7C74">
        <w:rPr>
          <w:rFonts w:ascii="Sylfaen" w:hAnsi="Sylfaen"/>
          <w:color w:val="222222"/>
        </w:rPr>
        <w:t>საბჭოს გადაწყვეტილების პროექტ</w:t>
      </w:r>
      <w:r w:rsidR="002075F0">
        <w:rPr>
          <w:rFonts w:ascii="Sylfaen" w:hAnsi="Sylfaen"/>
          <w:color w:val="222222"/>
        </w:rPr>
        <w:t>ი</w:t>
      </w:r>
      <w:r w:rsidR="005170AF" w:rsidRPr="006E7C74">
        <w:rPr>
          <w:rFonts w:ascii="Sylfaen" w:hAnsi="Sylfaen"/>
          <w:color w:val="222222"/>
        </w:rPr>
        <w:t xml:space="preserve"> „EUROJUST“-ის მიერ საქართველოსთან თანამშრომლობის შეთანხმების გაფორმების თაობაზე. </w:t>
      </w:r>
      <w:r w:rsidR="006330C1" w:rsidRPr="006E7C74">
        <w:rPr>
          <w:rFonts w:ascii="Sylfaen" w:hAnsi="Sylfaen" w:cs="Sylfaen"/>
        </w:rPr>
        <w:t>მიმდინარეობს</w:t>
      </w:r>
      <w:r w:rsidR="006330C1" w:rsidRPr="006E7C74">
        <w:rPr>
          <w:rFonts w:ascii="Sylfaen" w:hAnsi="Sylfaen"/>
        </w:rPr>
        <w:t xml:space="preserve"> მოლაპარაკებები </w:t>
      </w:r>
      <w:r w:rsidR="00AB1DA8" w:rsidRPr="006E7C74">
        <w:rPr>
          <w:rFonts w:ascii="Sylfaen" w:hAnsi="Sylfaen"/>
        </w:rPr>
        <w:t xml:space="preserve">თანამშრომლობის შესახებ </w:t>
      </w:r>
      <w:r w:rsidR="006330C1" w:rsidRPr="006E7C74">
        <w:rPr>
          <w:rFonts w:ascii="Sylfaen" w:hAnsi="Sylfaen"/>
        </w:rPr>
        <w:t>უწყებათშორის</w:t>
      </w:r>
      <w:r w:rsidR="00AB1DA8" w:rsidRPr="006E7C74">
        <w:rPr>
          <w:rFonts w:ascii="Sylfaen" w:hAnsi="Sylfaen"/>
        </w:rPr>
        <w:t xml:space="preserve"> </w:t>
      </w:r>
      <w:r w:rsidR="006330C1" w:rsidRPr="006E7C74">
        <w:rPr>
          <w:rFonts w:ascii="Sylfaen" w:hAnsi="Sylfaen"/>
        </w:rPr>
        <w:t xml:space="preserve">შეთანხმებებზე </w:t>
      </w:r>
      <w:r w:rsidR="00AB1DA8" w:rsidRPr="006E7C74">
        <w:rPr>
          <w:rFonts w:ascii="Sylfaen" w:hAnsi="Sylfaen"/>
        </w:rPr>
        <w:t xml:space="preserve">საქართველოს სახელმწიფო უსაფრთხოების სამსახურსა და პარტნიორი ქვეყნების შესაბამის უწყებებს შორის.  </w:t>
      </w:r>
    </w:p>
    <w:p w14:paraId="62D7D420" w14:textId="712670ED" w:rsidR="00AB1DA8" w:rsidRPr="006E7C74" w:rsidRDefault="006330C1" w:rsidP="00AB1DA8">
      <w:pPr>
        <w:jc w:val="both"/>
        <w:rPr>
          <w:rFonts w:ascii="Sylfaen" w:hAnsi="Sylfaen"/>
        </w:rPr>
      </w:pPr>
      <w:r w:rsidRPr="006E7C74">
        <w:rPr>
          <w:rFonts w:ascii="Sylfaen" w:hAnsi="Sylfaen" w:cs="Sylfaen"/>
        </w:rPr>
        <w:lastRenderedPageBreak/>
        <w:t xml:space="preserve">2018 წლის 14 მაისს </w:t>
      </w:r>
      <w:r w:rsidR="00AB1DA8" w:rsidRPr="006E7C74">
        <w:rPr>
          <w:rFonts w:ascii="Sylfaen" w:hAnsi="Sylfaen" w:cs="Sylfaen"/>
        </w:rPr>
        <w:t>ძალაში</w:t>
      </w:r>
      <w:r w:rsidR="00AB1DA8" w:rsidRPr="006E7C74">
        <w:rPr>
          <w:rFonts w:ascii="Sylfaen" w:hAnsi="Sylfaen"/>
        </w:rPr>
        <w:t xml:space="preserve"> შევიდა შეთანხმება </w:t>
      </w:r>
      <w:r w:rsidR="00AB1DA8" w:rsidRPr="006E7C74">
        <w:rPr>
          <w:rFonts w:ascii="Sylfaen" w:hAnsi="Sylfaen"/>
          <w:b/>
        </w:rPr>
        <w:t>„საქართველოს მთავრობასა და გერმანიის ფედერაციული რესპუბლიკის მთავრობას შორის საიდუმლო ინფორმაციის გაცვლისა და ორმხრივად დაცვის შესახებ</w:t>
      </w:r>
      <w:r w:rsidRPr="006E7C74">
        <w:rPr>
          <w:rFonts w:ascii="Sylfaen" w:hAnsi="Sylfaen"/>
          <w:b/>
        </w:rPr>
        <w:t>“ .</w:t>
      </w:r>
    </w:p>
    <w:p w14:paraId="0CF1C770" w14:textId="2BD775D2" w:rsidR="00AB1DA8" w:rsidRDefault="00C339F9" w:rsidP="00AB1DA8">
      <w:pPr>
        <w:jc w:val="both"/>
        <w:rPr>
          <w:rFonts w:ascii="Sylfaen" w:hAnsi="Sylfaen"/>
          <w:b/>
        </w:rPr>
      </w:pPr>
      <w:r w:rsidRPr="006E7C74">
        <w:rPr>
          <w:rFonts w:ascii="Sylfaen" w:hAnsi="Sylfaen" w:cs="Sylfaen"/>
        </w:rPr>
        <w:t xml:space="preserve">2018 წლის 1 აგვისტოს </w:t>
      </w:r>
      <w:r w:rsidR="00AB1DA8" w:rsidRPr="006E7C74">
        <w:rPr>
          <w:rFonts w:ascii="Sylfaen" w:hAnsi="Sylfaen" w:cs="Sylfaen"/>
        </w:rPr>
        <w:t xml:space="preserve">ძალაში შევიდა შეთანხმება </w:t>
      </w:r>
      <w:r w:rsidR="00AB1DA8" w:rsidRPr="006E7C74">
        <w:rPr>
          <w:rFonts w:ascii="Sylfaen" w:hAnsi="Sylfaen"/>
          <w:b/>
        </w:rPr>
        <w:t>„საქართველოსა და ბელარუსის რესპუბლიკას შორის საიდუმლო ინფორმაციის გაცვლისა და ორმხრივად დაცვის შესახებ</w:t>
      </w:r>
      <w:r w:rsidRPr="006E7C74">
        <w:rPr>
          <w:rFonts w:ascii="Sylfaen" w:hAnsi="Sylfaen"/>
          <w:b/>
        </w:rPr>
        <w:t>“.</w:t>
      </w:r>
    </w:p>
    <w:p w14:paraId="21896088" w14:textId="5331FAB6"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18 </w:t>
      </w:r>
      <w:r w:rsidRPr="006E7C74">
        <w:rPr>
          <w:rFonts w:ascii="Sylfaen" w:hAnsi="Sylfaen" w:cs="Sylfaen"/>
        </w:rPr>
        <w:t>სექტემბერს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ალბანეთის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მინისტრთა</w:t>
      </w:r>
      <w:r w:rsidRPr="006E7C74">
        <w:rPr>
          <w:rFonts w:ascii="Sylfaen" w:hAnsi="Sylfaen"/>
          <w:b/>
        </w:rPr>
        <w:t xml:space="preserve"> </w:t>
      </w:r>
      <w:r w:rsidRPr="006E7C74">
        <w:rPr>
          <w:rFonts w:ascii="Sylfaen" w:hAnsi="Sylfaen" w:cs="Sylfaen"/>
          <w:b/>
        </w:rPr>
        <w:t>საბჭოს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00B5431D">
        <w:rPr>
          <w:rFonts w:ascii="Sylfaen" w:hAnsi="Sylfaen" w:cs="Sylfaen"/>
          <w:b/>
        </w:rPr>
        <w:t>.</w:t>
      </w:r>
    </w:p>
    <w:p w14:paraId="2E490837" w14:textId="77777777"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6 </w:t>
      </w:r>
      <w:r w:rsidRPr="006E7C74">
        <w:rPr>
          <w:rFonts w:ascii="Sylfaen" w:hAnsi="Sylfaen" w:cs="Sylfaen"/>
        </w:rPr>
        <w:t>ოქტომბერს</w:t>
      </w:r>
      <w:r w:rsidRPr="006E7C74">
        <w:rPr>
          <w:rFonts w:ascii="Sylfaen" w:hAnsi="Sylfaen"/>
        </w:rPr>
        <w:t xml:space="preserve"> </w:t>
      </w:r>
      <w:r w:rsidRPr="006E7C74">
        <w:rPr>
          <w:rFonts w:ascii="Sylfaen" w:hAnsi="Sylfaen" w:cs="Sylfaen"/>
        </w:rPr>
        <w:t>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მოლდოვას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Pr="006E7C74">
        <w:rPr>
          <w:rFonts w:ascii="Sylfaen" w:hAnsi="Sylfaen"/>
          <w:b/>
        </w:rPr>
        <w:t>.</w:t>
      </w:r>
    </w:p>
    <w:p w14:paraId="03CFB696" w14:textId="6066A12C" w:rsidR="006E7C74" w:rsidRPr="00397FF4" w:rsidRDefault="006E7C74" w:rsidP="00AB1DA8">
      <w:pPr>
        <w:jc w:val="both"/>
        <w:rPr>
          <w:rFonts w:ascii="Sylfaen" w:hAnsi="Sylfaen" w:cs="Sylfaen"/>
          <w:b/>
        </w:rPr>
      </w:pPr>
      <w:r w:rsidRPr="006E7C74">
        <w:rPr>
          <w:rFonts w:ascii="Sylfaen" w:hAnsi="Sylfaen" w:cs="Sylfaen"/>
        </w:rPr>
        <w:t>2018 წლის 17 ოქტომბერს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იტალიის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 xml:space="preserve">გაცვლისა და ორმხრივად დაცვის შესახებ </w:t>
      </w:r>
      <w:r w:rsidRPr="00397FF4">
        <w:rPr>
          <w:rFonts w:ascii="Sylfaen" w:hAnsi="Sylfaen" w:cs="Sylfaen"/>
          <w:b/>
        </w:rPr>
        <w:t>შეთანხმებას.</w:t>
      </w:r>
    </w:p>
    <w:p w14:paraId="327CD82C" w14:textId="388A1E73" w:rsidR="00AB1DA8" w:rsidRPr="00397FF4" w:rsidRDefault="00AB1DA8" w:rsidP="00AB1DA8">
      <w:pPr>
        <w:autoSpaceDE w:val="0"/>
        <w:autoSpaceDN w:val="0"/>
        <w:jc w:val="both"/>
        <w:rPr>
          <w:rFonts w:ascii="Sylfaen" w:hAnsi="Sylfaen"/>
        </w:rPr>
      </w:pPr>
      <w:r w:rsidRPr="00397FF4">
        <w:rPr>
          <w:rFonts w:ascii="Sylfaen" w:hAnsi="Sylfaen"/>
          <w:b/>
        </w:rPr>
        <w:t>საოკუპაციო ხაზის გასწვრივ</w:t>
      </w:r>
      <w:r w:rsidRPr="00397FF4">
        <w:rPr>
          <w:rFonts w:ascii="Sylfaen" w:hAnsi="Sylfaen"/>
        </w:rPr>
        <w:t xml:space="preserve">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w:t>
      </w:r>
      <w:r w:rsidRPr="00397FF4">
        <w:rPr>
          <w:rFonts w:ascii="Sylfaen" w:hAnsi="Sylfaen" w:cs="Sylfaen"/>
          <w:color w:val="000000"/>
        </w:rPr>
        <w:t xml:space="preserve">მოქმედი </w:t>
      </w:r>
      <w:r w:rsidRPr="00397FF4">
        <w:rPr>
          <w:rFonts w:ascii="Sylfaen" w:hAnsi="Sylfaen" w:cs="Sylfaen"/>
          <w:b/>
          <w:color w:val="000000"/>
        </w:rPr>
        <w:t>„ცხელი ხაზი“</w:t>
      </w:r>
      <w:r w:rsidRPr="00397FF4">
        <w:rPr>
          <w:rFonts w:ascii="Sylfaen" w:hAnsi="Sylfaen" w:cs="Sylfaen"/>
          <w:color w:val="000000"/>
        </w:rPr>
        <w:t xml:space="preserve"> 2018 წ</w:t>
      </w:r>
      <w:r w:rsidR="00E75053">
        <w:rPr>
          <w:rFonts w:ascii="Sylfaen" w:hAnsi="Sylfaen" w:cs="Sylfaen"/>
          <w:color w:val="000000"/>
        </w:rPr>
        <w:t>ელს</w:t>
      </w:r>
      <w:r w:rsidRPr="00397FF4">
        <w:rPr>
          <w:rFonts w:ascii="Sylfaen" w:hAnsi="Sylfaen" w:cs="Sylfaen"/>
          <w:color w:val="000000"/>
        </w:rPr>
        <w:t xml:space="preserve"> </w:t>
      </w:r>
      <w:r w:rsidR="00E75053">
        <w:rPr>
          <w:rFonts w:ascii="Sylfaen" w:hAnsi="Sylfaen" w:cs="Sylfaen"/>
          <w:color w:val="000000"/>
        </w:rPr>
        <w:t>2182</w:t>
      </w:r>
      <w:r w:rsidRPr="00397FF4">
        <w:rPr>
          <w:rFonts w:ascii="Sylfaen" w:hAnsi="Sylfaen" w:cs="Sylfaen"/>
          <w:color w:val="000000"/>
        </w:rPr>
        <w:t xml:space="preserve">-ჯერ გააქტიურდა. </w:t>
      </w:r>
      <w:r w:rsidRPr="00397FF4">
        <w:rPr>
          <w:rFonts w:ascii="Sylfaen" w:hAnsi="Sylfaen" w:cs="Sylfaen"/>
        </w:rPr>
        <w:t>მათ</w:t>
      </w:r>
      <w:r w:rsidRPr="00397FF4">
        <w:rPr>
          <w:rFonts w:ascii="Sylfaen" w:hAnsi="Sylfaen"/>
        </w:rPr>
        <w:t xml:space="preserve"> </w:t>
      </w:r>
      <w:r w:rsidRPr="00397FF4">
        <w:rPr>
          <w:rFonts w:ascii="Sylfaen" w:hAnsi="Sylfaen" w:cs="Sylfaen"/>
        </w:rPr>
        <w:t>შორის,</w:t>
      </w:r>
      <w:r w:rsidRPr="00397FF4">
        <w:rPr>
          <w:rFonts w:ascii="Sylfaen" w:hAnsi="Sylfaen"/>
        </w:rPr>
        <w:t xml:space="preserve"> </w:t>
      </w:r>
      <w:r w:rsidRPr="00397FF4">
        <w:rPr>
          <w:rFonts w:ascii="Sylfaen" w:hAnsi="Sylfaen" w:cs="Sylfaen"/>
        </w:rPr>
        <w:t>ოკუპირებული</w:t>
      </w:r>
      <w:r w:rsidRPr="00397FF4">
        <w:rPr>
          <w:rFonts w:ascii="Sylfaen" w:hAnsi="Sylfaen"/>
        </w:rPr>
        <w:t xml:space="preserve"> </w:t>
      </w:r>
      <w:r w:rsidRPr="00397FF4">
        <w:rPr>
          <w:rFonts w:ascii="Sylfaen" w:hAnsi="Sylfaen" w:cs="Sylfaen"/>
        </w:rPr>
        <w:t>ცხინვალის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w:t>
      </w:r>
      <w:r w:rsidR="00667EE1">
        <w:rPr>
          <w:rFonts w:ascii="Sylfaen" w:hAnsi="Sylfaen"/>
        </w:rPr>
        <w:t>1611</w:t>
      </w:r>
      <w:r w:rsidRPr="00397FF4">
        <w:rPr>
          <w:rFonts w:ascii="Sylfaen" w:hAnsi="Sylfaen"/>
        </w:rPr>
        <w:t>-</w:t>
      </w:r>
      <w:r w:rsidRPr="00397FF4">
        <w:rPr>
          <w:rFonts w:ascii="Sylfaen" w:hAnsi="Sylfaen" w:cs="Sylfaen"/>
        </w:rPr>
        <w:t>ჯერ</w:t>
      </w:r>
      <w:r w:rsidRPr="00397FF4">
        <w:rPr>
          <w:rFonts w:ascii="Sylfaen" w:hAnsi="Sylfaen"/>
        </w:rPr>
        <w:t xml:space="preserve">, </w:t>
      </w:r>
      <w:r w:rsidRPr="00397FF4">
        <w:rPr>
          <w:rFonts w:ascii="Sylfaen" w:hAnsi="Sylfaen" w:cs="Sylfaen"/>
        </w:rPr>
        <w:t>ხოლო</w:t>
      </w:r>
      <w:r w:rsidRPr="00397FF4">
        <w:rPr>
          <w:rFonts w:ascii="Sylfaen" w:hAnsi="Sylfaen"/>
        </w:rPr>
        <w:t xml:space="preserve"> </w:t>
      </w:r>
      <w:r w:rsidR="009A40C5">
        <w:rPr>
          <w:rFonts w:ascii="Sylfaen" w:hAnsi="Sylfaen"/>
        </w:rPr>
        <w:t xml:space="preserve">ოკუპირებული </w:t>
      </w:r>
      <w:r w:rsidRPr="00397FF4">
        <w:rPr>
          <w:rFonts w:ascii="Sylfaen" w:hAnsi="Sylfaen" w:cs="Sylfaen"/>
        </w:rPr>
        <w:t>აფხაზეთის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 </w:t>
      </w:r>
      <w:r w:rsidR="00501ECD">
        <w:rPr>
          <w:rFonts w:ascii="Sylfaen" w:hAnsi="Sylfaen"/>
        </w:rPr>
        <w:t>571</w:t>
      </w:r>
      <w:r w:rsidRPr="00397FF4">
        <w:rPr>
          <w:rFonts w:ascii="Sylfaen" w:hAnsi="Sylfaen"/>
        </w:rPr>
        <w:t>-</w:t>
      </w:r>
      <w:r w:rsidRPr="00397FF4">
        <w:rPr>
          <w:rFonts w:ascii="Sylfaen" w:hAnsi="Sylfaen" w:cs="Sylfaen"/>
        </w:rPr>
        <w:t>ჯერ</w:t>
      </w:r>
      <w:r w:rsidRPr="00397FF4">
        <w:rPr>
          <w:rFonts w:ascii="Sylfaen" w:hAnsi="Sylfaen"/>
        </w:rPr>
        <w:t>.</w:t>
      </w:r>
    </w:p>
    <w:p w14:paraId="374D4CFB" w14:textId="3C03B126" w:rsidR="002A7D3F" w:rsidRPr="00397FF4" w:rsidRDefault="002A7D3F" w:rsidP="002A7D3F">
      <w:pPr>
        <w:autoSpaceDE w:val="0"/>
        <w:autoSpaceDN w:val="0"/>
        <w:jc w:val="both"/>
        <w:rPr>
          <w:rFonts w:ascii="Sylfaen" w:hAnsi="Sylfaen"/>
        </w:rPr>
      </w:pPr>
      <w:r w:rsidRPr="00397FF4">
        <w:rPr>
          <w:rFonts w:ascii="Sylfaen" w:hAnsi="Sylfaen"/>
        </w:rPr>
        <w:t xml:space="preserve">2018 წლის 18 ივნისს </w:t>
      </w:r>
      <w:r w:rsidR="0079010D" w:rsidRPr="00397FF4">
        <w:rPr>
          <w:rFonts w:ascii="Sylfaen" w:hAnsi="Sylfaen"/>
          <w:b/>
        </w:rPr>
        <w:t>ევროპის</w:t>
      </w:r>
      <w:r w:rsidRPr="00397FF4">
        <w:rPr>
          <w:rFonts w:ascii="Sylfaen" w:hAnsi="Sylfaen"/>
          <w:b/>
        </w:rPr>
        <w:t xml:space="preserve"> საგარეო ქმედებათა სამსახურის (EEAS) კრიზისების მართვისა და დაგეგმვის დირექტორატის (CMPD) წარმომადგენლებთან კონსულტაციის შედეგად განხორციელდა თავდაცვისა და უსაფრთხოების სფეროში საქართველო-ევროკავშირის სამუშაო გეგმის გადახედვა</w:t>
      </w:r>
      <w:r w:rsidRPr="00397FF4">
        <w:rPr>
          <w:rFonts w:ascii="Sylfaen" w:hAnsi="Sylfaen"/>
        </w:rPr>
        <w:t xml:space="preserve">. 2018 წლის გეგმის ფარგლებში 2018 წლის </w:t>
      </w:r>
      <w:r w:rsidR="00FB7F3B" w:rsidRPr="00397FF4">
        <w:rPr>
          <w:rFonts w:ascii="Sylfaen" w:hAnsi="Sylfaen"/>
        </w:rPr>
        <w:t xml:space="preserve">თებერვლიდან </w:t>
      </w:r>
      <w:r w:rsidRPr="00397FF4">
        <w:rPr>
          <w:rFonts w:ascii="Sylfaen" w:hAnsi="Sylfaen"/>
        </w:rPr>
        <w:t xml:space="preserve"> </w:t>
      </w:r>
      <w:r w:rsidR="00FB7F3B" w:rsidRPr="00397FF4">
        <w:rPr>
          <w:rFonts w:ascii="Sylfaen" w:hAnsi="Sylfaen"/>
        </w:rPr>
        <w:t xml:space="preserve">საქართველოს </w:t>
      </w:r>
      <w:r w:rsidRPr="00397FF4">
        <w:rPr>
          <w:rFonts w:ascii="Sylfaen" w:hAnsi="Sylfaen"/>
        </w:rPr>
        <w:t xml:space="preserve">სახელმწიფო სტრუქტურების სტრატეგიული კომუნიკაციების </w:t>
      </w:r>
      <w:r w:rsidR="00FB7F3B" w:rsidRPr="00397FF4">
        <w:rPr>
          <w:rFonts w:ascii="Sylfaen" w:hAnsi="Sylfaen"/>
        </w:rPr>
        <w:t>სამსახურები სარგებლობენ</w:t>
      </w:r>
      <w:r w:rsidRPr="00397FF4">
        <w:rPr>
          <w:rFonts w:ascii="Sylfaen" w:hAnsi="Sylfaen"/>
        </w:rPr>
        <w:t xml:space="preserve"> </w:t>
      </w:r>
      <w:r w:rsidR="00C25420" w:rsidRPr="00397FF4">
        <w:rPr>
          <w:rFonts w:ascii="Sylfaen" w:hAnsi="Sylfaen"/>
        </w:rPr>
        <w:t>ევროპის</w:t>
      </w:r>
      <w:r w:rsidRPr="00397FF4">
        <w:rPr>
          <w:rFonts w:ascii="Sylfaen" w:hAnsi="Sylfaen"/>
        </w:rPr>
        <w:t xml:space="preserve"> </w:t>
      </w:r>
      <w:r w:rsidRPr="00397FF4">
        <w:rPr>
          <w:rFonts w:ascii="Sylfaen" w:hAnsi="Sylfaen"/>
          <w:b/>
        </w:rPr>
        <w:t>მედია მონიტორინგის პლატფორმით</w:t>
      </w:r>
      <w:r w:rsidR="002D4006" w:rsidRPr="00397FF4">
        <w:rPr>
          <w:rFonts w:ascii="Sylfaen" w:hAnsi="Sylfaen"/>
        </w:rPr>
        <w:t>.</w:t>
      </w:r>
    </w:p>
    <w:p w14:paraId="2B8F0995" w14:textId="5B08DB31" w:rsidR="002A7D3F" w:rsidRPr="00397FF4" w:rsidRDefault="002A7D3F" w:rsidP="002A7D3F">
      <w:pPr>
        <w:autoSpaceDE w:val="0"/>
        <w:autoSpaceDN w:val="0"/>
        <w:jc w:val="both"/>
        <w:rPr>
          <w:rFonts w:ascii="Sylfaen" w:hAnsi="Sylfaen"/>
        </w:rPr>
      </w:pPr>
      <w:r w:rsidRPr="00397FF4">
        <w:rPr>
          <w:rFonts w:ascii="Sylfaen" w:hAnsi="Sylfaen"/>
          <w:b/>
        </w:rPr>
        <w:t>ცენტრალური აფრიკის რესპუბლიკაში ევროკავშირის საწვრთნელ მისიაში (EUTM RCA)</w:t>
      </w:r>
      <w:r w:rsidRPr="00397FF4">
        <w:rPr>
          <w:rFonts w:ascii="Sylfaen" w:hAnsi="Sylfaen"/>
        </w:rPr>
        <w:t xml:space="preserve"> ქართული ოცეულის (35 ს/მ)  მე-4 როტაცია განხორციელდა 2018 წლის 14 აგვისტოს</w:t>
      </w:r>
      <w:r w:rsidR="006743F6" w:rsidRPr="00397FF4">
        <w:rPr>
          <w:rFonts w:ascii="Sylfaen" w:hAnsi="Sylfaen"/>
        </w:rPr>
        <w:t>.</w:t>
      </w:r>
      <w:r w:rsidRPr="00397FF4">
        <w:rPr>
          <w:rFonts w:ascii="Sylfaen" w:hAnsi="Sylfaen"/>
          <w:b/>
        </w:rPr>
        <w:t xml:space="preserve"> მალის რესპუბლიკაში ევროკავშირის საწვრთნელ მისიაში (EUTM Mali)</w:t>
      </w:r>
      <w:r w:rsidRPr="00397FF4">
        <w:rPr>
          <w:rFonts w:ascii="Sylfaen" w:hAnsi="Sylfaen"/>
        </w:rPr>
        <w:t xml:space="preserve"> მეკავშირე ოფიცრის პოზიციაზე 2018 წლის 21 მაისს განხორციელდა მე-6 როტაცია განახლებული (მე-4) მანდატის ფარგლებში. </w:t>
      </w:r>
    </w:p>
    <w:p w14:paraId="296F6F26" w14:textId="745C4BEB" w:rsidR="002A7D3F" w:rsidRPr="00397FF4" w:rsidRDefault="002A7D3F" w:rsidP="002A7D3F">
      <w:pPr>
        <w:autoSpaceDE w:val="0"/>
        <w:autoSpaceDN w:val="0"/>
        <w:jc w:val="both"/>
        <w:rPr>
          <w:rFonts w:ascii="Sylfaen" w:hAnsi="Sylfaen"/>
        </w:rPr>
      </w:pPr>
      <w:r w:rsidRPr="00397FF4">
        <w:rPr>
          <w:rFonts w:ascii="Sylfaen" w:hAnsi="Sylfaen"/>
        </w:rPr>
        <w:t>2018 წლის აგვისტოში მიღებული გადაწყვეტილების საფუძველზე საქართველოს შეიარაღებული ძალების EUTM RCA-ში მონაწილეობა გაგრძელ</w:t>
      </w:r>
      <w:r w:rsidR="00CB6D66" w:rsidRPr="00397FF4">
        <w:rPr>
          <w:rFonts w:ascii="Sylfaen" w:hAnsi="Sylfaen"/>
        </w:rPr>
        <w:t>დ</w:t>
      </w:r>
      <w:r w:rsidRPr="00397FF4">
        <w:rPr>
          <w:rFonts w:ascii="Sylfaen" w:hAnsi="Sylfaen"/>
        </w:rPr>
        <w:t xml:space="preserve">ება მისიის მე-2 მანდატის ამოწურვამდე (2020 წლის 19 სექტემბერი) იგივე რაოდენობითა (35 ს/მ) და ამოცანით (ძალთა </w:t>
      </w:r>
      <w:r w:rsidRPr="00397FF4">
        <w:rPr>
          <w:rFonts w:ascii="Sylfaen" w:hAnsi="Sylfaen"/>
        </w:rPr>
        <w:lastRenderedPageBreak/>
        <w:t>დაცვა)</w:t>
      </w:r>
      <w:r w:rsidRPr="00397FF4">
        <w:rPr>
          <w:rFonts w:ascii="Sylfaen" w:hAnsi="Sylfaen"/>
          <w:b/>
        </w:rPr>
        <w:t xml:space="preserve">, </w:t>
      </w:r>
      <w:r w:rsidRPr="00397FF4">
        <w:rPr>
          <w:rFonts w:ascii="Sylfaen" w:hAnsi="Sylfaen"/>
        </w:rPr>
        <w:t xml:space="preserve">ხოლო EUTM Mali-ში მონაწილეობა გაგრძელდება იმავე თანამდებობაზე (მეკავშირე ოფიცერი) მისიის მე-4 მანდატის ბოლომდე (2020 წლის 18 მაისი). </w:t>
      </w:r>
      <w:r w:rsidRPr="00397FF4">
        <w:rPr>
          <w:rFonts w:ascii="Sylfaen" w:hAnsi="Sylfaen"/>
          <w:b/>
        </w:rPr>
        <w:t xml:space="preserve"> </w:t>
      </w:r>
    </w:p>
    <w:p w14:paraId="3307CC5D" w14:textId="130C1143" w:rsidR="002A7D3F" w:rsidRPr="009A0F03" w:rsidRDefault="002A7D3F" w:rsidP="002A7D3F">
      <w:pPr>
        <w:autoSpaceDE w:val="0"/>
        <w:autoSpaceDN w:val="0"/>
        <w:jc w:val="both"/>
        <w:rPr>
          <w:rFonts w:ascii="Sylfaen" w:hAnsi="Sylfaen"/>
        </w:rPr>
      </w:pPr>
      <w:r w:rsidRPr="00397FF4">
        <w:rPr>
          <w:rFonts w:ascii="Sylfaen" w:hAnsi="Sylfaen"/>
        </w:rPr>
        <w:t xml:space="preserve">აღსანიშნავია, რომ მე-5 როტაციის პერიოდში, </w:t>
      </w:r>
      <w:r w:rsidR="00A26ACB" w:rsidRPr="00397FF4">
        <w:rPr>
          <w:rFonts w:ascii="Sylfaen" w:hAnsi="Sylfaen"/>
        </w:rPr>
        <w:t xml:space="preserve">2018 წლის მაისში </w:t>
      </w:r>
      <w:r w:rsidRPr="00397FF4">
        <w:rPr>
          <w:rFonts w:ascii="Sylfaen" w:hAnsi="Sylfaen"/>
        </w:rPr>
        <w:t xml:space="preserve">EUTM Mali-ის </w:t>
      </w:r>
      <w:r w:rsidRPr="00397FF4">
        <w:rPr>
          <w:rFonts w:ascii="Sylfaen" w:hAnsi="Sylfaen"/>
          <w:b/>
        </w:rPr>
        <w:t xml:space="preserve">მისიაში შეტანილი განსაკუთრებული წვლილისათვის მოხდა ქართველი </w:t>
      </w:r>
      <w:r w:rsidR="00A26ACB" w:rsidRPr="00397FF4">
        <w:rPr>
          <w:rFonts w:ascii="Sylfaen" w:hAnsi="Sylfaen"/>
          <w:b/>
        </w:rPr>
        <w:t>ოფიცრის</w:t>
      </w:r>
      <w:r w:rsidRPr="00397FF4">
        <w:rPr>
          <w:rFonts w:ascii="Sylfaen" w:hAnsi="Sylfaen"/>
          <w:b/>
        </w:rPr>
        <w:t xml:space="preserve"> (კ. ხარშილაძე) </w:t>
      </w:r>
      <w:r w:rsidR="00A26ACB" w:rsidRPr="00397FF4">
        <w:rPr>
          <w:rFonts w:ascii="Sylfaen" w:hAnsi="Sylfaen"/>
          <w:b/>
        </w:rPr>
        <w:t xml:space="preserve">დაჯილდოება </w:t>
      </w:r>
      <w:r w:rsidRPr="00397FF4">
        <w:rPr>
          <w:rFonts w:ascii="Sylfaen" w:hAnsi="Sylfaen"/>
          <w:b/>
        </w:rPr>
        <w:t>საპატიო სიგელითა და მედლით</w:t>
      </w:r>
      <w:r w:rsidR="00A26ACB" w:rsidRPr="00397FF4">
        <w:rPr>
          <w:rFonts w:ascii="Sylfaen" w:hAnsi="Sylfaen"/>
          <w:b/>
        </w:rPr>
        <w:t>.</w:t>
      </w:r>
      <w:r w:rsidRPr="00397FF4">
        <w:rPr>
          <w:rFonts w:ascii="Sylfaen" w:hAnsi="Sylfaen"/>
          <w:b/>
        </w:rPr>
        <w:t xml:space="preserve"> </w:t>
      </w:r>
    </w:p>
    <w:p w14:paraId="2B2A4A3C" w14:textId="4D37D12B" w:rsidR="002A7D3F" w:rsidRPr="00397FF4" w:rsidRDefault="002A7D3F" w:rsidP="002A7D3F">
      <w:pPr>
        <w:autoSpaceDE w:val="0"/>
        <w:autoSpaceDN w:val="0"/>
        <w:jc w:val="both"/>
        <w:rPr>
          <w:rFonts w:ascii="Sylfaen" w:hAnsi="Sylfaen"/>
        </w:rPr>
      </w:pPr>
      <w:r w:rsidRPr="00397FF4">
        <w:rPr>
          <w:rFonts w:ascii="Sylfaen" w:hAnsi="Sylfaen"/>
        </w:rPr>
        <w:t xml:space="preserve">მიმდინარეობს თავდაცვის სფეროში ინფორმაციული უსაფრთხოების მართვის სტანდარტის დანერგვის პროცესი ISO 27001 შესაბამისად, რომელიც ასევე მოიცავს ინფორმაციული უსაფრთხოების ბაზის შექმნას. აღნიშნული მიმართულებით შემუშავდა </w:t>
      </w:r>
      <w:r w:rsidRPr="00397FF4">
        <w:rPr>
          <w:rFonts w:ascii="Sylfaen" w:hAnsi="Sylfaen"/>
          <w:b/>
        </w:rPr>
        <w:t>8 სამართლებრივი აქტი</w:t>
      </w:r>
      <w:r w:rsidRPr="00397FF4">
        <w:rPr>
          <w:rFonts w:ascii="Sylfaen" w:hAnsi="Sylfaen"/>
        </w:rPr>
        <w:t>.</w:t>
      </w:r>
    </w:p>
    <w:p w14:paraId="79D28148" w14:textId="77777777" w:rsidR="007D2B62" w:rsidRDefault="00934B50" w:rsidP="007D2B62">
      <w:pPr>
        <w:autoSpaceDE w:val="0"/>
        <w:autoSpaceDN w:val="0"/>
        <w:jc w:val="both"/>
        <w:rPr>
          <w:rFonts w:ascii="Sylfaen" w:hAnsi="Sylfaen"/>
        </w:rPr>
      </w:pPr>
      <w:r w:rsidRPr="00397FF4">
        <w:rPr>
          <w:rFonts w:ascii="Sylfaen" w:hAnsi="Sylfaen"/>
        </w:rPr>
        <w:t>საანგარიშო პერიოდში</w:t>
      </w:r>
      <w:r w:rsidR="00F0600A" w:rsidRPr="00397FF4">
        <w:rPr>
          <w:rFonts w:ascii="Sylfaen" w:hAnsi="Sylfaen"/>
        </w:rPr>
        <w:t xml:space="preserve"> </w:t>
      </w:r>
      <w:r w:rsidRPr="00397FF4">
        <w:rPr>
          <w:rFonts w:ascii="Sylfaen" w:hAnsi="Sylfaen"/>
          <w:b/>
        </w:rPr>
        <w:t>„ფულის გათეთრების და ტერორიზმის დაფინანსების აღკვეთის ხელშეწყობის შესახებ“</w:t>
      </w:r>
      <w:r w:rsidRPr="00397FF4">
        <w:rPr>
          <w:rFonts w:ascii="Sylfaen" w:hAnsi="Sylfaen"/>
        </w:rPr>
        <w:t xml:space="preserve"> საქართველოს კანონის პროექტი </w:t>
      </w:r>
      <w:r w:rsidR="00F0600A" w:rsidRPr="00397FF4">
        <w:rPr>
          <w:rFonts w:ascii="Sylfaen" w:hAnsi="Sylfaen"/>
        </w:rPr>
        <w:t>განხილულ იქნა</w:t>
      </w:r>
      <w:r w:rsidRPr="00397FF4">
        <w:rPr>
          <w:rFonts w:ascii="Sylfaen" w:hAnsi="Sylfaen"/>
        </w:rPr>
        <w:t xml:space="preserve"> ყველა ძირითად დაინტერესებულ პირთა ჯგუფთან, მათ შორის, კერძო სექტორის წარმომადგენლებთან და კომპეტენტურ სახელმწიფო ორგანოებთან. </w:t>
      </w:r>
    </w:p>
    <w:p w14:paraId="6614BA7C" w14:textId="17F11336" w:rsidR="007D2B62" w:rsidRPr="00397FF4" w:rsidRDefault="007D2B62" w:rsidP="00934B50">
      <w:pPr>
        <w:autoSpaceDE w:val="0"/>
        <w:autoSpaceDN w:val="0"/>
        <w:jc w:val="both"/>
        <w:rPr>
          <w:rFonts w:ascii="Sylfaen" w:hAnsi="Sylfaen"/>
        </w:rPr>
      </w:pPr>
      <w:r w:rsidRPr="007D2B62">
        <w:rPr>
          <w:rFonts w:eastAsia="Times New Roman" w:cs="Sylfaen"/>
        </w:rPr>
        <w:t xml:space="preserve">2018 </w:t>
      </w:r>
      <w:r w:rsidRPr="007D2B62">
        <w:rPr>
          <w:rFonts w:ascii="Sylfaen" w:eastAsia="Times New Roman" w:hAnsi="Sylfaen" w:cs="Sylfaen"/>
        </w:rPr>
        <w:t>წლის</w:t>
      </w:r>
      <w:r w:rsidRPr="007D2B62">
        <w:rPr>
          <w:rFonts w:eastAsia="Times New Roman" w:cs="Sylfaen"/>
        </w:rPr>
        <w:t xml:space="preserve"> 31 </w:t>
      </w:r>
      <w:r w:rsidRPr="007D2B62">
        <w:rPr>
          <w:rFonts w:ascii="Sylfaen" w:eastAsia="Times New Roman" w:hAnsi="Sylfaen" w:cs="Sylfaen"/>
        </w:rPr>
        <w:t>დეკემბრის</w:t>
      </w:r>
      <w:r w:rsidRPr="007D2B62">
        <w:rPr>
          <w:rFonts w:eastAsia="Times New Roman" w:cs="Sylfaen"/>
        </w:rPr>
        <w:t xml:space="preserve"> </w:t>
      </w:r>
      <w:r w:rsidRPr="007D2B62">
        <w:rPr>
          <w:rFonts w:ascii="Sylfaen" w:eastAsia="Times New Roman" w:hAnsi="Sylfaen" w:cs="Sylfaen"/>
        </w:rPr>
        <w:t>მდგომარეობით</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ორმხრივი</w:t>
      </w:r>
      <w:r w:rsidRPr="007D2B62">
        <w:rPr>
          <w:rFonts w:eastAsia="Times New Roman" w:cs="Sylfaen"/>
        </w:rPr>
        <w:t xml:space="preserve"> </w:t>
      </w:r>
      <w:r w:rsidRPr="007D2B62">
        <w:rPr>
          <w:rFonts w:ascii="Sylfaen" w:eastAsia="Times New Roman" w:hAnsi="Sylfaen" w:cs="Sylfaen"/>
        </w:rPr>
        <w:t>თანამშრომლობის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w:t>
      </w:r>
      <w:r w:rsidRPr="007D2B62">
        <w:rPr>
          <w:rFonts w:eastAsia="Times New Roman" w:cs="Sylfaen"/>
        </w:rPr>
        <w:t xml:space="preserve"> </w:t>
      </w:r>
      <w:r w:rsidRPr="007D2B62">
        <w:rPr>
          <w:rFonts w:ascii="Sylfaen" w:eastAsia="Times New Roman" w:hAnsi="Sylfaen" w:cs="Sylfaen"/>
        </w:rPr>
        <w:t>თაობაზე</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20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დაზვერვის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w:t>
      </w:r>
      <w:r w:rsidRPr="007D2B62">
        <w:rPr>
          <w:rFonts w:ascii="Sylfaen" w:eastAsia="Times New Roman" w:hAnsi="Sylfaen" w:cs="Sylfaen"/>
        </w:rPr>
        <w:t>ყველა</w:t>
      </w:r>
      <w:r w:rsidRPr="007D2B62">
        <w:rPr>
          <w:rFonts w:eastAsia="Times New Roman" w:cs="Sylfaen"/>
        </w:rPr>
        <w:t xml:space="preserve"> </w:t>
      </w:r>
      <w:r w:rsidRPr="007D2B62">
        <w:rPr>
          <w:rFonts w:ascii="Sylfaen" w:eastAsia="Times New Roman" w:hAnsi="Sylfaen" w:cs="Sylfaen"/>
        </w:rPr>
        <w:t>იმ</w:t>
      </w:r>
      <w:r w:rsidRPr="007D2B62">
        <w:rPr>
          <w:rFonts w:eastAsia="Times New Roman" w:cs="Sylfaen"/>
        </w:rPr>
        <w:t xml:space="preserve">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შესაბამის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რომელიც</w:t>
      </w:r>
      <w:r w:rsidRPr="007D2B62">
        <w:rPr>
          <w:rFonts w:eastAsia="Times New Roman" w:cs="Sylfaen"/>
        </w:rPr>
        <w:t xml:space="preserve"> </w:t>
      </w:r>
      <w:r w:rsidRPr="007D2B62">
        <w:rPr>
          <w:rFonts w:ascii="Sylfaen" w:eastAsia="Times New Roman" w:hAnsi="Sylfaen" w:cs="Sylfaen"/>
        </w:rPr>
        <w:t>ასეთ</w:t>
      </w:r>
      <w:r w:rsidRPr="007D2B62">
        <w:rPr>
          <w:rFonts w:eastAsia="Times New Roman" w:cs="Sylfaen"/>
        </w:rPr>
        <w:t xml:space="preserve"> </w:t>
      </w:r>
      <w:r w:rsidRPr="007D2B62">
        <w:rPr>
          <w:rFonts w:ascii="Sylfaen" w:eastAsia="Times New Roman" w:hAnsi="Sylfaen" w:cs="Sylfaen"/>
        </w:rPr>
        <w:t>შეთანხმებას</w:t>
      </w:r>
      <w:r w:rsidRPr="007D2B62">
        <w:rPr>
          <w:rFonts w:eastAsia="Times New Roman" w:cs="Sylfaen"/>
        </w:rPr>
        <w:t xml:space="preserve"> </w:t>
      </w:r>
      <w:r w:rsidRPr="007D2B62">
        <w:rPr>
          <w:rFonts w:ascii="Sylfaen" w:eastAsia="Times New Roman" w:hAnsi="Sylfaen" w:cs="Sylfaen"/>
        </w:rPr>
        <w:t>საჭიროებს</w:t>
      </w:r>
      <w:r w:rsidRPr="007D2B62">
        <w:rPr>
          <w:rFonts w:eastAsia="Times New Roman" w:cs="Sylfaen"/>
        </w:rPr>
        <w:t xml:space="preserve"> </w:t>
      </w:r>
      <w:r w:rsidRPr="007D2B62">
        <w:rPr>
          <w:rFonts w:ascii="Sylfaen" w:eastAsia="Times New Roman" w:hAnsi="Sylfaen" w:cs="Sylfaen"/>
        </w:rPr>
        <w:t>კონფიდენციალური</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გაცვლისთვის</w:t>
      </w:r>
      <w:r w:rsidRPr="007D2B62">
        <w:rPr>
          <w:rFonts w:eastAsia="Times New Roman" w:cs="Sylfaen"/>
        </w:rPr>
        <w:t>.</w:t>
      </w:r>
    </w:p>
    <w:p w14:paraId="5A54D1C0" w14:textId="3DE27C7F" w:rsidR="004E2C71" w:rsidRPr="00924A27" w:rsidRDefault="00A05417" w:rsidP="00934B50">
      <w:pPr>
        <w:autoSpaceDE w:val="0"/>
        <w:autoSpaceDN w:val="0"/>
        <w:jc w:val="both"/>
        <w:rPr>
          <w:rFonts w:ascii="Sylfaen" w:hAnsi="Sylfaen"/>
        </w:rPr>
      </w:pPr>
      <w:r w:rsidRPr="00397FF4">
        <w:rPr>
          <w:rFonts w:ascii="Sylfaen" w:hAnsi="Sylfaen"/>
        </w:rPr>
        <w:t xml:space="preserve">საქართველოში ევროკავშირის წარმომადგენლობის მხარდაჭერით აგრეთვე განხორციელდა ევროკავშირის ექსპერტების მიერ </w:t>
      </w:r>
      <w:r w:rsidRPr="00397FF4">
        <w:rPr>
          <w:rFonts w:ascii="Sylfaen" w:hAnsi="Sylfaen"/>
          <w:b/>
        </w:rPr>
        <w:t>ევროკავშირის მეოთხე დირექტივასთან (2015/849)</w:t>
      </w:r>
      <w:r w:rsidRPr="00397FF4">
        <w:rPr>
          <w:rFonts w:ascii="Sylfaen" w:hAnsi="Sylfaen"/>
        </w:rPr>
        <w:t xml:space="preserve">, FATF-ის რეკომენდაციებთან, „დანაშაულებრივი გზით მიღებული შემოსავლების გათეთრების, მოძიების, ამოღების და კონფისკაციის და ტერორიზმის დაფინანსების შესახებ“ ევროპის საბჭოს (CETS 198) კონვენციასთან და გაეროს უშიშროების საბჭოს შესაბამის რეზოლუციებთან კანონპროექტის შესაბამისობის ექსპერტიზა. კანონპროექტის ტექსტში ზემოაღნიშნული დაინტერესებული პირების და ევროკავშირის ექსპერტების კომენტარების და წინადადებების გათვალისწინების შემდგომ </w:t>
      </w:r>
      <w:r w:rsidRPr="00397FF4">
        <w:rPr>
          <w:rFonts w:ascii="Sylfaen" w:hAnsi="Sylfaen"/>
          <w:b/>
        </w:rPr>
        <w:t xml:space="preserve">კანონპროექტი განსახილველად </w:t>
      </w:r>
      <w:r w:rsidR="00B47190" w:rsidRPr="00397FF4">
        <w:rPr>
          <w:rFonts w:ascii="Sylfaen" w:hAnsi="Sylfaen"/>
          <w:b/>
        </w:rPr>
        <w:t>გადაეცემ</w:t>
      </w:r>
      <w:r w:rsidRPr="00397FF4">
        <w:rPr>
          <w:rFonts w:ascii="Sylfaen" w:hAnsi="Sylfaen"/>
          <w:b/>
        </w:rPr>
        <w:t>ა საქართველოს მთავრობას</w:t>
      </w:r>
      <w:r w:rsidRPr="00397FF4">
        <w:rPr>
          <w:rFonts w:ascii="Sylfaen" w:hAnsi="Sylfaen"/>
        </w:rPr>
        <w:t>.</w:t>
      </w:r>
    </w:p>
    <w:p w14:paraId="02FF943C" w14:textId="77777777" w:rsidR="009F5D39"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3" w:name="_Toc479064200"/>
      <w:r w:rsidRPr="00924A27">
        <w:rPr>
          <w:rFonts w:ascii="Sylfaen" w:eastAsiaTheme="minorEastAsia" w:hAnsi="Sylfaen" w:cs="Sylfaen"/>
          <w:bCs w:val="0"/>
          <w:color w:val="000000"/>
          <w:sz w:val="22"/>
          <w:szCs w:val="22"/>
        </w:rPr>
        <w:t>4.</w:t>
      </w:r>
      <w:r w:rsidRPr="00924A27">
        <w:rPr>
          <w:rFonts w:ascii="Sylfaen" w:eastAsiaTheme="minorEastAsia" w:hAnsi="Sylfaen" w:cs="Sylfaen"/>
          <w:bCs w:val="0"/>
          <w:color w:val="000000"/>
          <w:sz w:val="22"/>
          <w:szCs w:val="22"/>
        </w:rPr>
        <w:tab/>
        <w:t>ვაჭრობა და ვაჭრობასთან დაკავშირებული საკითხები</w:t>
      </w:r>
      <w:bookmarkEnd w:id="3"/>
    </w:p>
    <w:p w14:paraId="45157E47" w14:textId="77777777" w:rsidR="009F4BD4" w:rsidRPr="00761B6C" w:rsidRDefault="009F4BD4" w:rsidP="009F4BD4">
      <w:pPr>
        <w:tabs>
          <w:tab w:val="left" w:pos="1260"/>
        </w:tabs>
        <w:jc w:val="both"/>
        <w:rPr>
          <w:rFonts w:ascii="Sylfaen" w:hAnsi="Sylfaen"/>
        </w:rPr>
      </w:pPr>
      <w:bookmarkStart w:id="4" w:name="_Toc479064201"/>
      <w:r w:rsidRPr="00761B6C">
        <w:rPr>
          <w:rFonts w:ascii="Sylfaen" w:hAnsi="Sylfaen"/>
        </w:rPr>
        <w:t xml:space="preserve">2018 წლის 8 მაისის საქართველოს ევროკავშირში ინტეგრაციის სამთავრობო კომისიის 57-ე სხდომაზე მოწონებულ იქნა 2018-2020 წლების DCFTA-ს სამოქმედო გეგმის საბოლოო პროექტი. სამწლიანი გეგმა საშუალებას იძლევა გრძელვადიანად დაიგეგმოს და ეფექტიანად განხორციელდეს DCFTA-ს ფარგლებში განსახორციელებელი აქტივობები. აღნიშნულ გრძელვადიან გეგმასთან ერთად, არსებული პრაქტიკის შესაბამისად, საქართველოს </w:t>
      </w:r>
      <w:r w:rsidRPr="00761B6C">
        <w:rPr>
          <w:rFonts w:ascii="Sylfaen" w:hAnsi="Sylfaen"/>
        </w:rPr>
        <w:lastRenderedPageBreak/>
        <w:t>ეკონომიკისა და მდგრადი განვითარების მინისტრის ბრძანები</w:t>
      </w:r>
      <w:r>
        <w:rPr>
          <w:rFonts w:ascii="Sylfaen" w:hAnsi="Sylfaen"/>
        </w:rPr>
        <w:t>თ</w:t>
      </w:r>
      <w:r w:rsidRPr="00761B6C">
        <w:rPr>
          <w:rFonts w:ascii="Sylfaen" w:hAnsi="Sylfaen"/>
        </w:rPr>
        <w:t xml:space="preserve"> 2018 წლის დეკემბე</w:t>
      </w:r>
      <w:r>
        <w:rPr>
          <w:rFonts w:ascii="Sylfaen" w:hAnsi="Sylfaen"/>
        </w:rPr>
        <w:t>რ</w:t>
      </w:r>
      <w:r w:rsidRPr="00761B6C">
        <w:rPr>
          <w:rFonts w:ascii="Sylfaen" w:hAnsi="Sylfaen"/>
        </w:rPr>
        <w:t>ში</w:t>
      </w:r>
      <w:r>
        <w:rPr>
          <w:rFonts w:ascii="Sylfaen" w:hAnsi="Sylfaen"/>
        </w:rPr>
        <w:t xml:space="preserve"> </w:t>
      </w:r>
      <w:r w:rsidRPr="00761B6C">
        <w:rPr>
          <w:rFonts w:ascii="Sylfaen" w:hAnsi="Sylfaen"/>
        </w:rPr>
        <w:t>დამტკიცდა DCFTA-ის განხორციელების 2019 წლის ეროვნული სამოქმედო გეგმა.</w:t>
      </w:r>
    </w:p>
    <w:p w14:paraId="22FC9B49" w14:textId="62A52DDF" w:rsidR="00E75DA4" w:rsidRPr="001A1D1C" w:rsidRDefault="00E75DA4" w:rsidP="00C66811">
      <w:pPr>
        <w:jc w:val="both"/>
        <w:rPr>
          <w:rFonts w:ascii="Sylfaen" w:hAnsi="Sylfaen"/>
        </w:rPr>
      </w:pPr>
      <w:r w:rsidRPr="00924A27">
        <w:rPr>
          <w:rFonts w:ascii="Sylfaen" w:hAnsi="Sylfaen"/>
        </w:rPr>
        <w:t>2018 წ</w:t>
      </w:r>
      <w:r w:rsidR="00EB1A6A">
        <w:rPr>
          <w:rFonts w:ascii="Sylfaen" w:hAnsi="Sylfaen"/>
        </w:rPr>
        <w:t>ელს</w:t>
      </w:r>
      <w:r w:rsidRPr="00924A27">
        <w:rPr>
          <w:rFonts w:ascii="Sylfaen" w:hAnsi="Sylfaen"/>
        </w:rPr>
        <w:t xml:space="preserve"> </w:t>
      </w:r>
      <w:r w:rsidRPr="00924A27">
        <w:rPr>
          <w:rFonts w:ascii="Sylfaen" w:hAnsi="Sylfaen"/>
          <w:b/>
        </w:rPr>
        <w:t>DCFTA-სთან დაკავშირებულ საკითხებზე თემატური შეხვედრები</w:t>
      </w:r>
      <w:r w:rsidRPr="00924A27">
        <w:rPr>
          <w:rFonts w:ascii="Sylfaen" w:hAnsi="Sylfaen"/>
        </w:rPr>
        <w:t xml:space="preserve"> გაიმართა ბიზნესის, არასამთავრობო ორგანიზაციების, ადგილობრივი ხელისუფლების, აკადემიური წრეების წარმომადგენლებთან და სხვა დაინტერესებულ </w:t>
      </w:r>
      <w:r w:rsidR="00CD54CD">
        <w:rPr>
          <w:rFonts w:ascii="Sylfaen" w:hAnsi="Sylfaen"/>
        </w:rPr>
        <w:t>მხარეებთან.</w:t>
      </w:r>
    </w:p>
    <w:p w14:paraId="4FDDFE3C" w14:textId="13C496C9" w:rsidR="00E75DA4" w:rsidRPr="00924A27" w:rsidRDefault="00F0600A" w:rsidP="00C66811">
      <w:pPr>
        <w:jc w:val="both"/>
        <w:rPr>
          <w:rFonts w:ascii="Sylfaen" w:hAnsi="Sylfaen"/>
        </w:rPr>
      </w:pPr>
      <w:r w:rsidRPr="00924A27">
        <w:rPr>
          <w:rFonts w:ascii="Sylfaen" w:hAnsi="Sylfaen"/>
        </w:rPr>
        <w:t xml:space="preserve">რეგულარულად </w:t>
      </w:r>
      <w:r w:rsidR="00E75DA4" w:rsidRPr="00924A27">
        <w:rPr>
          <w:rFonts w:ascii="Sylfaen" w:hAnsi="Sylfaen"/>
        </w:rPr>
        <w:t xml:space="preserve">მიმდინარეობს </w:t>
      </w:r>
      <w:r w:rsidR="00E75DA4" w:rsidRPr="00924A27">
        <w:rPr>
          <w:rFonts w:ascii="Sylfaen" w:hAnsi="Sylfaen"/>
          <w:b/>
        </w:rPr>
        <w:t>ვებ-გვერდის</w:t>
      </w:r>
      <w:r w:rsidR="00E75DA4" w:rsidRPr="00924A27">
        <w:rPr>
          <w:rFonts w:ascii="Sylfaen" w:hAnsi="Sylfaen"/>
        </w:rPr>
        <w:t xml:space="preserve"> </w:t>
      </w:r>
      <w:hyperlink r:id="rId10" w:history="1">
        <w:r w:rsidR="00E75DA4" w:rsidRPr="00924A27">
          <w:rPr>
            <w:rStyle w:val="Hyperlink"/>
            <w:rFonts w:ascii="Sylfaen" w:hAnsi="Sylfaen"/>
          </w:rPr>
          <w:t>www.dcfta.gov.ge</w:t>
        </w:r>
      </w:hyperlink>
      <w:r w:rsidR="00E75DA4" w:rsidRPr="00924A27">
        <w:rPr>
          <w:rFonts w:ascii="Sylfaen" w:hAnsi="Sylfaen"/>
        </w:rPr>
        <w:t xml:space="preserve"> განახლება. საიტზე განახლდა ვაჭრობის სტატისტიკა და შენიშვნებისთვის გასაჯაროვდა საკანონმდებლო აქტების პროექტები სანიტარულ და ფიტოსანიტარულ და ვაჭრობაში ტექნიკური ბარიერების სფეროებში</w:t>
      </w:r>
      <w:r w:rsidRPr="00924A27">
        <w:rPr>
          <w:rFonts w:ascii="Sylfaen" w:hAnsi="Sylfaen"/>
        </w:rPr>
        <w:t>.</w:t>
      </w:r>
    </w:p>
    <w:p w14:paraId="025412A3" w14:textId="77777777" w:rsidR="009F4BD4" w:rsidRPr="00761B6C" w:rsidRDefault="009F4BD4" w:rsidP="009F4BD4">
      <w:pPr>
        <w:jc w:val="both"/>
        <w:rPr>
          <w:rFonts w:ascii="Sylfaen" w:hAnsi="Sylfaen" w:cs="Sylfaen"/>
        </w:rPr>
      </w:pPr>
      <w:r w:rsidRPr="00761B6C">
        <w:rPr>
          <w:rFonts w:ascii="Sylfaen" w:hAnsi="Sylfaen" w:cs="Sylfaen"/>
        </w:rPr>
        <w:t>2018 წლის მდგომარეობით, სსიპ - აწარმოე საქართველოში ფინანსებზე ხელმისაწვდომობის და ტექნიკური მხარდაჭერის მიმართულებით დაეხმარა 102 ბიზნეს პროექტს, მათ შორის 65 საწარმოსა და 37 სასტუმროს. აღნიშნული 102 პროექტის ჯამური ინვესტიციის მოცულობა არის 219 მლნ. ლარზე მეტი, რაც დამატებით 3,200 ახალ სამუშაო ადგილს შექმნის.</w:t>
      </w:r>
    </w:p>
    <w:p w14:paraId="48C98413" w14:textId="70D0C6FE" w:rsidR="009F4BD4" w:rsidRPr="00761B6C" w:rsidRDefault="009F4BD4" w:rsidP="009F4BD4">
      <w:pPr>
        <w:jc w:val="both"/>
        <w:rPr>
          <w:rFonts w:ascii="Sylfaen" w:hAnsi="Sylfaen" w:cs="Sylfaen"/>
        </w:rPr>
      </w:pPr>
      <w:r w:rsidRPr="00761B6C">
        <w:rPr>
          <w:rFonts w:ascii="Sylfaen" w:hAnsi="Sylfaen" w:cs="Sylfaen"/>
        </w:rPr>
        <w:t>2018 წელს, EEN</w:t>
      </w:r>
      <w:r w:rsidRPr="00761B6C">
        <w:rPr>
          <w:rFonts w:ascii="Sylfaen" w:hAnsi="Sylfaen"/>
        </w:rPr>
        <w:t>-</w:t>
      </w:r>
      <w:r w:rsidRPr="00761B6C">
        <w:rPr>
          <w:rFonts w:ascii="Sylfaen" w:hAnsi="Sylfaen" w:cs="Sylfaen"/>
        </w:rPr>
        <w:t>ში</w:t>
      </w:r>
      <w:r w:rsidRPr="00761B6C">
        <w:rPr>
          <w:rFonts w:ascii="Sylfaen" w:hAnsi="Sylfaen"/>
        </w:rPr>
        <w:t xml:space="preserve"> </w:t>
      </w:r>
      <w:r w:rsidR="00EB1A6A">
        <w:rPr>
          <w:rFonts w:ascii="Sylfaen" w:hAnsi="Sylfaen"/>
        </w:rPr>
        <w:t xml:space="preserve"> (ევროპის მეწარმეთა ქსელი) </w:t>
      </w:r>
      <w:r w:rsidRPr="00761B6C">
        <w:rPr>
          <w:rFonts w:ascii="Sylfaen" w:hAnsi="Sylfaen" w:cs="Sylfaen"/>
        </w:rPr>
        <w:t>მეწარმეთა</w:t>
      </w:r>
      <w:r w:rsidRPr="00761B6C">
        <w:rPr>
          <w:rFonts w:ascii="Sylfaen" w:hAnsi="Sylfaen"/>
        </w:rPr>
        <w:t xml:space="preserve"> </w:t>
      </w:r>
      <w:r w:rsidRPr="00761B6C">
        <w:rPr>
          <w:rFonts w:ascii="Sylfaen" w:hAnsi="Sylfaen" w:cs="Sylfaen"/>
        </w:rPr>
        <w:t>მონაწილეობის</w:t>
      </w:r>
      <w:r w:rsidRPr="00761B6C">
        <w:rPr>
          <w:rFonts w:ascii="Sylfaen" w:hAnsi="Sylfaen"/>
        </w:rPr>
        <w:t xml:space="preserve"> </w:t>
      </w:r>
      <w:r w:rsidRPr="00761B6C">
        <w:rPr>
          <w:rFonts w:ascii="Sylfaen" w:hAnsi="Sylfaen" w:cs="Sylfaen"/>
        </w:rPr>
        <w:t>ხელშეწყობის მიზნით EEN-ის პლატფორმაზე განთავსდა ქართული კომპანიების 11 ახალი კომერციული წინადადება. დამატებით, ერთი წინადადება ატვირთულია და იმყოფება მოლოდინს რეჟიმში.  ასევე, მოხდა ორი ქართული კომპანიის დაკავშირება ევროპელ ბიზნეს პარტნიორებთან და ამ ეტაპზე მიმდინარეობს მოლაპარაკება.</w:t>
      </w:r>
    </w:p>
    <w:p w14:paraId="10A12D77" w14:textId="77777777" w:rsidR="009F4BD4" w:rsidRPr="00761B6C" w:rsidRDefault="009F4BD4" w:rsidP="009F4BD4">
      <w:pPr>
        <w:jc w:val="both"/>
        <w:rPr>
          <w:rFonts w:ascii="Sylfaen" w:hAnsi="Sylfaen" w:cs="Sylfaen"/>
        </w:rPr>
      </w:pPr>
      <w:r w:rsidRPr="00761B6C">
        <w:rPr>
          <w:rFonts w:ascii="Sylfaen" w:hAnsi="Sylfaen" w:cs="Sylfaen"/>
        </w:rPr>
        <w:t xml:space="preserve">2018 წლის მდგომარეობით, DCFTA-სთან დაკავშირებით კონსულტაცია გაეწია სსიპ - აწარმოე საქართველოში სააგენტოს 140 ბენეფიციარსა და დაინტერესებულ პირს, მათ შორის სათამაშოების მწარმოებელ 20 კომპანიას, საფეიქრო ინდუსტრიაში მომუშავე 50 კომპანიას ქ. ქუთაისში, არქიტექტურისა და დიზაინის სფეროში მოღვაწე 30 კომპანიას, „აწარმოე საქართველოში“ პროგრამის 20 ბენეფიციარს  და 20 ინდივიდუალურ პირს.  </w:t>
      </w:r>
    </w:p>
    <w:p w14:paraId="2B43EF60" w14:textId="36C311AD" w:rsidR="009F4BD4" w:rsidRDefault="00E75DA4" w:rsidP="009F4BD4">
      <w:pPr>
        <w:jc w:val="both"/>
        <w:rPr>
          <w:rFonts w:ascii="Sylfaen" w:hAnsi="Sylfaen" w:cs="Sylfaen"/>
        </w:rPr>
      </w:pPr>
      <w:r w:rsidRPr="00924A27">
        <w:rPr>
          <w:rFonts w:ascii="Sylfaen" w:hAnsi="Sylfaen"/>
        </w:rPr>
        <w:t xml:space="preserve">აქტიურად მიმდინარეობს ევროკავშირის წევრ ქვეყნებში </w:t>
      </w:r>
      <w:r w:rsidRPr="00924A27">
        <w:rPr>
          <w:rFonts w:ascii="Sylfaen" w:hAnsi="Sylfaen"/>
          <w:b/>
        </w:rPr>
        <w:t xml:space="preserve">სავაჭრო გამოფენებში ქართველი ექსპორტიორების მონაწილეობის ხელშეწყობა, </w:t>
      </w:r>
      <w:r w:rsidRPr="00924A27">
        <w:rPr>
          <w:rFonts w:ascii="Sylfaen" w:hAnsi="Sylfaen"/>
        </w:rPr>
        <w:t xml:space="preserve">ქართული პროდუქციის პოპულარიზაცია და ახალი ბიზნეს-კონტაქტების დამყარება ბაზრის დივერსიფიკაციის მიზნით. </w:t>
      </w:r>
      <w:r w:rsidR="009F4BD4" w:rsidRPr="00761B6C">
        <w:rPr>
          <w:rFonts w:ascii="Sylfaen" w:hAnsi="Sylfaen" w:cs="Sylfaen"/>
        </w:rPr>
        <w:t>2018 წლის მონაცემებით, 79-მა ქართულმა კომპანიამ მიიღო მონაწილეობა ევროკავშირის ქვეყნებში გამართულ სავაჭრო მისიებში, გამოფენებსა და კონფერენციებში. აღსანიშნავია, რომ სამი Paris Fashion week-ის თანმდევ ღონისძიებებზე გაფორმებული კომერციული კონტრაქტების ჯამურმა ღირებულებამ შეადგინა  0,8  მილიონი ევრო.</w:t>
      </w:r>
    </w:p>
    <w:p w14:paraId="7489DE7B" w14:textId="672FB9F8" w:rsidR="00EB1A6A" w:rsidRDefault="00EB1A6A" w:rsidP="009F4BD4">
      <w:pPr>
        <w:jc w:val="both"/>
        <w:rPr>
          <w:rFonts w:ascii="Sylfaen" w:hAnsi="Sylfaen" w:cs="Sylfaen"/>
        </w:rPr>
      </w:pPr>
      <w:r w:rsidRPr="00761B6C">
        <w:rPr>
          <w:rFonts w:ascii="Sylfaen" w:hAnsi="Sylfaen" w:cs="Sylfaen"/>
        </w:rPr>
        <w:t>მომზადდა მთავრობის დადგენილებების პროექტები ,,ტექნიკური რეგლამენტი ფეთქებადსაშიშ გარემოში გამოსაყენებელი მოწყობილობებისა და სისტემების შესახებ" და „რადიოაპარატურის შესახებ ტექნიკური რეგლამენტის დამტკიცების თაობაზე“.</w:t>
      </w:r>
    </w:p>
    <w:p w14:paraId="77E21957" w14:textId="77777777" w:rsidR="00EB1A6A" w:rsidRPr="00761B6C" w:rsidRDefault="00EB1A6A" w:rsidP="00EB1A6A">
      <w:pPr>
        <w:jc w:val="both"/>
        <w:rPr>
          <w:rFonts w:ascii="Sylfaen" w:hAnsi="Sylfaen" w:cs="Sylfaen"/>
        </w:rPr>
      </w:pPr>
      <w:r w:rsidRPr="00761B6C">
        <w:rPr>
          <w:rFonts w:ascii="Sylfaen" w:hAnsi="Sylfaen" w:cs="Sylfaen"/>
        </w:rPr>
        <w:lastRenderedPageBreak/>
        <w:t>საქართველოს მთავრობის 2018 წლის 14 ნოემბრის №539 და №540 დადგენილებებით დამტკიცდა  ,,ბაზარზე ზედამხედველობის წესისა და პროდუქტის რეალიზაციის შეჩერების, ბაზრიდან ამოღების, გამოთხოვისა და განადგურების წესის დამტკიცების შესახებ“ და ,,ბაზარზე განთავსებული პროდუქტების საფრთხის კატეგორიების განსაზღვრისა და რისკის შეფასების წესისა და ფორმის დამტკიცების შესახებ“ წესები.</w:t>
      </w:r>
    </w:p>
    <w:p w14:paraId="60996DAA" w14:textId="3F8C9572" w:rsidR="00EB1A6A" w:rsidRPr="00761B6C" w:rsidRDefault="00EB1A6A" w:rsidP="009F4BD4">
      <w:pPr>
        <w:jc w:val="both"/>
        <w:rPr>
          <w:rFonts w:ascii="Sylfaen" w:hAnsi="Sylfaen" w:cs="Sylfaen"/>
        </w:rPr>
      </w:pPr>
      <w:r w:rsidRPr="00761B6C">
        <w:rPr>
          <w:rFonts w:ascii="Sylfaen" w:hAnsi="Sylfaen" w:cs="Sylfaen"/>
        </w:rPr>
        <w:t>მიღებულ იქნა საქართველოს მთავრობის 2018 წლის 1 ოქტომბერის №476 დადგენილება „სამშენებლო პროდუქტების შესახებ ტექნიკური რეგლამენტის დამტკიცების თაობაზე“, რომელიც შეესაბამება ევროკავშირის რეგულაციას  სამშენებლო პროდუქტების შესახებ.</w:t>
      </w:r>
    </w:p>
    <w:p w14:paraId="22B13FF4" w14:textId="77777777" w:rsidR="009F4BD4" w:rsidRPr="00761B6C" w:rsidRDefault="009F4BD4" w:rsidP="009F4BD4">
      <w:pPr>
        <w:jc w:val="both"/>
        <w:rPr>
          <w:rFonts w:ascii="Sylfaen" w:hAnsi="Sylfaen"/>
        </w:rPr>
      </w:pP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სტანდარტად</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სულ</w:t>
      </w:r>
      <w:r w:rsidRPr="00761B6C">
        <w:rPr>
          <w:rFonts w:ascii="Sylfaen" w:hAnsi="Sylfaen"/>
        </w:rPr>
        <w:t xml:space="preserve"> </w:t>
      </w:r>
      <w:r w:rsidRPr="00761B6C">
        <w:rPr>
          <w:rFonts w:ascii="Sylfaen" w:hAnsi="Sylfaen" w:cs="Sylfaen"/>
        </w:rPr>
        <w:t>დარეგისტრირდა</w:t>
      </w:r>
      <w:r w:rsidRPr="00761B6C">
        <w:rPr>
          <w:rFonts w:ascii="Sylfaen" w:hAnsi="Sylfaen"/>
        </w:rPr>
        <w:t xml:space="preserve"> 1946 </w:t>
      </w:r>
      <w:r w:rsidRPr="00761B6C">
        <w:rPr>
          <w:rFonts w:ascii="Sylfaen" w:hAnsi="Sylfaen" w:cs="Sylfaen"/>
        </w:rPr>
        <w:t>სტანდარტი</w:t>
      </w:r>
      <w:r w:rsidRPr="00761B6C">
        <w:rPr>
          <w:rFonts w:ascii="Sylfaen" w:hAnsi="Sylfaen"/>
        </w:rPr>
        <w:t xml:space="preserve">,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- 124; </w:t>
      </w:r>
      <w:r w:rsidRPr="00761B6C">
        <w:rPr>
          <w:rFonts w:ascii="Sylfaen" w:hAnsi="Sylfaen" w:cs="Sylfaen"/>
        </w:rPr>
        <w:t>სსტ</w:t>
      </w:r>
      <w:r w:rsidRPr="00761B6C">
        <w:rPr>
          <w:rFonts w:ascii="Sylfaen" w:hAnsi="Sylfaen"/>
        </w:rPr>
        <w:t xml:space="preserve"> </w:t>
      </w:r>
      <w:r w:rsidRPr="00761B6C">
        <w:rPr>
          <w:rFonts w:ascii="Sylfaen" w:hAnsi="Sylfaen" w:cs="Sylfaen"/>
        </w:rPr>
        <w:t>იეკ</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ელექტროტექნიკური</w:t>
      </w:r>
      <w:r w:rsidRPr="00761B6C">
        <w:rPr>
          <w:rFonts w:ascii="Sylfaen" w:hAnsi="Sylfaen"/>
        </w:rPr>
        <w:t xml:space="preserve"> </w:t>
      </w:r>
      <w:r w:rsidRPr="00761B6C">
        <w:rPr>
          <w:rFonts w:ascii="Sylfaen" w:hAnsi="Sylfaen" w:cs="Sylfaen"/>
        </w:rPr>
        <w:t>კომისია</w:t>
      </w:r>
      <w:r w:rsidRPr="00761B6C">
        <w:rPr>
          <w:rFonts w:ascii="Sylfaen" w:hAnsi="Sylfaen"/>
        </w:rPr>
        <w:t xml:space="preserve">) - 4; </w:t>
      </w:r>
      <w:r w:rsidRPr="00761B6C">
        <w:rPr>
          <w:rFonts w:ascii="Sylfaen" w:hAnsi="Sylfaen" w:cs="Sylfaen"/>
        </w:rPr>
        <w:t>სსტ</w:t>
      </w:r>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ევროპული</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- 1778; </w:t>
      </w:r>
      <w:r w:rsidRPr="00761B6C">
        <w:rPr>
          <w:rFonts w:ascii="Sylfaen" w:hAnsi="Sylfaen" w:cs="Sylfaen"/>
        </w:rPr>
        <w:t>სსტ</w:t>
      </w:r>
      <w:r w:rsidRPr="00761B6C">
        <w:rPr>
          <w:rFonts w:ascii="Sylfaen" w:hAnsi="Sylfaen"/>
        </w:rPr>
        <w:t xml:space="preserve"> </w:t>
      </w:r>
      <w:r w:rsidRPr="00761B6C">
        <w:rPr>
          <w:rFonts w:ascii="Sylfaen" w:hAnsi="Sylfaen" w:cs="Sylfaen"/>
        </w:rPr>
        <w:t>ეტსი</w:t>
      </w:r>
      <w:r w:rsidRPr="00761B6C">
        <w:rPr>
          <w:rFonts w:ascii="Sylfaen" w:hAnsi="Sylfaen"/>
        </w:rPr>
        <w:t xml:space="preserve"> (</w:t>
      </w: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სატელეკომუნიკაციო</w:t>
      </w:r>
      <w:r w:rsidRPr="00761B6C">
        <w:rPr>
          <w:rFonts w:ascii="Sylfaen" w:hAnsi="Sylfaen"/>
        </w:rPr>
        <w:t xml:space="preserve"> </w:t>
      </w:r>
      <w:r w:rsidRPr="00761B6C">
        <w:rPr>
          <w:rFonts w:ascii="Sylfaen" w:hAnsi="Sylfaen" w:cs="Sylfaen"/>
        </w:rPr>
        <w:t>სტანდარტების</w:t>
      </w:r>
      <w:r w:rsidRPr="00761B6C">
        <w:rPr>
          <w:rFonts w:ascii="Sylfaen" w:hAnsi="Sylfaen"/>
        </w:rPr>
        <w:t xml:space="preserve"> </w:t>
      </w:r>
      <w:r w:rsidRPr="00761B6C">
        <w:rPr>
          <w:rFonts w:ascii="Sylfaen" w:hAnsi="Sylfaen" w:cs="Sylfaen"/>
        </w:rPr>
        <w:t>ინსტიტუტი</w:t>
      </w:r>
      <w:r w:rsidRPr="00761B6C">
        <w:rPr>
          <w:rFonts w:ascii="Sylfaen" w:hAnsi="Sylfaen"/>
        </w:rPr>
        <w:t xml:space="preserve">) - 40;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xml:space="preserve">) – 10; </w:t>
      </w:r>
      <w:r w:rsidRPr="00761B6C">
        <w:rPr>
          <w:rFonts w:ascii="Sylfaen" w:hAnsi="Sylfaen" w:cs="Sylfaen"/>
        </w:rPr>
        <w:t>სსტ</w:t>
      </w:r>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- 20.</w:t>
      </w:r>
    </w:p>
    <w:p w14:paraId="04EF4158" w14:textId="77777777" w:rsidR="009F4BD4" w:rsidRPr="00761B6C" w:rsidRDefault="009F4BD4" w:rsidP="009F4BD4">
      <w:pPr>
        <w:jc w:val="both"/>
        <w:rPr>
          <w:rFonts w:ascii="Sylfaen" w:hAnsi="Sylfaen"/>
        </w:rPr>
      </w:pP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w:t>
      </w:r>
      <w:r w:rsidRPr="00761B6C">
        <w:rPr>
          <w:rFonts w:ascii="Sylfaen" w:hAnsi="Sylfaen"/>
        </w:rPr>
        <w:t xml:space="preserve"> </w:t>
      </w:r>
      <w:r w:rsidRPr="00761B6C">
        <w:rPr>
          <w:rFonts w:ascii="Sylfaen" w:hAnsi="Sylfaen" w:cs="Sylfaen"/>
        </w:rPr>
        <w:t>სააგენტოსა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ETSI-</w:t>
      </w:r>
      <w:r w:rsidRPr="00761B6C">
        <w:rPr>
          <w:rFonts w:ascii="Sylfaen" w:hAnsi="Sylfaen" w:cs="Sylfaen"/>
        </w:rPr>
        <w:t>ს</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გაფორმდა</w:t>
      </w:r>
      <w:r w:rsidRPr="00761B6C">
        <w:rPr>
          <w:rFonts w:ascii="Sylfaen" w:hAnsi="Sylfaen"/>
        </w:rPr>
        <w:t xml:space="preserve"> </w:t>
      </w:r>
      <w:r w:rsidRPr="00761B6C">
        <w:rPr>
          <w:rFonts w:ascii="Sylfaen" w:hAnsi="Sylfaen" w:cs="Sylfaen"/>
        </w:rPr>
        <w:t>მემორანდუმი</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შედეგადაც</w:t>
      </w:r>
      <w:r w:rsidRPr="00761B6C">
        <w:rPr>
          <w:rFonts w:ascii="Sylfaen" w:hAnsi="Sylfaen"/>
        </w:rPr>
        <w:t xml:space="preserve"> </w:t>
      </w:r>
      <w:r w:rsidRPr="00761B6C">
        <w:rPr>
          <w:rFonts w:ascii="Sylfaen" w:hAnsi="Sylfaen" w:cs="Sylfaen"/>
        </w:rPr>
        <w:t>სააგენტო</w:t>
      </w:r>
      <w:r w:rsidRPr="00761B6C">
        <w:rPr>
          <w:rFonts w:ascii="Sylfaen" w:hAnsi="Sylfaen"/>
        </w:rPr>
        <w:t xml:space="preserve"> </w:t>
      </w:r>
      <w:r w:rsidRPr="00761B6C">
        <w:rPr>
          <w:rFonts w:ascii="Sylfaen" w:hAnsi="Sylfaen" w:cs="Sylfaen"/>
        </w:rPr>
        <w:t>ოფიციალურად</w:t>
      </w:r>
      <w:r w:rsidRPr="00761B6C">
        <w:rPr>
          <w:rFonts w:ascii="Sylfaen" w:hAnsi="Sylfaen"/>
        </w:rPr>
        <w:t xml:space="preserve"> </w:t>
      </w:r>
      <w:r w:rsidRPr="00761B6C">
        <w:rPr>
          <w:rFonts w:ascii="Sylfaen" w:hAnsi="Sylfaen" w:cs="Sylfaen"/>
        </w:rPr>
        <w:t>გახდა</w:t>
      </w:r>
      <w:r w:rsidRPr="00761B6C">
        <w:rPr>
          <w:rFonts w:ascii="Sylfaen" w:hAnsi="Sylfaen"/>
        </w:rPr>
        <w:t xml:space="preserve"> ETSI-</w:t>
      </w:r>
      <w:r w:rsidRPr="00761B6C">
        <w:rPr>
          <w:rFonts w:ascii="Sylfaen" w:hAnsi="Sylfaen" w:cs="Sylfaen"/>
        </w:rPr>
        <w:t>ის</w:t>
      </w:r>
      <w:r w:rsidRPr="00761B6C">
        <w:rPr>
          <w:rFonts w:ascii="Sylfaen" w:hAnsi="Sylfaen"/>
        </w:rPr>
        <w:t xml:space="preserve"> </w:t>
      </w:r>
      <w:r w:rsidRPr="00761B6C">
        <w:rPr>
          <w:rFonts w:ascii="Sylfaen" w:hAnsi="Sylfaen" w:cs="Sylfaen"/>
        </w:rPr>
        <w:t>სტანდარტიზაციის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ორგანო</w:t>
      </w:r>
      <w:r w:rsidRPr="00761B6C">
        <w:rPr>
          <w:rFonts w:ascii="Sylfaen" w:hAnsi="Sylfaen"/>
        </w:rPr>
        <w:t xml:space="preserve"> </w:t>
      </w:r>
      <w:r w:rsidRPr="00761B6C">
        <w:rPr>
          <w:rFonts w:ascii="Sylfaen" w:hAnsi="Sylfaen" w:cs="Sylfaen"/>
        </w:rPr>
        <w:t>საქართველოში</w:t>
      </w:r>
      <w:r w:rsidRPr="00761B6C">
        <w:rPr>
          <w:rFonts w:ascii="Sylfaen" w:hAnsi="Sylfaen"/>
        </w:rPr>
        <w:t>.</w:t>
      </w:r>
    </w:p>
    <w:p w14:paraId="022C954A" w14:textId="617741E9" w:rsidR="009F4BD4" w:rsidRPr="00924A27" w:rsidRDefault="009F4BD4" w:rsidP="00C66811">
      <w:pPr>
        <w:jc w:val="both"/>
        <w:rPr>
          <w:rFonts w:ascii="Sylfaen" w:hAnsi="Sylfaen"/>
        </w:rPr>
      </w:pPr>
      <w:r w:rsidRPr="00761B6C">
        <w:rPr>
          <w:rFonts w:ascii="Sylfaen" w:hAnsi="Sylfaen"/>
        </w:rPr>
        <w:t xml:space="preserve">2018 წლის 4 ოქტომბერს საქართველოს სტანდარტების და მეტროლოგიის სააგენტოს მეტროლოგიის ინსტიტუტის ეტალონური ლაბორატორიების საერთაშორისო შეფასების შედეგად, მეტროლოგიის ინსტიტუტმა მიაღწია საერთაშორისო აღიარებას შემდეგი ახალი მიმართულებებით: გეომეტრია (სიგრძის გაზომვები), მასა და მასთან დაკავშირებული სიდიდეები (მასა, მცირე მოცულობა, წნევა), ტემპერატურა და ტენიანობა, ელექტროგაზომვები, მაიონიზებელი გამოსხივება. </w:t>
      </w:r>
    </w:p>
    <w:p w14:paraId="5AF88862" w14:textId="77777777" w:rsidR="00EB1A6A" w:rsidRDefault="009F4BD4" w:rsidP="00C66811">
      <w:pPr>
        <w:jc w:val="both"/>
        <w:rPr>
          <w:rFonts w:ascii="Sylfaen" w:hAnsi="Sylfaen"/>
        </w:rPr>
      </w:pPr>
      <w:r w:rsidRPr="00761B6C">
        <w:rPr>
          <w:rFonts w:ascii="Sylfaen" w:hAnsi="Sylfaen"/>
        </w:rPr>
        <w:t xml:space="preserve">2018 წლის თებერვლის თვეში აკრედიტაციის ცენტრმა ოფიციალური განაცხადით მიმართა EA-ს სამდივნოს აღიარების სფეროს სსტ ისო 15189 სამედიცინო ლაბორატორიების აკრედიტაციის გაფართოების თაობაზე, რაზედაც EA-ს სამდივნოდან მიღებულია დადებითი პასუხი. 2018 წლის ნოემბერში ჩატარდა აკრედიტაციის ცენტრის გეგმიური შეფასება EA-ს მხრიდან აღიარებული სფეროების შენარჩუნების მიზნით. </w:t>
      </w:r>
    </w:p>
    <w:p w14:paraId="1795BE3F" w14:textId="442D8672" w:rsidR="00832479" w:rsidRPr="00761B6C" w:rsidRDefault="00E75DA4" w:rsidP="00672087">
      <w:pPr>
        <w:spacing w:after="0"/>
        <w:jc w:val="both"/>
        <w:rPr>
          <w:rFonts w:ascii="Sylfaen" w:hAnsi="Sylfaen" w:cs="Sylfaen"/>
        </w:rPr>
      </w:pPr>
      <w:r w:rsidRPr="00924A27">
        <w:rPr>
          <w:rFonts w:ascii="Sylfaen" w:hAnsi="Sylfaen"/>
          <w:b/>
        </w:rPr>
        <w:t>სანიტარულ და ფიტოსანიტარულ სფეროში</w:t>
      </w:r>
      <w:r w:rsidRPr="00924A27">
        <w:rPr>
          <w:rFonts w:ascii="Sylfaen" w:hAnsi="Sylfaen"/>
        </w:rPr>
        <w:t xml:space="preserve"> </w:t>
      </w:r>
      <w:r w:rsidRPr="00924A27">
        <w:rPr>
          <w:rFonts w:ascii="Sylfaen" w:hAnsi="Sylfaen"/>
          <w:b/>
        </w:rPr>
        <w:t xml:space="preserve">საკანონმდებლო დაახლოების ნუსხის შესაბამისად </w:t>
      </w:r>
      <w:r w:rsidR="00934B3B" w:rsidRPr="00761B6C">
        <w:rPr>
          <w:rFonts w:ascii="Sylfaen" w:hAnsi="Sylfaen" w:cs="Sylfaen"/>
        </w:rPr>
        <w:t xml:space="preserve">2018 წელს </w:t>
      </w:r>
      <w:r w:rsidR="00832479">
        <w:rPr>
          <w:rFonts w:ascii="Sylfaen" w:hAnsi="Sylfaen" w:cs="Sylfaen"/>
        </w:rPr>
        <w:t xml:space="preserve">მიღებულ იქნა 14 დადგენილება და </w:t>
      </w:r>
      <w:r w:rsidR="00934B3B" w:rsidRPr="00761B6C">
        <w:rPr>
          <w:rFonts w:ascii="Sylfaen" w:hAnsi="Sylfaen" w:cs="Sylfaen"/>
        </w:rPr>
        <w:t xml:space="preserve">დასაახლოებლად განსაზღვრული აქტებიდან 5 აქტი, ვაჭრობის საკითხებზე ასოცირების კომიტეტის სამოქმედო დასკვნების მიხედვით, მიჩნეულ იქნა საქართველოსთვის არარელევანტურად. </w:t>
      </w:r>
      <w:r w:rsidR="00832479">
        <w:rPr>
          <w:rFonts w:ascii="Sylfaen" w:hAnsi="Sylfaen" w:cs="Sylfaen"/>
        </w:rPr>
        <w:t xml:space="preserve">მიღებული დადგენილებები ეხება შემდეგ სფეროებს: </w:t>
      </w:r>
      <w:r w:rsidR="00934B3B" w:rsidRPr="00761B6C">
        <w:rPr>
          <w:rFonts w:ascii="Sylfaen" w:hAnsi="Sylfaen" w:cs="Sylfaen"/>
          <w:b/>
        </w:rPr>
        <w:t>სურსათის უვნებლობა</w:t>
      </w:r>
      <w:r w:rsidR="00832479">
        <w:rPr>
          <w:rFonts w:ascii="Sylfaen" w:hAnsi="Sylfaen" w:cs="Sylfaen"/>
          <w:b/>
        </w:rPr>
        <w:t xml:space="preserve">: 1. </w:t>
      </w:r>
      <w:r w:rsidR="00832479" w:rsidRPr="00761B6C">
        <w:rPr>
          <w:rFonts w:ascii="Sylfaen" w:hAnsi="Sylfaen" w:cs="Sylfaen"/>
        </w:rPr>
        <w:t>საქართველოს მთავრობის 2018 წლის 5 ივნისის №317 დადგენილება მოთხოვნები სურსათთან შეხებისათვის განკუთვნილი მასალებისა და საგნების მიმართ;</w:t>
      </w:r>
      <w:r w:rsidR="00832479">
        <w:rPr>
          <w:rFonts w:ascii="Sylfaen" w:hAnsi="Sylfaen" w:cs="Sylfaen"/>
        </w:rPr>
        <w:t xml:space="preserve"> 2.</w:t>
      </w:r>
      <w:r w:rsidR="00832479" w:rsidRPr="00761B6C">
        <w:rPr>
          <w:rFonts w:ascii="Sylfaen" w:hAnsi="Sylfaen" w:cs="Sylfaen"/>
        </w:rPr>
        <w:t xml:space="preserve">საქართველოს მთავრობის 2018 წლის 16 ნოემბრის №548 დადგენილება “ტექნიკური რეგლამენტის − გენეტიკურად მოდიფიცირებული </w:t>
      </w:r>
      <w:r w:rsidR="00832479" w:rsidRPr="00761B6C">
        <w:rPr>
          <w:rFonts w:ascii="Sylfaen" w:hAnsi="Sylfaen" w:cs="Sylfaen"/>
        </w:rPr>
        <w:lastRenderedPageBreak/>
        <w:t xml:space="preserve">ორგანიზმების მიკვლევადობისა და ეტიკეტირების, გენეტიკურად მოდიფიცირებული ორგანიზმებისაგან წარმოებული სურსათის/ცხოველის საკვების მიკვლევადობის დამტკიცების შესახებ“;         </w:t>
      </w:r>
      <w:r w:rsidR="00832479">
        <w:rPr>
          <w:rFonts w:ascii="Sylfaen" w:hAnsi="Sylfaen" w:cs="Sylfaen"/>
        </w:rPr>
        <w:t xml:space="preserve">3. </w:t>
      </w:r>
      <w:r w:rsidR="00832479" w:rsidRPr="00761B6C">
        <w:rPr>
          <w:rFonts w:ascii="Sylfaen" w:hAnsi="Sylfaen" w:cs="Sylfaen"/>
        </w:rPr>
        <w:t>საქართველოს მთავრობის 2018 წლის 16 ნოემბრის №549 დადგენილება „მოთხოვნები გენეტიკურად მოდიფიცირებული სურსათისა და ცხოველის საკვების შესახებ“;</w:t>
      </w:r>
    </w:p>
    <w:p w14:paraId="614A5DB4" w14:textId="5C380FBB" w:rsidR="00832479" w:rsidRPr="00761B6C" w:rsidRDefault="00934B3B" w:rsidP="00672087">
      <w:pPr>
        <w:spacing w:after="0"/>
        <w:jc w:val="both"/>
        <w:rPr>
          <w:rFonts w:ascii="Sylfaen" w:hAnsi="Sylfaen" w:cs="Sylfaen"/>
        </w:rPr>
      </w:pPr>
      <w:r>
        <w:rPr>
          <w:rFonts w:ascii="Sylfaen" w:hAnsi="Sylfaen" w:cs="Sylfaen"/>
          <w:b/>
        </w:rPr>
        <w:t>ვეტერინარია</w:t>
      </w:r>
      <w:r w:rsidR="00832479">
        <w:rPr>
          <w:rFonts w:ascii="Sylfaen" w:hAnsi="Sylfaen" w:cs="Sylfaen"/>
          <w:b/>
        </w:rPr>
        <w:t xml:space="preserve">: 4. </w:t>
      </w:r>
      <w:r w:rsidR="00832479" w:rsidRPr="00761B6C">
        <w:rPr>
          <w:rFonts w:ascii="Sylfaen" w:hAnsi="Sylfaen" w:cs="Sylfaen"/>
        </w:rPr>
        <w:t>საქართველოს მთავრობის 2018 წლის 3 აგვისტოს №398 დადგენილება „ბლუთანგის აღმოფხვრასა და კონტროლთან დაკავშირებული სპეციალური წესის დამტკიცების შესახებ“;</w:t>
      </w:r>
      <w:r w:rsidR="00832479">
        <w:rPr>
          <w:rFonts w:ascii="Sylfaen" w:hAnsi="Sylfaen" w:cs="Sylfaen"/>
        </w:rPr>
        <w:t xml:space="preserve"> 5. </w:t>
      </w:r>
      <w:r w:rsidR="00832479" w:rsidRPr="00761B6C">
        <w:rPr>
          <w:rFonts w:ascii="Sylfaen" w:hAnsi="Sylfaen" w:cs="Sylfaen"/>
        </w:rPr>
        <w:t>საქართველოს მთავრობის 2018 წლის 16 ნოემბრის №551 დადგენილება „შინაური ბინადარი ცხოველების საქართველოს საბაჟო საზღვარზე არაკომერციული გადაადგილების წესის დამტკიცების შესახებ“;</w:t>
      </w:r>
      <w:r w:rsidR="00832479">
        <w:rPr>
          <w:rFonts w:ascii="Sylfaen" w:hAnsi="Sylfaen" w:cs="Sylfaen"/>
        </w:rPr>
        <w:t xml:space="preserve"> 6. </w:t>
      </w:r>
      <w:r w:rsidR="00832479" w:rsidRPr="00761B6C">
        <w:rPr>
          <w:rFonts w:ascii="Sylfaen" w:hAnsi="Sylfaen" w:cs="Sylfaen"/>
        </w:rPr>
        <w:t>საქართველოს მთავრობის 2018 წლის 13 დეკემბრის №587 დადგენილება  „ადამიანის მიერ მოხმარებისათვის განკუთვნილი ცხოველური წარმოშობის პროდუქტის წარმოებასთან, გადამუშავებასთან, დისტრიბუციასა და იმპორტთან დაკავშირებული ცხოველთა ჯანმრთელობის დაცვის წესის დამტკიცების შესახებ“;</w:t>
      </w:r>
      <w:r w:rsidR="00832479">
        <w:rPr>
          <w:rFonts w:ascii="Sylfaen" w:hAnsi="Sylfaen" w:cs="Sylfaen"/>
        </w:rPr>
        <w:t xml:space="preserve">  7. </w:t>
      </w:r>
      <w:r w:rsidR="00832479" w:rsidRPr="00761B6C">
        <w:rPr>
          <w:rFonts w:ascii="Sylfaen" w:hAnsi="Sylfaen" w:cs="Sylfaen"/>
        </w:rPr>
        <w:t>საქართველოს მთავრობის დადგენილების პროექტი - „ვეტერინარული პრეპარატების რეგისტრაციის, წარმოების ავტორიზაციისა და კონტროლის წესის დამტკიცების შესახებ“;</w:t>
      </w:r>
      <w:r w:rsidR="00832479">
        <w:rPr>
          <w:rFonts w:ascii="Sylfaen" w:hAnsi="Sylfaen" w:cs="Sylfaen"/>
        </w:rPr>
        <w:t xml:space="preserve"> </w:t>
      </w:r>
      <w:r>
        <w:rPr>
          <w:rFonts w:ascii="Sylfaen" w:hAnsi="Sylfaen" w:cs="Sylfaen"/>
          <w:b/>
        </w:rPr>
        <w:t>მცენარეთა დაცვა</w:t>
      </w:r>
      <w:r w:rsidR="00832479">
        <w:rPr>
          <w:rFonts w:ascii="Sylfaen" w:hAnsi="Sylfaen" w:cs="Sylfaen"/>
          <w:b/>
        </w:rPr>
        <w:t xml:space="preserve">: 8. </w:t>
      </w:r>
      <w:r w:rsidR="00832479" w:rsidRPr="00761B6C">
        <w:rPr>
          <w:rFonts w:ascii="Sylfaen" w:hAnsi="Sylfaen" w:cs="Sylfaen"/>
        </w:rPr>
        <w:t>საქართველოს მთავრობის 2018 წლის 31 ოქტომბრის №516 დადგენილება „ტექნიკური რეგლამენტის – მცენარეული და ცხოველური წარმოშობის პროდუქტებ(ზე)ში პესტიციდების ნარჩენების მაქსიმალური დონის განსაზღვრისათვის სახელმწიფო კონტროლის განხორციელებისას ნიმუშის აღების მეთოდების დამტკიცების შესახებ“;</w:t>
      </w:r>
      <w:r w:rsidR="00832479">
        <w:rPr>
          <w:rFonts w:ascii="Sylfaen" w:hAnsi="Sylfaen" w:cs="Sylfaen"/>
        </w:rPr>
        <w:t xml:space="preserve"> 9. </w:t>
      </w:r>
      <w:r w:rsidR="00832479" w:rsidRPr="00761B6C">
        <w:rPr>
          <w:rFonts w:ascii="Sylfaen" w:hAnsi="Sylfaen" w:cs="Sylfaen"/>
        </w:rPr>
        <w:t>საქართველოს მთავრობის 2018 წლის 16 ნოემბრის №553 დადგენილება „ტექნიკური რეგლამენტის – ბოსტნეულისა და ბაღჩეულის გასამრავლებელი (გარდა თესლისა) და სარგავი მასალის ბაზარზე განთავსების პროცედურების დამტკიცების თაობაზე“;</w:t>
      </w:r>
      <w:r w:rsidR="00832479">
        <w:rPr>
          <w:rFonts w:ascii="Sylfaen" w:hAnsi="Sylfaen" w:cs="Sylfaen"/>
        </w:rPr>
        <w:t xml:space="preserve"> 10. </w:t>
      </w:r>
      <w:r w:rsidR="00832479" w:rsidRPr="00761B6C">
        <w:rPr>
          <w:rFonts w:ascii="Sylfaen" w:hAnsi="Sylfaen" w:cs="Sylfaen"/>
        </w:rPr>
        <w:t>საქართველოს მთავრობის 2017 წლის 15 დეკემბრის №556 დადგენილება „ტექნიკური რეგლამენტის – სასაზღვრო ინსპექციის პუნქტის გარდა კონტროლისათვის განსაზღვრულ სხვა ადგილზე მცენარეების, მცენარეული პროდუქტების და სხვა ფიტოსანიტარიული რეგულირებადი ობიექტების იდენტურობის შემოწმების და მცენარეთა სიჯანსაღის კონტროლის პროცედურებისა და პირობების დადგენის შესახებ დამტკიცების თაობაზე“;</w:t>
      </w:r>
      <w:r w:rsidR="00832479">
        <w:rPr>
          <w:rFonts w:ascii="Sylfaen" w:hAnsi="Sylfaen" w:cs="Sylfaen"/>
        </w:rPr>
        <w:t xml:space="preserve"> 11. </w:t>
      </w:r>
      <w:r w:rsidR="00832479" w:rsidRPr="00761B6C">
        <w:rPr>
          <w:rFonts w:ascii="Sylfaen" w:hAnsi="Sylfaen" w:cs="Sylfaen"/>
        </w:rPr>
        <w:t>საქართველოს მთავრობის 2018 წლის 13 დეკემბრის №588 დადგენილება „ტექნიკური რეგლამენტის – ვაზის ვეგეტატიური გამრავლებისთვის საჭირო მასალების ბაზარზე განთავსების პირობების დამტკიცების თაობაზე“;</w:t>
      </w:r>
      <w:r w:rsidR="00832479">
        <w:rPr>
          <w:rFonts w:ascii="Sylfaen" w:hAnsi="Sylfaen" w:cs="Sylfaen"/>
        </w:rPr>
        <w:t xml:space="preserve"> 12. </w:t>
      </w:r>
      <w:r w:rsidR="00832479" w:rsidRPr="00761B6C">
        <w:rPr>
          <w:rFonts w:ascii="Sylfaen" w:hAnsi="Sylfaen" w:cs="Sylfaen"/>
        </w:rPr>
        <w:t>საქართველოს მთავრობის 2018 წლის 13 დეკემბრის №591 დადგენილება „ტექნიკური რეგლამენტის − დაცული ზონისა და მცენარის პასპორტის დამტკიცების თაობაზე“;</w:t>
      </w:r>
      <w:r w:rsidR="00832479">
        <w:rPr>
          <w:rFonts w:ascii="Sylfaen" w:hAnsi="Sylfaen" w:cs="Sylfaen"/>
        </w:rPr>
        <w:t xml:space="preserve"> 13. </w:t>
      </w:r>
      <w:r w:rsidR="00832479" w:rsidRPr="00761B6C">
        <w:rPr>
          <w:rFonts w:ascii="Sylfaen" w:hAnsi="Sylfaen" w:cs="Sylfaen"/>
        </w:rPr>
        <w:t>საქართველოს მთავრობის 2018 წლის 28 დეკემბრის №661 დადგენილება „ფიტოსანიტარიული სასაზღვრო-საკარანტინო და ვეტერინარული სასაზღვრო-საკარანტინო კონტროლის განხორციელების წესის დამტკიცების თაობაზე“ საქართველოს მთავრობის 2010 წლის 31დეკემბრის №429 დადგენილებაში ცვლილების შეტანის შესახებ“;</w:t>
      </w:r>
      <w:r w:rsidR="00832479">
        <w:rPr>
          <w:rFonts w:ascii="Sylfaen" w:hAnsi="Sylfaen" w:cs="Sylfaen"/>
        </w:rPr>
        <w:t xml:space="preserve"> 14. </w:t>
      </w:r>
      <w:r w:rsidR="00832479" w:rsidRPr="00761B6C">
        <w:rPr>
          <w:rFonts w:ascii="Sylfaen" w:hAnsi="Sylfaen" w:cs="Sylfaen"/>
        </w:rPr>
        <w:t>„საქართველოში პესტიციდებისა და აგროქიმიკატების სარეგისტრაციო გამოცდების, ექსპერტიზისა და რეგისტრაციის დებულების დამტკიცების შესახებ“ საქართველოს მთავრობის 2013 წლის 31 დეკემბრის N443 დადგენილებაში ცვლილების შეტანის შესახებ“ საქართველოს მთავრობის დადგენილების პროექტი.</w:t>
      </w:r>
    </w:p>
    <w:p w14:paraId="4EAED50B" w14:textId="1B8B87C8" w:rsidR="00832479" w:rsidRDefault="00832479" w:rsidP="00672087">
      <w:pPr>
        <w:spacing w:after="0"/>
        <w:jc w:val="both"/>
        <w:rPr>
          <w:rFonts w:ascii="Sylfaen" w:hAnsi="Sylfaen" w:cs="Sylfaen"/>
          <w:b/>
        </w:rPr>
      </w:pPr>
    </w:p>
    <w:p w14:paraId="39E2CB08" w14:textId="77777777" w:rsidR="00672087" w:rsidRPr="00761B6C" w:rsidRDefault="00672087" w:rsidP="00672087">
      <w:pPr>
        <w:jc w:val="both"/>
        <w:rPr>
          <w:rFonts w:ascii="Sylfaen" w:hAnsi="Sylfaen" w:cs="Sylfaen"/>
        </w:rPr>
      </w:pPr>
      <w:r w:rsidRPr="00761B6C">
        <w:rPr>
          <w:rFonts w:ascii="Sylfaen" w:hAnsi="Sylfaen" w:cs="Sylfaen"/>
        </w:rPr>
        <w:t>გრძელდება სურსათის უვნებლობის, ვეტერინარიისა და მცენარეთა დაცვის   მიმართულებით  დიაგნოსტიკის ახალი მეთოდების დანერგვა და აკრედიტაციის სფეროს გაფართოება. 2018 წელს სურსათის უვნებლობის მიმართულებით დაინერგა 17 ახალი მეთოდი; ვეტერინარიის მიმართულებით - 7; ხოლო მცენარეთა დაცვის მიმართულებით - 30.</w:t>
      </w:r>
    </w:p>
    <w:p w14:paraId="2275C746" w14:textId="77777777" w:rsidR="00672087" w:rsidRPr="00761B6C" w:rsidRDefault="00672087" w:rsidP="00672087">
      <w:pPr>
        <w:jc w:val="both"/>
        <w:rPr>
          <w:rFonts w:ascii="Sylfaen" w:hAnsi="Sylfaen" w:cs="Sylfaen"/>
        </w:rPr>
      </w:pPr>
      <w:r w:rsidRPr="00761B6C">
        <w:rPr>
          <w:rFonts w:ascii="Sylfaen" w:hAnsi="Sylfaen" w:cs="Sylfaen"/>
        </w:rPr>
        <w:t>მას შემდეგ რაც დასრულდა სასაზღვრო ინსპექციის პუნქტის „წითელი ხიდის“ სანიტარიული, ფიტოსანიტარიული და ვეტერინარული კონტროლისთვის აუცილებელი ინფრასტრუქტურის მშენებლობა, 2018 წლის 14 სექტემბერს სასაზღვრო ინსპექციის პუნქტი ოფიციალურად გაიხსნა. ამასთან, 2018 წელს დასრულდა სასაზღვრო გამშვებ პუნქტ „სადახლოზე“ სანიტარიული, ფიტოსანიტარიული და ვეტერინარული კონტროლისთვის საჭირო ინფრასტრუქტურის მშენებლობის პირველი ეტაპი.</w:t>
      </w:r>
    </w:p>
    <w:p w14:paraId="1B6A8666" w14:textId="77777777" w:rsidR="00672087" w:rsidRPr="00761B6C" w:rsidRDefault="00672087" w:rsidP="00672087">
      <w:pPr>
        <w:jc w:val="both"/>
        <w:rPr>
          <w:rFonts w:ascii="Sylfaen" w:hAnsi="Sylfaen" w:cs="Sylfaen"/>
        </w:rPr>
      </w:pPr>
      <w:r w:rsidRPr="00761B6C">
        <w:rPr>
          <w:rFonts w:ascii="Sylfaen" w:hAnsi="Sylfaen" w:cs="Sylfaen"/>
        </w:rPr>
        <w:t>მომზადდა და საქართველოს პარლამენტს წარედგინა საქართველოს საბაჟო კანონმდებლობის პროექტი. პროექტის პრეზენტაცია კერძო სექტორისთვის და სხვა დაინტერესებული ჯგუფებისთვის ჩატარდა 2018 წლის პირველ სექტემბერს ქ. ფოთში. აღნიშნული პროექტის შემუშავების ეტაპში ჩართული იყო ევროკავშირის საგადასახადო და საბაჟო საკითხების დირექტორატი (DGTAXUD). ევროკომისიასთან შეთანხმების საფუძველზე, აღნიშნული კოდექსი შემუშავებულ იქნა ე.წ. „Union Customs Code“-ის შესაბამისად, რომელმაც ჩაანაცვლა DCFTA-ის ფარგლებში განსაზღვრული ე.წ. „Community Customs Code“. მოცემულ ეტაპზე მიმდინარეობს საბაჟო კოდექსის პროექტის პარლამენტში განხილვის მხარდამჭერი ღონისძიებები.</w:t>
      </w:r>
    </w:p>
    <w:p w14:paraId="60B2B2D9" w14:textId="77777777" w:rsidR="00672087" w:rsidRPr="00761B6C" w:rsidRDefault="00672087" w:rsidP="00672087">
      <w:pPr>
        <w:jc w:val="both"/>
        <w:rPr>
          <w:rFonts w:ascii="Sylfaen" w:hAnsi="Sylfaen" w:cs="Sylfaen"/>
        </w:rPr>
      </w:pPr>
      <w:r w:rsidRPr="00761B6C">
        <w:rPr>
          <w:rFonts w:ascii="Sylfaen" w:hAnsi="Sylfaen" w:cs="Sylfaen"/>
        </w:rPr>
        <w:t>საჰაერო მგზავრებზე წინასწარი ინფორმაციის/ მგზავრების პირადი მონაცემების გაცვლის შესახებ (API/PNR) რეგულაციების დანერგვის მიზნით, გამოიცა საქართველოს ფინანსთა მინისტრის 2018 წლის 1 ივნისის ბრძანება N213 „საქართველოს საბაჟო ტერიტორიაზე საქონლის გადაადგილებისა და გაფორმების შესახებ ინსტრუქციის დამტკიცების თაობაზე“ საქართველოს ფინანსთა მინისტრის 2012 წლის 26 ივლისის №290 ბრძანებაში ცვლილების შეტანის შესახებ.</w:t>
      </w:r>
    </w:p>
    <w:p w14:paraId="428406B9" w14:textId="77777777" w:rsidR="00672087" w:rsidRPr="00761B6C" w:rsidRDefault="00672087" w:rsidP="00672087">
      <w:pPr>
        <w:jc w:val="both"/>
        <w:rPr>
          <w:rFonts w:ascii="Sylfaen" w:hAnsi="Sylfaen" w:cs="Sylfaen"/>
        </w:rPr>
      </w:pPr>
      <w:r w:rsidRPr="00761B6C">
        <w:rPr>
          <w:rFonts w:ascii="Sylfaen" w:hAnsi="Sylfaen" w:cs="Sylfaen"/>
        </w:rPr>
        <w:t>2018 წლის მარტში სსიპ შემოსავლების სამსახურში დაიწყო ევროკავშირის დაძმობილების პროექტი „ტრანზიტის საერთო პროცედურების შესახებ“ (CTC)  და „ერთიანი ადმინისტრირების დოკუმენტის“ (SAD) კონვენციებთან მიერთებისა და “ახალი კომპიუტერიზებული სატრანზიტო სისტემის” “NCTS” იმპლემენტაციის  მიზნით. აღნიშნული პროექტი შედგება 3 კომპონენტისაგან:</w:t>
      </w:r>
    </w:p>
    <w:p w14:paraId="5E02C38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 xml:space="preserve">საკანონმდებლო ბაზის განვითარება და შესაბამისი სამართლებრივი ჩარჩოს შექმნა. </w:t>
      </w:r>
    </w:p>
    <w:p w14:paraId="2B1396C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საინფორმაციო ტექნოლოგიების სისტემის შესწავლა-ადაპტირება  - შემოსავლების სამსახურის არსებული საინფორმაციო სისტემის განახლება ახალი კომპიუტერული სატრანზიტო სისტემის NCTS მოთხოვნების დაკმაყოფილების მიზნით.</w:t>
      </w:r>
    </w:p>
    <w:p w14:paraId="298BA1B0"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lastRenderedPageBreak/>
        <w:t xml:space="preserve">სამსახურის ადამიანური და ინსტიტუციონალური რესურსების განვითარება და ცნობადობის ამაღლება. </w:t>
      </w:r>
    </w:p>
    <w:p w14:paraId="6CC6B786" w14:textId="77777777" w:rsidR="00672087" w:rsidRPr="00761B6C" w:rsidRDefault="00672087" w:rsidP="00672087">
      <w:pPr>
        <w:jc w:val="both"/>
        <w:rPr>
          <w:rFonts w:ascii="Sylfaen" w:hAnsi="Sylfaen" w:cs="Sylfaen"/>
        </w:rPr>
      </w:pPr>
      <w:r w:rsidRPr="00761B6C">
        <w:rPr>
          <w:rFonts w:ascii="Sylfaen" w:hAnsi="Sylfaen" w:cs="Sylfaen"/>
        </w:rPr>
        <w:t xml:space="preserve">2018 წლის ივნისიდან დაიწყო პროექტის ფარგლებში დაგეგმილი აქტივობების განხორციელება. პარალელურად მიმდინარეობს მუშაობა პროექტის შემადგენელი სამივე კომპონენტის  მიმართულებით. კერძოდ, მოწვეულმა ექსპერტებმა დაიწყეს საკანონმდებლო ბაზის, საინფორმაციო ტექნოლოგიური ინფრასტრუქტურის და ინსტიტუციონალური განვითარების მიმართულებით  არსებული სიტუაციის შესწავლა. იმართება შეხვედრები შემოსავლების სამსახურის საბაჟო, იურიდიული, საინფორმაციო ტექნოლოგიების, ადამიანური რესურსების მართვისა და განვითარების დეპარტამენტის წარმომადგნელებსა და ხელმძღვანელობასთან. ექსპერტების მხრიდან გაკეთდა პრეზენტაციები "ტრანზიტის საერთო პროცედურების (CTC)“ შესახებ კონვენციის, ახალი კომპიუტერიზებული სატრანზიტო სისტემის (NCTS) და შესაბამისი IT ინფრასტრუქტურის შესახებ. ექსპერტები ეცნობიან არსებულ მდგომარეობას და შემოსავლების სამსახურის წარმომადგენლებთან ერთად განიხილავენ სამსახურში სისტემის დანერგვისა და განხორციელებისათვის საჭირო ცვლილებებს. </w:t>
      </w:r>
    </w:p>
    <w:p w14:paraId="72252C38" w14:textId="77777777" w:rsidR="00904A40" w:rsidRPr="00761B6C" w:rsidRDefault="00904A40" w:rsidP="00904A40">
      <w:pPr>
        <w:jc w:val="both"/>
        <w:rPr>
          <w:rFonts w:ascii="Sylfaen" w:hAnsi="Sylfaen" w:cs="Sylfaen"/>
        </w:rPr>
      </w:pPr>
      <w:r w:rsidRPr="00761B6C">
        <w:rPr>
          <w:rFonts w:ascii="Sylfaen" w:hAnsi="Sylfaen" w:cs="Sylfaen"/>
        </w:rPr>
        <w:t xml:space="preserve">საქართველოს პარლამენტში გაიმართა  კანონის პროექტის „ელექტრონული კომერციის შესახებ“ პრეზენტაცია საჯარო და კერძო სექტორისთვის. დაგეგმილია კანონის პროექტის წარდგენა პარლამენტში 2019 წელს.   </w:t>
      </w:r>
    </w:p>
    <w:p w14:paraId="171E5037" w14:textId="77777777" w:rsidR="00904A40" w:rsidRPr="00761B6C" w:rsidRDefault="00904A40" w:rsidP="00904A40">
      <w:pPr>
        <w:jc w:val="both"/>
        <w:rPr>
          <w:rFonts w:ascii="Sylfaen" w:hAnsi="Sylfaen" w:cs="Sylfaen"/>
        </w:rPr>
      </w:pPr>
      <w:r w:rsidRPr="00761B6C">
        <w:rPr>
          <w:rFonts w:ascii="Sylfaen" w:hAnsi="Sylfaen" w:cs="Sylfaen"/>
        </w:rPr>
        <w:t>ევროკომისიასთან კონსულტაციების შემდგომ, განხორციელდა "ფოსტის შესახებ" კანონპროექტის დახვეწა და მათი შენიშვნების აღნიშნულ კანონპროექტში ასახვა. დაგეგმილია კანონპროექტისა და მისი თანმდევი კანონპროექტების წარდგენა საქართველოს პარლამენტისთვის 2019 წელს.</w:t>
      </w:r>
    </w:p>
    <w:p w14:paraId="00F808CE" w14:textId="77777777" w:rsidR="00904A40" w:rsidRPr="00761B6C" w:rsidRDefault="00904A40" w:rsidP="00904A40">
      <w:pPr>
        <w:jc w:val="both"/>
        <w:rPr>
          <w:rFonts w:ascii="Sylfaen" w:hAnsi="Sylfaen" w:cs="Sylfaen"/>
        </w:rPr>
      </w:pPr>
      <w:r w:rsidRPr="00761B6C">
        <w:rPr>
          <w:rFonts w:ascii="Sylfaen" w:hAnsi="Sylfaen" w:cs="Sylfaen"/>
        </w:rPr>
        <w:t xml:space="preserve"> „ელექტრონული კომუნიკაციების შესახებ“ საქართველოს კანონში ცვლილებების პროექტი გადაეგზავნა კერძო სექტორს კომენტარებისთვის. </w:t>
      </w:r>
    </w:p>
    <w:p w14:paraId="3C400136" w14:textId="77777777" w:rsidR="00904A40" w:rsidRPr="00761B6C" w:rsidRDefault="00904A40" w:rsidP="00904A40">
      <w:pPr>
        <w:jc w:val="both"/>
        <w:rPr>
          <w:rFonts w:ascii="Sylfaen" w:hAnsi="Sylfaen"/>
        </w:rPr>
      </w:pP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ფარგლებში</w:t>
      </w:r>
      <w:r w:rsidRPr="00761B6C">
        <w:rPr>
          <w:rFonts w:ascii="Sylfaen" w:hAnsi="Sylfaen"/>
        </w:rPr>
        <w:t xml:space="preserve"> </w:t>
      </w:r>
      <w:r w:rsidRPr="00761B6C">
        <w:rPr>
          <w:rFonts w:ascii="Sylfaen" w:hAnsi="Sylfaen" w:cs="Sylfaen"/>
        </w:rPr>
        <w:t>შექმნილმა</w:t>
      </w:r>
      <w:r w:rsidRPr="00761B6C">
        <w:rPr>
          <w:rFonts w:ascii="Sylfaen" w:hAnsi="Sylfaen"/>
        </w:rPr>
        <w:t xml:space="preserve"> </w:t>
      </w:r>
      <w:r w:rsidRPr="00761B6C">
        <w:rPr>
          <w:rFonts w:ascii="Sylfaen" w:hAnsi="Sylfaen" w:cs="Sylfaen"/>
        </w:rPr>
        <w:t>სამუშაო</w:t>
      </w:r>
      <w:r w:rsidRPr="00761B6C">
        <w:rPr>
          <w:rFonts w:ascii="Sylfaen" w:hAnsi="Sylfaen"/>
        </w:rPr>
        <w:t xml:space="preserve"> </w:t>
      </w:r>
      <w:r w:rsidRPr="00761B6C">
        <w:rPr>
          <w:rFonts w:ascii="Sylfaen" w:hAnsi="Sylfaen" w:cs="Sylfaen"/>
        </w:rPr>
        <w:t>ჯგუფმა</w:t>
      </w:r>
      <w:r w:rsidRPr="00761B6C">
        <w:rPr>
          <w:rFonts w:ascii="Sylfaen" w:hAnsi="Sylfaen"/>
        </w:rPr>
        <w:t xml:space="preserve"> </w:t>
      </w:r>
      <w:r w:rsidRPr="00761B6C">
        <w:rPr>
          <w:rFonts w:ascii="Sylfaen" w:hAnsi="Sylfaen" w:cs="Sylfaen"/>
        </w:rPr>
        <w:t>დაასრულა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ორგანიზაციებისა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ფინანსური</w:t>
      </w:r>
      <w:r w:rsidRPr="00761B6C">
        <w:rPr>
          <w:rFonts w:ascii="Sylfaen" w:hAnsi="Sylfaen"/>
        </w:rPr>
        <w:t xml:space="preserve"> </w:t>
      </w:r>
      <w:r w:rsidRPr="00761B6C">
        <w:rPr>
          <w:rFonts w:ascii="Sylfaen" w:hAnsi="Sylfaen" w:cs="Sylfaen"/>
        </w:rPr>
        <w:t>ინსტიტუტების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შესახებ</w:t>
      </w:r>
      <w:r w:rsidRPr="00761B6C">
        <w:rPr>
          <w:rFonts w:ascii="Sylfaen" w:hAnsi="Sylfaen"/>
        </w:rPr>
        <w:t xml:space="preserve"> </w:t>
      </w:r>
      <w:r w:rsidRPr="00761B6C">
        <w:rPr>
          <w:rFonts w:ascii="Sylfaen" w:hAnsi="Sylfaen" w:cs="Sylfaen"/>
        </w:rPr>
        <w:t>ახალ</w:t>
      </w:r>
      <w:r w:rsidRPr="00761B6C">
        <w:rPr>
          <w:rFonts w:ascii="Sylfaen" w:hAnsi="Sylfaen"/>
        </w:rPr>
        <w:t xml:space="preserve"> </w:t>
      </w:r>
      <w:r w:rsidRPr="00761B6C">
        <w:rPr>
          <w:rFonts w:ascii="Sylfaen" w:hAnsi="Sylfaen" w:cs="Sylfaen"/>
        </w:rPr>
        <w:t>კანონპროექტთან</w:t>
      </w:r>
      <w:r w:rsidRPr="00761B6C">
        <w:rPr>
          <w:rFonts w:ascii="Sylfaen" w:hAnsi="Sylfaen"/>
        </w:rPr>
        <w:t xml:space="preserve"> </w:t>
      </w:r>
      <w:r w:rsidRPr="00761B6C">
        <w:rPr>
          <w:rFonts w:ascii="Sylfaen" w:hAnsi="Sylfaen" w:cs="Sylfaen"/>
        </w:rPr>
        <w:t>დაკავშირებით</w:t>
      </w:r>
      <w:r w:rsidRPr="00761B6C">
        <w:rPr>
          <w:rFonts w:ascii="Sylfaen" w:hAnsi="Sylfaen"/>
        </w:rPr>
        <w:t xml:space="preserve"> </w:t>
      </w:r>
      <w:r w:rsidRPr="00761B6C">
        <w:rPr>
          <w:rFonts w:ascii="Sylfaen" w:hAnsi="Sylfaen" w:cs="Sylfaen"/>
        </w:rPr>
        <w:t>მომზადებული</w:t>
      </w:r>
      <w:r w:rsidRPr="00761B6C">
        <w:rPr>
          <w:rFonts w:ascii="Sylfaen" w:hAnsi="Sylfaen"/>
        </w:rPr>
        <w:t xml:space="preserve"> </w:t>
      </w:r>
      <w:r w:rsidRPr="00761B6C">
        <w:rPr>
          <w:rFonts w:ascii="Sylfaen" w:hAnsi="Sylfaen" w:cs="Sylfaen"/>
        </w:rPr>
        <w:t>შენიშვნების</w:t>
      </w:r>
      <w:r w:rsidRPr="00761B6C">
        <w:rPr>
          <w:rFonts w:ascii="Sylfaen" w:hAnsi="Sylfaen"/>
        </w:rPr>
        <w:t xml:space="preserve"> </w:t>
      </w:r>
      <w:r w:rsidRPr="00761B6C">
        <w:rPr>
          <w:rFonts w:ascii="Sylfaen" w:hAnsi="Sylfaen" w:cs="Sylfaen"/>
        </w:rPr>
        <w:t>განხილვა</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შემდეგაც</w:t>
      </w:r>
      <w:r w:rsidRPr="00761B6C">
        <w:rPr>
          <w:rFonts w:ascii="Sylfaen" w:hAnsi="Sylfaen"/>
        </w:rPr>
        <w:t xml:space="preserve"> </w:t>
      </w:r>
      <w:r w:rsidRPr="00761B6C">
        <w:rPr>
          <w:rFonts w:ascii="Sylfaen" w:hAnsi="Sylfaen" w:cs="Sylfaen"/>
        </w:rPr>
        <w:t>ისინი</w:t>
      </w:r>
      <w:r w:rsidRPr="00761B6C">
        <w:rPr>
          <w:rFonts w:ascii="Sylfaen" w:hAnsi="Sylfaen"/>
        </w:rPr>
        <w:t xml:space="preserve"> </w:t>
      </w:r>
      <w:r w:rsidRPr="00761B6C">
        <w:rPr>
          <w:rFonts w:ascii="Sylfaen" w:hAnsi="Sylfaen" w:cs="Sylfaen"/>
        </w:rPr>
        <w:t>აისახა</w:t>
      </w:r>
      <w:r w:rsidRPr="00761B6C">
        <w:rPr>
          <w:rFonts w:ascii="Sylfaen" w:hAnsi="Sylfaen"/>
        </w:rPr>
        <w:t xml:space="preserve"> </w:t>
      </w:r>
      <w:r w:rsidRPr="00761B6C">
        <w:rPr>
          <w:rFonts w:ascii="Sylfaen" w:hAnsi="Sylfaen" w:cs="Sylfaen"/>
        </w:rPr>
        <w:t>აღნიშნულ</w:t>
      </w:r>
      <w:r w:rsidRPr="00761B6C">
        <w:rPr>
          <w:rFonts w:ascii="Sylfaen" w:hAnsi="Sylfaen"/>
        </w:rPr>
        <w:t xml:space="preserve"> </w:t>
      </w:r>
      <w:r w:rsidRPr="00761B6C">
        <w:rPr>
          <w:rFonts w:ascii="Sylfaen" w:hAnsi="Sylfaen" w:cs="Sylfaen"/>
        </w:rPr>
        <w:t>კანონპროექტში</w:t>
      </w:r>
      <w:r w:rsidRPr="00761B6C">
        <w:rPr>
          <w:rFonts w:ascii="Sylfaen" w:hAnsi="Sylfaen"/>
        </w:rPr>
        <w:t xml:space="preserve">. </w:t>
      </w:r>
      <w:r w:rsidRPr="00761B6C">
        <w:rPr>
          <w:rFonts w:ascii="Sylfaen" w:hAnsi="Sylfaen" w:cs="Sylfaen"/>
        </w:rPr>
        <w:t>განახლებული</w:t>
      </w:r>
      <w:r w:rsidRPr="00761B6C">
        <w:rPr>
          <w:rFonts w:ascii="Sylfaen" w:hAnsi="Sylfaen"/>
        </w:rPr>
        <w:t xml:space="preserve"> </w:t>
      </w:r>
      <w:r w:rsidRPr="00761B6C">
        <w:rPr>
          <w:rFonts w:ascii="Sylfaen" w:hAnsi="Sylfaen" w:cs="Sylfaen"/>
        </w:rPr>
        <w:t>კანონპროექტი</w:t>
      </w:r>
      <w:r w:rsidRPr="00761B6C">
        <w:rPr>
          <w:rFonts w:ascii="Sylfaen" w:hAnsi="Sylfaen"/>
        </w:rPr>
        <w:t xml:space="preserve"> </w:t>
      </w:r>
      <w:r w:rsidRPr="00761B6C">
        <w:rPr>
          <w:rFonts w:ascii="Sylfaen" w:hAnsi="Sylfaen" w:cs="Sylfaen"/>
        </w:rPr>
        <w:t>უახლოეს</w:t>
      </w:r>
      <w:r w:rsidRPr="00761B6C">
        <w:rPr>
          <w:rFonts w:ascii="Sylfaen" w:hAnsi="Sylfaen"/>
        </w:rPr>
        <w:t xml:space="preserve"> </w:t>
      </w:r>
      <w:r w:rsidRPr="00761B6C">
        <w:rPr>
          <w:rFonts w:ascii="Sylfaen" w:hAnsi="Sylfaen" w:cs="Sylfaen"/>
        </w:rPr>
        <w:t>მომავალში დაეგზავნება</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მთავრობას</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მსხვილ</w:t>
      </w:r>
      <w:r w:rsidRPr="00761B6C">
        <w:rPr>
          <w:rFonts w:ascii="Sylfaen" w:hAnsi="Sylfaen"/>
        </w:rPr>
        <w:t xml:space="preserve"> </w:t>
      </w:r>
      <w:r w:rsidRPr="00761B6C">
        <w:rPr>
          <w:rFonts w:ascii="Sylfaen" w:hAnsi="Sylfaen" w:cs="Sylfaen"/>
        </w:rPr>
        <w:t>შემსყიდველ</w:t>
      </w:r>
      <w:r w:rsidRPr="00761B6C">
        <w:rPr>
          <w:rFonts w:ascii="Sylfaen" w:hAnsi="Sylfaen"/>
        </w:rPr>
        <w:t xml:space="preserve"> </w:t>
      </w:r>
      <w:r w:rsidRPr="00761B6C">
        <w:rPr>
          <w:rFonts w:ascii="Sylfaen" w:hAnsi="Sylfaen" w:cs="Sylfaen"/>
        </w:rPr>
        <w:t>ორგანიზაციებს</w:t>
      </w:r>
      <w:r w:rsidRPr="00761B6C">
        <w:rPr>
          <w:rFonts w:ascii="Sylfaen" w:hAnsi="Sylfaen"/>
        </w:rPr>
        <w:t xml:space="preserve"> </w:t>
      </w:r>
      <w:r w:rsidRPr="00761B6C">
        <w:rPr>
          <w:rFonts w:ascii="Sylfaen" w:hAnsi="Sylfaen" w:cs="Sylfaen"/>
        </w:rPr>
        <w:t>განსახილველად</w:t>
      </w:r>
      <w:r w:rsidRPr="00761B6C">
        <w:rPr>
          <w:rFonts w:ascii="Sylfaen" w:hAnsi="Sylfaen"/>
        </w:rPr>
        <w:t>.</w:t>
      </w:r>
    </w:p>
    <w:p w14:paraId="7E7B4A42" w14:textId="77777777" w:rsidR="00904A40" w:rsidRPr="00761B6C" w:rsidRDefault="00904A40" w:rsidP="00904A40">
      <w:pPr>
        <w:jc w:val="both"/>
        <w:rPr>
          <w:rFonts w:ascii="Sylfaen" w:hAnsi="Sylfaen"/>
        </w:rPr>
      </w:pP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რეკონსტრუქციისა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განვითარების</w:t>
      </w:r>
      <w:r w:rsidRPr="00761B6C">
        <w:rPr>
          <w:rFonts w:ascii="Sylfaen" w:hAnsi="Sylfaen"/>
        </w:rPr>
        <w:t xml:space="preserve"> </w:t>
      </w:r>
      <w:r w:rsidRPr="00761B6C">
        <w:rPr>
          <w:rFonts w:ascii="Sylfaen" w:hAnsi="Sylfaen" w:cs="Sylfaen"/>
        </w:rPr>
        <w:t>ბანკის</w:t>
      </w:r>
      <w:r w:rsidRPr="00761B6C">
        <w:rPr>
          <w:rFonts w:ascii="Sylfaen" w:hAnsi="Sylfaen"/>
        </w:rPr>
        <w:t xml:space="preserve"> (EBRD) </w:t>
      </w:r>
      <w:r w:rsidRPr="00761B6C">
        <w:rPr>
          <w:rFonts w:ascii="Sylfaen" w:hAnsi="Sylfaen" w:cs="Sylfaen"/>
        </w:rPr>
        <w:t>მხარდაჭერით</w:t>
      </w:r>
      <w:r w:rsidRPr="00761B6C">
        <w:rPr>
          <w:rFonts w:ascii="Sylfaen" w:hAnsi="Sylfaen"/>
        </w:rPr>
        <w:t xml:space="preserve">, </w:t>
      </w:r>
      <w:r w:rsidRPr="00761B6C">
        <w:rPr>
          <w:rFonts w:ascii="Sylfaen" w:hAnsi="Sylfaen" w:cs="Sylfaen"/>
        </w:rPr>
        <w:t>მომზადდა</w:t>
      </w:r>
      <w:r w:rsidRPr="00761B6C">
        <w:rPr>
          <w:rFonts w:ascii="Sylfaen" w:hAnsi="Sylfaen"/>
        </w:rPr>
        <w:t xml:space="preserve"> </w:t>
      </w:r>
      <w:r w:rsidRPr="00761B6C">
        <w:rPr>
          <w:rFonts w:ascii="Sylfaen" w:hAnsi="Sylfaen" w:cs="Sylfaen"/>
        </w:rPr>
        <w:t>საჯარო</w:t>
      </w:r>
      <w:r w:rsidRPr="00761B6C">
        <w:rPr>
          <w:rFonts w:ascii="Sylfaen" w:hAnsi="Sylfaen"/>
        </w:rPr>
        <w:t xml:space="preserve"> </w:t>
      </w:r>
      <w:r w:rsidRPr="00761B6C">
        <w:rPr>
          <w:rFonts w:ascii="Sylfaen" w:hAnsi="Sylfaen" w:cs="Sylfaen"/>
        </w:rPr>
        <w:t>შესყიდვებთან</w:t>
      </w:r>
      <w:r w:rsidRPr="00761B6C">
        <w:rPr>
          <w:rFonts w:ascii="Sylfaen" w:hAnsi="Sylfaen"/>
        </w:rPr>
        <w:t xml:space="preserve"> </w:t>
      </w:r>
      <w:r w:rsidRPr="00761B6C">
        <w:rPr>
          <w:rFonts w:ascii="Sylfaen" w:hAnsi="Sylfaen" w:cs="Sylfaen"/>
        </w:rPr>
        <w:t>დაკავშირებული</w:t>
      </w:r>
      <w:r w:rsidRPr="00761B6C">
        <w:rPr>
          <w:rFonts w:ascii="Sylfaen" w:hAnsi="Sylfaen"/>
        </w:rPr>
        <w:t xml:space="preserve"> </w:t>
      </w:r>
      <w:r w:rsidRPr="00761B6C">
        <w:rPr>
          <w:rFonts w:ascii="Sylfaen" w:hAnsi="Sylfaen" w:cs="Sylfaen"/>
        </w:rPr>
        <w:t>დავების</w:t>
      </w:r>
      <w:r w:rsidRPr="00761B6C">
        <w:rPr>
          <w:rFonts w:ascii="Sylfaen" w:hAnsi="Sylfaen"/>
        </w:rPr>
        <w:t xml:space="preserve"> </w:t>
      </w:r>
      <w:r w:rsidRPr="00761B6C">
        <w:rPr>
          <w:rFonts w:ascii="Sylfaen" w:hAnsi="Sylfaen" w:cs="Sylfaen"/>
        </w:rPr>
        <w:t>განხილვის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ინსტიტუციური</w:t>
      </w:r>
      <w:r w:rsidRPr="00761B6C">
        <w:rPr>
          <w:rFonts w:ascii="Sylfaen" w:hAnsi="Sylfaen"/>
        </w:rPr>
        <w:t xml:space="preserve"> </w:t>
      </w:r>
      <w:r w:rsidRPr="00761B6C">
        <w:rPr>
          <w:rFonts w:ascii="Sylfaen" w:hAnsi="Sylfaen" w:cs="Sylfaen"/>
        </w:rPr>
        <w:t>მოწყობის</w:t>
      </w:r>
      <w:r w:rsidRPr="00761B6C">
        <w:rPr>
          <w:rFonts w:ascii="Sylfaen" w:hAnsi="Sylfaen"/>
        </w:rPr>
        <w:t xml:space="preserve"> </w:t>
      </w:r>
      <w:r w:rsidRPr="00761B6C">
        <w:rPr>
          <w:rFonts w:ascii="Sylfaen" w:hAnsi="Sylfaen" w:cs="Sylfaen"/>
        </w:rPr>
        <w:t>ახალი</w:t>
      </w:r>
      <w:r w:rsidRPr="00761B6C">
        <w:rPr>
          <w:rFonts w:ascii="Sylfaen" w:hAnsi="Sylfaen"/>
        </w:rPr>
        <w:t xml:space="preserve"> </w:t>
      </w:r>
      <w:r w:rsidRPr="00761B6C">
        <w:rPr>
          <w:rFonts w:ascii="Sylfaen" w:hAnsi="Sylfaen" w:cs="Sylfaen"/>
        </w:rPr>
        <w:t>კონცეფცია</w:t>
      </w:r>
      <w:r w:rsidRPr="00761B6C">
        <w:rPr>
          <w:rFonts w:ascii="Sylfaen" w:hAnsi="Sylfaen"/>
        </w:rPr>
        <w:t xml:space="preserve">, </w:t>
      </w:r>
      <w:r w:rsidRPr="00761B6C">
        <w:rPr>
          <w:rFonts w:ascii="Sylfaen" w:hAnsi="Sylfaen" w:cs="Sylfaen"/>
        </w:rPr>
        <w:t>რომელიც</w:t>
      </w:r>
      <w:r w:rsidRPr="00761B6C">
        <w:rPr>
          <w:rFonts w:ascii="Sylfaen" w:hAnsi="Sylfaen"/>
        </w:rPr>
        <w:t xml:space="preserve"> </w:t>
      </w:r>
      <w:r w:rsidRPr="00761B6C">
        <w:rPr>
          <w:rFonts w:ascii="Sylfaen" w:hAnsi="Sylfaen" w:cs="Sylfaen"/>
        </w:rPr>
        <w:t>უზრუნველყოფს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დამოუკიდებლობისა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მიუკერძოებლობის</w:t>
      </w:r>
      <w:r w:rsidRPr="00761B6C">
        <w:rPr>
          <w:rFonts w:ascii="Sylfaen" w:hAnsi="Sylfaen"/>
        </w:rPr>
        <w:t xml:space="preserve"> </w:t>
      </w:r>
      <w:r w:rsidRPr="00761B6C">
        <w:rPr>
          <w:rFonts w:ascii="Sylfaen" w:hAnsi="Sylfaen" w:cs="Sylfaen"/>
        </w:rPr>
        <w:t>გაზრდილ</w:t>
      </w:r>
      <w:r w:rsidRPr="00761B6C">
        <w:rPr>
          <w:rFonts w:ascii="Sylfaen" w:hAnsi="Sylfaen"/>
        </w:rPr>
        <w:t xml:space="preserve"> </w:t>
      </w:r>
      <w:r w:rsidRPr="00761B6C">
        <w:rPr>
          <w:rFonts w:ascii="Sylfaen" w:hAnsi="Sylfaen" w:cs="Sylfaen"/>
        </w:rPr>
        <w:t>ხარისხს</w:t>
      </w:r>
      <w:r w:rsidRPr="00761B6C">
        <w:rPr>
          <w:rFonts w:ascii="Sylfaen" w:hAnsi="Sylfaen"/>
        </w:rPr>
        <w:t>.</w:t>
      </w:r>
    </w:p>
    <w:p w14:paraId="5ADCB76B" w14:textId="77777777" w:rsidR="00904A40" w:rsidRPr="00761B6C" w:rsidRDefault="00904A40" w:rsidP="00904A40">
      <w:pPr>
        <w:jc w:val="both"/>
        <w:rPr>
          <w:rFonts w:ascii="Sylfaen" w:hAnsi="Sylfaen"/>
        </w:rPr>
      </w:pPr>
      <w:r w:rsidRPr="00761B6C">
        <w:rPr>
          <w:rFonts w:ascii="Sylfaen" w:hAnsi="Sylfaen"/>
        </w:rPr>
        <w:lastRenderedPageBreak/>
        <w:t>2018 წლის მონაცემების მიხედვით, სახელმწიფო შესყიდვების ერთიან ელექტრონულ სისტემაში (e-Procurement) განხორციელდა შესაბამისი ცვლილება, რომელიც ასახავს 2017 წლის 23 დეკემბერს განხორციელებული საკანონმდებლო ცვლილებების შედეგად გათვალისწინებულ მოთხოვნებს. სისტემას ასევე დაემატა კონსოლიდირებული ელექტრონული ტენდერის პროცედურა რევერსიული აუქციონის გარეშე. ამასთანავე, დაინერგა სატენდერო დოკუმენტაციასთან დაკავშირებული ელექტრონული კითხვარი და სისტემაში  რეგისტრირებული შემსყიდველი ორგანიზაციების პროფილს დაემატა რეგიონების მიხედვით კატეგორიზაციის კომპონენტი.</w:t>
      </w:r>
    </w:p>
    <w:p w14:paraId="00405573" w14:textId="12431B96" w:rsidR="00E75DA4" w:rsidRPr="00924A27" w:rsidRDefault="00E75DA4" w:rsidP="00C66811">
      <w:pPr>
        <w:jc w:val="both"/>
        <w:rPr>
          <w:rFonts w:ascii="Sylfaen" w:hAnsi="Sylfaen"/>
        </w:rPr>
      </w:pPr>
      <w:r w:rsidRPr="00924A27">
        <w:rPr>
          <w:rFonts w:ascii="Sylfaen" w:hAnsi="Sylfaen"/>
        </w:rPr>
        <w:t xml:space="preserve">საზოგადოებრივი ცნობიერების ამაღლების მიზნით სსიპ -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ინტელექტუალური</w:t>
      </w:r>
      <w:r w:rsidRPr="00924A27">
        <w:rPr>
          <w:rFonts w:ascii="Sylfaen" w:hAnsi="Sylfaen"/>
        </w:rPr>
        <w:t xml:space="preserve"> </w:t>
      </w:r>
      <w:r w:rsidRPr="00924A27">
        <w:rPr>
          <w:rFonts w:ascii="Sylfaen" w:hAnsi="Sylfaen" w:cs="Sylfaen"/>
        </w:rPr>
        <w:t>საკუთრების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t>ცენტრი</w:t>
      </w:r>
      <w:r w:rsidRPr="00924A27">
        <w:rPr>
          <w:rFonts w:ascii="Sylfaen" w:hAnsi="Sylfaen"/>
        </w:rPr>
        <w:t xml:space="preserve"> - ,,</w:t>
      </w:r>
      <w:r w:rsidRPr="00924A27">
        <w:rPr>
          <w:rFonts w:ascii="Sylfaen" w:hAnsi="Sylfaen" w:cs="Sylfaen"/>
        </w:rPr>
        <w:t>საქპატენტის</w:t>
      </w:r>
      <w:r w:rsidRPr="00924A27">
        <w:rPr>
          <w:rFonts w:ascii="Sylfaen" w:hAnsi="Sylfaen"/>
        </w:rPr>
        <w:t xml:space="preserve">“  მიერ აქტიურად გრძელდება სემინარებისა და სამუშაო შეხვედრების ჩატარება. საქპატენტი აქტიურად ახორციელებს </w:t>
      </w:r>
      <w:r w:rsidRPr="00924A27">
        <w:rPr>
          <w:rFonts w:ascii="Sylfaen" w:hAnsi="Sylfaen"/>
          <w:b/>
        </w:rPr>
        <w:t>მოსამართლეებისათვის და ადვოკატებისათვის ინტელექტუალური საკუთრების უფლებებთან დაკავშირებულ საკითხზე</w:t>
      </w:r>
      <w:r w:rsidRPr="00924A27">
        <w:rPr>
          <w:rFonts w:ascii="Sylfaen" w:hAnsi="Sylfaen"/>
        </w:rPr>
        <w:t xml:space="preserve"> ტრენინგების ორგანიზებას.  </w:t>
      </w:r>
    </w:p>
    <w:p w14:paraId="363AB072" w14:textId="77777777" w:rsidR="00904A40" w:rsidRPr="00761B6C" w:rsidRDefault="00904A40" w:rsidP="00904A40">
      <w:pPr>
        <w:jc w:val="both"/>
        <w:rPr>
          <w:rFonts w:ascii="Sylfaen" w:hAnsi="Sylfaen"/>
        </w:rPr>
      </w:pPr>
      <w:r w:rsidRPr="00761B6C">
        <w:rPr>
          <w:rFonts w:ascii="Sylfaen" w:hAnsi="Sylfaen"/>
        </w:rPr>
        <w:t>2018 წლის ივლისის თვეში საქართველოს პატენტების სრული კოლექცია პირველად განთავსდა ინტელექტუალური საკუთრების მსოფლიო ორგანიზაციის (WIPO) საპატენტო საძიებო სისტემაში Patentscope. აღნიშნული კოლექცია მოიცავს საქპატენტის მიერ გაცემულ ყველა პატენტს უწყების შექმნიდან (1992) დღემდე, ჯამში დაახლოებით 8850 დოკუმენტს. Patentscope არის საპატენტო საძიებო სისტემა, რომელშიც თავმოყრილია როგორც საერთაშორისო საპატენტო განაცხადები (PCT განაცხადები), ასევე მრავალი ქვეყნის საპატენტო განაცხადები და პატენტები, ჯამში 70 მილიონი დოკუმენტი.</w:t>
      </w:r>
    </w:p>
    <w:p w14:paraId="048FD810" w14:textId="77777777" w:rsidR="00904A40" w:rsidRPr="00761B6C" w:rsidRDefault="00904A40" w:rsidP="00904A40">
      <w:pPr>
        <w:jc w:val="both"/>
        <w:rPr>
          <w:rFonts w:ascii="Sylfaen" w:hAnsi="Sylfaen"/>
        </w:rPr>
      </w:pPr>
      <w:r w:rsidRPr="00761B6C">
        <w:rPr>
          <w:rFonts w:ascii="Sylfaen" w:hAnsi="Sylfaen"/>
        </w:rPr>
        <w:t>2018 წლის ივლისის თვეში საქპატენტი შეუერთდა ინტელექტუალური საკუთრების მსოფლიო ორგანიზაციის (ისმო) ელექტრონულ პლატფორმას WIPO CASE. ეს პლატფორმა წარმოადგენს საპატენტო ექსპერტიზის მასალებზე ცენტრალიზებული წვდომის სისტემას. მისი საშუალებით სხვადასხვა ქვეყნის საპატენტო უწყებებს შესაძლებლობა ეძლევათ უსაფრთხოდ გაცვალონ საპატენტო განაცხადის ძიებასთან და ექსპერტიზასთან დაკავშირებული დოკუმენტაცია.</w:t>
      </w:r>
    </w:p>
    <w:p w14:paraId="0235A4FB" w14:textId="5363A24A" w:rsidR="00E75DA4" w:rsidRDefault="00E75DA4" w:rsidP="00C66811">
      <w:pPr>
        <w:jc w:val="both"/>
        <w:rPr>
          <w:rFonts w:ascii="Sylfaen" w:hAnsi="Sylfaen"/>
        </w:rPr>
      </w:pPr>
      <w:r w:rsidRPr="00924A27">
        <w:rPr>
          <w:rFonts w:ascii="Sylfaen" w:hAnsi="Sylfaen"/>
        </w:rPr>
        <w:t xml:space="preserve">გაიმართა </w:t>
      </w:r>
      <w:r w:rsidRPr="00924A27">
        <w:rPr>
          <w:rFonts w:ascii="Sylfaen" w:hAnsi="Sylfaen"/>
          <w:b/>
        </w:rPr>
        <w:t>ტყის ახალი კოდექსის პროექტის საჯარო განხილვა,</w:t>
      </w:r>
      <w:r w:rsidRPr="00924A27">
        <w:rPr>
          <w:rFonts w:ascii="Sylfaen" w:hAnsi="Sylfaen"/>
        </w:rPr>
        <w:t xml:space="preserve"> ხოლო მიღებული შენიშვნები აისახა დოკუმენტში</w:t>
      </w:r>
      <w:r w:rsidR="00844C80" w:rsidRPr="00924A27">
        <w:rPr>
          <w:rFonts w:ascii="Sylfaen" w:hAnsi="Sylfaen"/>
        </w:rPr>
        <w:t>,</w:t>
      </w:r>
      <w:r w:rsidRPr="00924A27">
        <w:rPr>
          <w:rFonts w:ascii="Sylfaen" w:hAnsi="Sylfaen"/>
        </w:rPr>
        <w:t xml:space="preserve"> რით</w:t>
      </w:r>
      <w:r w:rsidR="00844C80" w:rsidRPr="00924A27">
        <w:rPr>
          <w:rFonts w:ascii="Sylfaen" w:hAnsi="Sylfaen"/>
        </w:rPr>
        <w:t>ა</w:t>
      </w:r>
      <w:r w:rsidRPr="00924A27">
        <w:rPr>
          <w:rFonts w:ascii="Sylfaen" w:hAnsi="Sylfaen"/>
        </w:rPr>
        <w:t xml:space="preserve">ც ტყის კოდექსის კანონპროექტის შემუშავების პროცესი დასრულდა. მიმდინარე წლის მეორე კვარტალში ტყის კოდექსის პროექტი </w:t>
      </w:r>
      <w:r w:rsidR="003E63DF" w:rsidRPr="00924A27">
        <w:rPr>
          <w:rFonts w:ascii="Sylfaen" w:hAnsi="Sylfaen"/>
        </w:rPr>
        <w:t xml:space="preserve">განსახილველად </w:t>
      </w:r>
      <w:r w:rsidRPr="00924A27">
        <w:rPr>
          <w:rFonts w:ascii="Sylfaen" w:hAnsi="Sylfaen"/>
        </w:rPr>
        <w:t>წარედგინა საქართველოს მთავრობას</w:t>
      </w:r>
      <w:r w:rsidR="003E63DF" w:rsidRPr="00924A27">
        <w:rPr>
          <w:rFonts w:ascii="Sylfaen" w:hAnsi="Sylfaen"/>
        </w:rPr>
        <w:t xml:space="preserve">. </w:t>
      </w:r>
      <w:r w:rsidRPr="00924A27">
        <w:rPr>
          <w:rFonts w:ascii="Sylfaen" w:hAnsi="Sylfaen"/>
        </w:rPr>
        <w:t xml:space="preserve">ამასთან, შემუშავებულია </w:t>
      </w:r>
      <w:r w:rsidR="00844C80" w:rsidRPr="00924A27">
        <w:rPr>
          <w:rFonts w:ascii="Sylfaen" w:hAnsi="Sylfaen"/>
        </w:rPr>
        <w:t>„</w:t>
      </w:r>
      <w:r w:rsidRPr="00924A27">
        <w:rPr>
          <w:rFonts w:ascii="Sylfaen" w:hAnsi="Sylfaen"/>
        </w:rPr>
        <w:t xml:space="preserve">ტყით სარგებლობის წესის დამტკიცების შესახებ", </w:t>
      </w:r>
      <w:r w:rsidR="00844C80" w:rsidRPr="00924A27">
        <w:rPr>
          <w:rFonts w:ascii="Sylfaen" w:hAnsi="Sylfaen"/>
        </w:rPr>
        <w:t>„</w:t>
      </w:r>
      <w:r w:rsidRPr="00924A27">
        <w:rPr>
          <w:rFonts w:ascii="Sylfaen" w:hAnsi="Sylfaen"/>
        </w:rPr>
        <w:t xml:space="preserve">ტყის აღრიცხვისა და მონიტორინგის წესის დამტკიცების შესახებ" და </w:t>
      </w:r>
      <w:r w:rsidR="00844C80" w:rsidRPr="00924A27">
        <w:rPr>
          <w:rFonts w:ascii="Sylfaen" w:hAnsi="Sylfaen"/>
        </w:rPr>
        <w:t>„</w:t>
      </w:r>
      <w:r w:rsidRPr="00924A27">
        <w:rPr>
          <w:rFonts w:ascii="Sylfaen" w:hAnsi="Sylfaen"/>
        </w:rPr>
        <w:t>ტყის დაცვის, მოვლის და აღდგენის წესის დამტკიცების შესახებ" საქართველოს მთავრობის დადგენილებების პროექტების პირველადი სამუშაო ვერსიები, რომელთა გადამუშავება ტყის კოდექსის კანონპროექტთან შესაბამისობაში მოსაყვანად დაიწყება კოდექსის პარლამენტის მიერ მიღების შემდეგ.</w:t>
      </w:r>
    </w:p>
    <w:p w14:paraId="3055CF39" w14:textId="3848A0DD" w:rsidR="00904A40" w:rsidRDefault="00904A40" w:rsidP="00C66811">
      <w:pPr>
        <w:jc w:val="both"/>
        <w:rPr>
          <w:rFonts w:ascii="Sylfaen" w:hAnsi="Sylfaen"/>
        </w:rPr>
      </w:pPr>
      <w:r w:rsidRPr="00761B6C">
        <w:rPr>
          <w:rFonts w:ascii="Sylfaen" w:hAnsi="Sylfaen"/>
        </w:rPr>
        <w:lastRenderedPageBreak/>
        <w:t>თევზჭერის ელექტრონული მონიტორინგის სისტემა დანერგილია საქართველოს შავი ზღვის აკვატორიაში, ხოლო მისი პარამეტრების შესაბამისობა ევროპის სტანდარტებთან უზრუნველყოფილი იქნება ხმელთაშუა ზღვის თევზჭერის გენერალური კომისიის (GFCM) ტექნიკური დახმარების საფუძველზე. GFCM-ის და ევროპის თევზჭერის კონტროლის სააგენტოს (EFCA) ერთობლივი ინიციატივით, 2018 წლის სექტემბრის თვეში EFCA-ს ექსპერტის მიერ ბათუმში გადამზადდნენ გარემოსდაცვითი ზედამხედველობის დეპარტამენტის შავი ზღვის კონვენციური სამმართველოს თანამშრომლები, რომლებიც აკონტროლებენ სარეწაო თევზჭერის პროცესს.</w:t>
      </w:r>
    </w:p>
    <w:p w14:paraId="555013A1" w14:textId="77777777" w:rsidR="00163103" w:rsidRPr="00924A27" w:rsidRDefault="00163103" w:rsidP="00C66811">
      <w:pPr>
        <w:jc w:val="both"/>
        <w:rPr>
          <w:rFonts w:ascii="Sylfaen" w:hAnsi="Sylfaen"/>
        </w:rPr>
      </w:pPr>
    </w:p>
    <w:p w14:paraId="54130D31"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r w:rsidRPr="00924A27">
        <w:rPr>
          <w:rFonts w:ascii="Sylfaen" w:eastAsiaTheme="minorEastAsia" w:hAnsi="Sylfaen" w:cs="Sylfaen"/>
          <w:bCs w:val="0"/>
          <w:color w:val="000000"/>
          <w:sz w:val="22"/>
          <w:szCs w:val="22"/>
        </w:rPr>
        <w:t>5.</w:t>
      </w:r>
      <w:r w:rsidRPr="00924A27">
        <w:rPr>
          <w:rFonts w:ascii="Sylfaen" w:eastAsiaTheme="minorEastAsia" w:hAnsi="Sylfaen" w:cs="Sylfaen"/>
          <w:bCs w:val="0"/>
          <w:color w:val="000000"/>
          <w:sz w:val="22"/>
          <w:szCs w:val="22"/>
        </w:rPr>
        <w:tab/>
        <w:t>ეკონომიკური თანამშრომლობა</w:t>
      </w:r>
      <w:bookmarkEnd w:id="4"/>
    </w:p>
    <w:p w14:paraId="09C0E005" w14:textId="77777777" w:rsidR="004E15E1" w:rsidRDefault="004E15E1" w:rsidP="004E15E1">
      <w:pPr>
        <w:jc w:val="both"/>
      </w:pPr>
      <w:bookmarkStart w:id="5" w:name="_Toc479064202"/>
      <w:r>
        <w:t xml:space="preserve">2018 </w:t>
      </w:r>
      <w:r>
        <w:rPr>
          <w:rFonts w:ascii="Sylfaen" w:hAnsi="Sylfaen" w:cs="Sylfaen"/>
        </w:rPr>
        <w:t>წლის</w:t>
      </w:r>
      <w:r>
        <w:t xml:space="preserve"> </w:t>
      </w:r>
      <w:r w:rsidRPr="00BC3586">
        <w:rPr>
          <w:rFonts w:ascii="Sylfaen" w:hAnsi="Sylfaen" w:cs="Sylfaen"/>
          <w:b/>
        </w:rPr>
        <w:t>მთლიანი</w:t>
      </w:r>
      <w:r w:rsidRPr="00BC3586">
        <w:rPr>
          <w:b/>
        </w:rPr>
        <w:t xml:space="preserve"> </w:t>
      </w:r>
      <w:r w:rsidRPr="00BC3586">
        <w:rPr>
          <w:rFonts w:ascii="Sylfaen" w:hAnsi="Sylfaen" w:cs="Sylfaen"/>
          <w:b/>
        </w:rPr>
        <w:t>შიდა</w:t>
      </w:r>
      <w:r w:rsidRPr="00BC3586">
        <w:rPr>
          <w:b/>
        </w:rPr>
        <w:t xml:space="preserve"> </w:t>
      </w:r>
      <w:r w:rsidRPr="00BC3586">
        <w:rPr>
          <w:rFonts w:ascii="Sylfaen" w:hAnsi="Sylfaen" w:cs="Sylfaen"/>
          <w:b/>
        </w:rPr>
        <w:t>პროდუქტის</w:t>
      </w:r>
      <w:r w:rsidRPr="00BC3586">
        <w:rPr>
          <w:b/>
        </w:rPr>
        <w:t xml:space="preserve"> </w:t>
      </w:r>
      <w:r w:rsidRPr="00BC3586">
        <w:rPr>
          <w:rFonts w:ascii="Sylfaen" w:hAnsi="Sylfaen"/>
          <w:b/>
        </w:rPr>
        <w:t xml:space="preserve">რეალური </w:t>
      </w:r>
      <w:r w:rsidRPr="00BC3586">
        <w:rPr>
          <w:rFonts w:ascii="Sylfaen" w:hAnsi="Sylfaen" w:cs="Sylfaen"/>
          <w:b/>
        </w:rPr>
        <w:t>ზრდამ</w:t>
      </w:r>
      <w:r>
        <w:t xml:space="preserve"> </w:t>
      </w:r>
      <w:r w:rsidRPr="00BC3586">
        <w:rPr>
          <w:b/>
        </w:rPr>
        <w:t xml:space="preserve">4,7 </w:t>
      </w:r>
      <w:r w:rsidRPr="00BC3586">
        <w:rPr>
          <w:rFonts w:ascii="Sylfaen" w:hAnsi="Sylfaen" w:cs="Sylfaen"/>
          <w:b/>
        </w:rPr>
        <w:t>პროცენტი</w:t>
      </w:r>
      <w:r>
        <w:t xml:space="preserve"> </w:t>
      </w:r>
      <w:r>
        <w:rPr>
          <w:rFonts w:ascii="Sylfaen" w:hAnsi="Sylfaen" w:cs="Sylfaen"/>
        </w:rPr>
        <w:t>შეადგინა</w:t>
      </w:r>
      <w:r>
        <w:t xml:space="preserve">. </w:t>
      </w:r>
    </w:p>
    <w:p w14:paraId="475EE533" w14:textId="67629BD4" w:rsidR="004E15E1" w:rsidRPr="004E15E1" w:rsidRDefault="004E15E1" w:rsidP="004E15E1">
      <w:pPr>
        <w:jc w:val="both"/>
        <w:rPr>
          <w:b/>
        </w:rPr>
      </w:pPr>
      <w:r>
        <w:rPr>
          <w:rFonts w:ascii="Sylfaen" w:hAnsi="Sylfaen" w:cs="Sylfaen"/>
        </w:rPr>
        <w:t>წინასწარი</w:t>
      </w:r>
      <w:r>
        <w:t xml:space="preserve"> </w:t>
      </w:r>
      <w:r>
        <w:rPr>
          <w:rFonts w:ascii="Sylfaen" w:hAnsi="Sylfaen" w:cs="Sylfaen"/>
        </w:rPr>
        <w:t>მონაცემებით</w:t>
      </w:r>
      <w:r>
        <w:t xml:space="preserve"> </w:t>
      </w:r>
      <w:r>
        <w:rPr>
          <w:rFonts w:ascii="Sylfaen" w:hAnsi="Sylfaen" w:cs="Sylfaen"/>
        </w:rPr>
        <w:t>საქართველოში</w:t>
      </w:r>
      <w:r>
        <w:t xml:space="preserve"> </w:t>
      </w:r>
      <w:r>
        <w:rPr>
          <w:rFonts w:ascii="Sylfaen" w:hAnsi="Sylfaen" w:cs="Sylfaen"/>
        </w:rPr>
        <w:t>განხორციელებული</w:t>
      </w:r>
      <w:r>
        <w:t xml:space="preserve"> </w:t>
      </w:r>
      <w:r>
        <w:rPr>
          <w:rFonts w:ascii="Sylfaen" w:hAnsi="Sylfaen" w:cs="Sylfaen"/>
        </w:rPr>
        <w:t>პირდაპირი</w:t>
      </w:r>
      <w:r>
        <w:t xml:space="preserve"> </w:t>
      </w:r>
      <w:r>
        <w:rPr>
          <w:rFonts w:ascii="Sylfaen" w:hAnsi="Sylfaen" w:cs="Sylfaen"/>
        </w:rPr>
        <w:t>უცხოური</w:t>
      </w:r>
      <w:r>
        <w:t xml:space="preserve"> </w:t>
      </w:r>
      <w:r>
        <w:rPr>
          <w:rFonts w:ascii="Sylfaen" w:hAnsi="Sylfaen" w:cs="Sylfaen"/>
        </w:rPr>
        <w:t>ინვესტიციების</w:t>
      </w:r>
      <w:r>
        <w:t xml:space="preserve"> </w:t>
      </w:r>
      <w:r>
        <w:rPr>
          <w:rFonts w:ascii="Sylfaen" w:hAnsi="Sylfaen" w:cs="Sylfaen"/>
        </w:rPr>
        <w:t>მოცულობამ</w:t>
      </w:r>
      <w:r>
        <w:t xml:space="preserve"> </w:t>
      </w:r>
      <w:r w:rsidRPr="00BC3586">
        <w:rPr>
          <w:b/>
        </w:rPr>
        <w:t xml:space="preserve">2018 </w:t>
      </w:r>
      <w:r w:rsidRPr="00BC3586">
        <w:rPr>
          <w:rFonts w:ascii="Sylfaen" w:hAnsi="Sylfaen" w:cs="Sylfaen"/>
          <w:b/>
        </w:rPr>
        <w:t xml:space="preserve">წელს </w:t>
      </w:r>
      <w:r w:rsidRPr="00BC3586">
        <w:rPr>
          <w:rFonts w:ascii="Sylfaen" w:hAnsi="Sylfaen"/>
          <w:b/>
        </w:rPr>
        <w:t>1.23</w:t>
      </w:r>
      <w:r w:rsidRPr="00BC3586">
        <w:rPr>
          <w:b/>
        </w:rPr>
        <w:t xml:space="preserve"> </w:t>
      </w:r>
      <w:r w:rsidRPr="00BC3586">
        <w:rPr>
          <w:rFonts w:ascii="Sylfaen" w:hAnsi="Sylfaen" w:cs="Sylfaen"/>
          <w:b/>
        </w:rPr>
        <w:t>მლრდ</w:t>
      </w:r>
      <w:r w:rsidRPr="00BC3586">
        <w:rPr>
          <w:b/>
        </w:rPr>
        <w:t xml:space="preserve">. </w:t>
      </w:r>
      <w:r w:rsidRPr="00BC3586">
        <w:rPr>
          <w:rFonts w:ascii="Sylfaen" w:hAnsi="Sylfaen" w:cs="Sylfaen"/>
          <w:b/>
        </w:rPr>
        <w:t>აშშ</w:t>
      </w:r>
      <w:r w:rsidRPr="00BC3586">
        <w:rPr>
          <w:b/>
        </w:rPr>
        <w:t xml:space="preserve"> </w:t>
      </w:r>
      <w:r w:rsidRPr="00BC3586">
        <w:rPr>
          <w:rFonts w:ascii="Sylfaen" w:hAnsi="Sylfaen" w:cs="Sylfaen"/>
          <w:b/>
        </w:rPr>
        <w:t>დოლარი</w:t>
      </w:r>
      <w:r w:rsidRPr="00BC3586">
        <w:rPr>
          <w:b/>
        </w:rPr>
        <w:t xml:space="preserve"> </w:t>
      </w:r>
      <w:r w:rsidRPr="00BC3586">
        <w:rPr>
          <w:rFonts w:ascii="Sylfaen" w:hAnsi="Sylfaen" w:cs="Sylfaen"/>
          <w:b/>
        </w:rPr>
        <w:t>შეადგინა</w:t>
      </w:r>
      <w:r w:rsidRPr="00BC3586">
        <w:rPr>
          <w:b/>
        </w:rPr>
        <w:t>,</w:t>
      </w:r>
      <w:r>
        <w:t xml:space="preserve"> </w:t>
      </w:r>
      <w:r w:rsidRPr="004E15E1">
        <w:rPr>
          <w:rFonts w:ascii="Sylfaen" w:hAnsi="Sylfaen" w:cs="Sylfaen"/>
          <w:b/>
        </w:rPr>
        <w:t>რაც</w:t>
      </w:r>
      <w:r w:rsidRPr="004E15E1">
        <w:rPr>
          <w:b/>
        </w:rPr>
        <w:t xml:space="preserve"> 34</w:t>
      </w:r>
      <w:r w:rsidRPr="004E15E1">
        <w:rPr>
          <w:rFonts w:ascii="Sylfaen" w:hAnsi="Sylfaen"/>
          <w:b/>
        </w:rPr>
        <w:t>.9</w:t>
      </w:r>
      <w:r w:rsidRPr="004E15E1">
        <w:rPr>
          <w:b/>
        </w:rPr>
        <w:t xml:space="preserve"> </w:t>
      </w:r>
      <w:r w:rsidRPr="004E15E1">
        <w:rPr>
          <w:rFonts w:ascii="Sylfaen" w:hAnsi="Sylfaen" w:cs="Sylfaen"/>
          <w:b/>
        </w:rPr>
        <w:t>პროცენტით</w:t>
      </w:r>
      <w:r w:rsidRPr="004E15E1">
        <w:rPr>
          <w:b/>
        </w:rPr>
        <w:t xml:space="preserve"> </w:t>
      </w:r>
      <w:r w:rsidRPr="004E15E1">
        <w:rPr>
          <w:rFonts w:ascii="Sylfaen" w:hAnsi="Sylfaen" w:cs="Sylfaen"/>
          <w:b/>
        </w:rPr>
        <w:t xml:space="preserve">ნაკლებია </w:t>
      </w:r>
      <w:r w:rsidRPr="004E15E1">
        <w:rPr>
          <w:b/>
        </w:rPr>
        <w:t xml:space="preserve">2017 </w:t>
      </w:r>
      <w:r w:rsidRPr="004E15E1">
        <w:rPr>
          <w:rFonts w:ascii="Sylfaen" w:hAnsi="Sylfaen" w:cs="Sylfaen"/>
          <w:b/>
        </w:rPr>
        <w:t>წლის</w:t>
      </w:r>
      <w:r w:rsidRPr="004E15E1">
        <w:rPr>
          <w:b/>
        </w:rPr>
        <w:t xml:space="preserve"> </w:t>
      </w:r>
      <w:r w:rsidRPr="004E15E1">
        <w:rPr>
          <w:rFonts w:ascii="Sylfaen" w:hAnsi="Sylfaen" w:cs="Sylfaen"/>
          <w:b/>
        </w:rPr>
        <w:t>შესაბამის მაჩვენებელზე.</w:t>
      </w:r>
      <w:r w:rsidRPr="004E15E1">
        <w:rPr>
          <w:rFonts w:ascii="Sylfaen" w:hAnsi="Sylfaen" w:cs="Sylfaen"/>
        </w:rPr>
        <w:t xml:space="preserve">  </w:t>
      </w:r>
      <w:r w:rsidRPr="004E15E1">
        <w:rPr>
          <w:rFonts w:ascii="Sylfaen" w:hAnsi="Sylfaen" w:cs="Sylfaen"/>
          <w:b/>
        </w:rPr>
        <w:t>(აქედან, 569.3 მლნ. აშშ დოლარი ევროკავშირის წევრ სახელმწიფოებზე მოდის).</w:t>
      </w:r>
    </w:p>
    <w:p w14:paraId="1E8BB703" w14:textId="5DF409DF" w:rsidR="004E15E1" w:rsidRPr="004E15E1" w:rsidRDefault="004E15E1" w:rsidP="004E15E1">
      <w:pPr>
        <w:jc w:val="both"/>
        <w:rPr>
          <w:rFonts w:ascii="Sylfaen" w:hAnsi="Sylfaen" w:cs="Sylfaen"/>
        </w:rPr>
      </w:pPr>
      <w:r w:rsidRPr="004E15E1">
        <w:t xml:space="preserve">2018 </w:t>
      </w:r>
      <w:r w:rsidRPr="004E15E1">
        <w:rPr>
          <w:rFonts w:ascii="Sylfaen" w:hAnsi="Sylfaen" w:cs="Sylfaen"/>
        </w:rPr>
        <w:t>წელს</w:t>
      </w:r>
      <w:r w:rsidRPr="004E15E1">
        <w:t xml:space="preserve"> </w:t>
      </w:r>
      <w:r w:rsidRPr="004E15E1">
        <w:rPr>
          <w:rFonts w:ascii="Sylfaen" w:hAnsi="Sylfaen" w:cs="Sylfaen"/>
        </w:rPr>
        <w:t>საქართველოდან</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ქვეყნებში</w:t>
      </w:r>
      <w:r w:rsidRPr="004E15E1">
        <w:t xml:space="preserve"> </w:t>
      </w:r>
      <w:r w:rsidRPr="004E15E1">
        <w:rPr>
          <w:rFonts w:ascii="Sylfaen" w:hAnsi="Sylfaen" w:cs="Sylfaen"/>
        </w:rPr>
        <w:t>განხორციელებული</w:t>
      </w:r>
      <w:r w:rsidRPr="004E15E1">
        <w:t xml:space="preserve"> </w:t>
      </w:r>
      <w:r w:rsidRPr="004E15E1">
        <w:rPr>
          <w:rFonts w:ascii="Sylfaen" w:hAnsi="Sylfaen" w:cs="Sylfaen"/>
          <w:b/>
        </w:rPr>
        <w:t>ექსპორტის</w:t>
      </w:r>
      <w:r w:rsidRPr="004E15E1">
        <w:rPr>
          <w:b/>
        </w:rPr>
        <w:t xml:space="preserve"> </w:t>
      </w:r>
      <w:r w:rsidRPr="004E15E1">
        <w:rPr>
          <w:rFonts w:ascii="Sylfaen" w:hAnsi="Sylfaen" w:cs="Sylfaen"/>
          <w:b/>
        </w:rPr>
        <w:t>მოცულობა</w:t>
      </w:r>
      <w:r w:rsidRPr="004E15E1">
        <w:rPr>
          <w:b/>
        </w:rPr>
        <w:t xml:space="preserve">, </w:t>
      </w:r>
      <w:r w:rsidRPr="004E15E1">
        <w:rPr>
          <w:rFonts w:ascii="Sylfaen" w:hAnsi="Sylfaen"/>
          <w:b/>
        </w:rPr>
        <w:t>730.3</w:t>
      </w:r>
      <w:r w:rsidRPr="004E15E1">
        <w:rPr>
          <w:b/>
        </w:rPr>
        <w:t xml:space="preserve"> </w:t>
      </w:r>
      <w:r w:rsidRPr="004E15E1">
        <w:rPr>
          <w:rFonts w:ascii="Sylfaen" w:hAnsi="Sylfaen" w:cs="Sylfaen"/>
          <w:b/>
        </w:rPr>
        <w:t>მლნ</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დოლარით</w:t>
      </w:r>
      <w:r w:rsidRPr="004E15E1">
        <w:t xml:space="preserve"> </w:t>
      </w:r>
      <w:r w:rsidRPr="004E15E1">
        <w:rPr>
          <w:rFonts w:ascii="Sylfaen" w:hAnsi="Sylfaen" w:cs="Sylfaen"/>
        </w:rPr>
        <w:t>განისაზღვრა</w:t>
      </w:r>
      <w:r w:rsidRPr="004E15E1">
        <w:t xml:space="preserve">, </w:t>
      </w:r>
      <w:r w:rsidRPr="004E15E1">
        <w:rPr>
          <w:rFonts w:ascii="Sylfaen" w:hAnsi="Sylfaen" w:cs="Sylfaen"/>
        </w:rPr>
        <w:t>რაც</w:t>
      </w:r>
      <w:r w:rsidRPr="004E15E1">
        <w:t xml:space="preserve"> </w:t>
      </w:r>
      <w:r w:rsidRPr="004E15E1">
        <w:rPr>
          <w:b/>
        </w:rPr>
        <w:t xml:space="preserve">11.5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ქვეყნის</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ექსპორტის</w:t>
      </w:r>
      <w:r w:rsidRPr="004E15E1">
        <w:rPr>
          <w:b/>
        </w:rPr>
        <w:t xml:space="preserve"> 21.7 </w:t>
      </w:r>
      <w:r w:rsidRPr="004E15E1">
        <w:rPr>
          <w:rFonts w:ascii="Sylfaen" w:hAnsi="Sylfaen" w:cs="Sylfaen"/>
          <w:b/>
        </w:rPr>
        <w:t>პროცენტს</w:t>
      </w:r>
      <w:r w:rsidRPr="004E15E1">
        <w:rPr>
          <w:b/>
        </w:rPr>
        <w:t xml:space="preserve"> </w:t>
      </w:r>
      <w:r w:rsidRPr="004E15E1">
        <w:rPr>
          <w:rFonts w:ascii="Sylfaen" w:hAnsi="Sylfaen" w:cs="Sylfaen"/>
          <w:b/>
        </w:rPr>
        <w:t>შეადგენს</w:t>
      </w:r>
      <w:r w:rsidRPr="004E15E1">
        <w:rPr>
          <w:b/>
        </w:rPr>
        <w:t>.</w:t>
      </w:r>
      <w:r w:rsidRPr="004E15E1">
        <w:t xml:space="preserve"> </w:t>
      </w:r>
    </w:p>
    <w:p w14:paraId="70F8ADA0" w14:textId="1D141220" w:rsidR="004E15E1" w:rsidRPr="004E15E1" w:rsidRDefault="004E15E1" w:rsidP="004E15E1">
      <w:pPr>
        <w:jc w:val="both"/>
      </w:pPr>
      <w:r w:rsidRPr="004E15E1">
        <w:rPr>
          <w:rFonts w:ascii="Sylfaen" w:hAnsi="Sylfaen" w:cs="Sylfaen"/>
        </w:rPr>
        <w:t xml:space="preserve">იმპორტმა </w:t>
      </w:r>
      <w:r w:rsidRPr="004E15E1">
        <w:rPr>
          <w:rFonts w:ascii="Sylfaen" w:hAnsi="Sylfaen" w:cs="Sylfaen"/>
          <w:b/>
        </w:rPr>
        <w:t>2.6 მლრდ.</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დოლარს</w:t>
      </w:r>
      <w:r w:rsidRPr="004E15E1">
        <w:rPr>
          <w:b/>
        </w:rPr>
        <w:t xml:space="preserve"> </w:t>
      </w:r>
      <w:r w:rsidRPr="004E15E1">
        <w:rPr>
          <w:rFonts w:ascii="Sylfaen" w:hAnsi="Sylfaen" w:cs="Sylfaen"/>
          <w:b/>
        </w:rPr>
        <w:t>მიაღწია</w:t>
      </w:r>
      <w:r w:rsidRPr="004E15E1">
        <w:rPr>
          <w:b/>
        </w:rPr>
        <w:t xml:space="preserve"> (19.5 </w:t>
      </w:r>
      <w:r w:rsidRPr="004E15E1">
        <w:rPr>
          <w:rFonts w:ascii="Sylfaen" w:hAnsi="Sylfaen" w:cs="Sylfaen"/>
          <w:b/>
        </w:rPr>
        <w:t>პროცენტით</w:t>
      </w:r>
      <w:r w:rsidRPr="004E15E1">
        <w:rPr>
          <w:b/>
        </w:rPr>
        <w:t xml:space="preserve"> </w:t>
      </w:r>
      <w:r w:rsidRPr="004E15E1">
        <w:rPr>
          <w:rFonts w:ascii="Sylfaen" w:hAnsi="Sylfaen" w:cs="Sylfaen"/>
          <w:b/>
        </w:rPr>
        <w:t>მეტი</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იმპორტის</w:t>
      </w:r>
      <w:r w:rsidRPr="004E15E1">
        <w:rPr>
          <w:b/>
        </w:rPr>
        <w:t xml:space="preserve"> 28.8 </w:t>
      </w:r>
      <w:r w:rsidRPr="004E15E1">
        <w:rPr>
          <w:rFonts w:ascii="Sylfaen" w:hAnsi="Sylfaen" w:cs="Sylfaen"/>
          <w:b/>
        </w:rPr>
        <w:t>პროცენტი</w:t>
      </w:r>
      <w:r w:rsidRPr="004E15E1">
        <w:rPr>
          <w:b/>
        </w:rPr>
        <w:t xml:space="preserve"> </w:t>
      </w:r>
      <w:r w:rsidRPr="004E15E1">
        <w:rPr>
          <w:rFonts w:ascii="Sylfaen" w:hAnsi="Sylfaen" w:cs="Sylfaen"/>
          <w:b/>
        </w:rPr>
        <w:t>შეადგინა</w:t>
      </w:r>
      <w:r w:rsidRPr="004E15E1">
        <w:rPr>
          <w:b/>
        </w:rPr>
        <w:t>.</w:t>
      </w:r>
      <w:r w:rsidRPr="004E15E1">
        <w:t xml:space="preserve"> </w:t>
      </w:r>
    </w:p>
    <w:p w14:paraId="3F1FBB8D" w14:textId="5B2B4135" w:rsidR="00C7173B" w:rsidRPr="004E15E1" w:rsidRDefault="004E15E1" w:rsidP="004E15E1">
      <w:pPr>
        <w:jc w:val="both"/>
        <w:rPr>
          <w:rFonts w:ascii="Sylfaen" w:hAnsi="Sylfaen"/>
        </w:rPr>
      </w:pPr>
      <w:r w:rsidRPr="004E15E1">
        <w:rPr>
          <w:rFonts w:ascii="Sylfaen" w:hAnsi="Sylfaen" w:cs="Sylfaen"/>
        </w:rPr>
        <w:t>სავაჭრო</w:t>
      </w:r>
      <w:r w:rsidRPr="004E15E1">
        <w:t xml:space="preserve"> </w:t>
      </w:r>
      <w:r w:rsidRPr="004E15E1">
        <w:rPr>
          <w:rFonts w:ascii="Sylfaen" w:hAnsi="Sylfaen" w:cs="Sylfaen"/>
        </w:rPr>
        <w:t>ბრუნვამ</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ქვეყნებთან</w:t>
      </w:r>
      <w:r w:rsidRPr="004E15E1">
        <w:t xml:space="preserve"> </w:t>
      </w:r>
      <w:r w:rsidRPr="004E15E1">
        <w:rPr>
          <w:rFonts w:ascii="Sylfaen" w:hAnsi="Sylfaen"/>
          <w:b/>
        </w:rPr>
        <w:t xml:space="preserve">3.4 მლრდ. </w:t>
      </w:r>
      <w:r w:rsidRPr="004E15E1">
        <w:rPr>
          <w:rFonts w:ascii="Sylfaen" w:hAnsi="Sylfaen" w:cs="Sylfaen"/>
          <w:b/>
        </w:rPr>
        <w:t>აშშ</w:t>
      </w:r>
      <w:r w:rsidRPr="004E15E1">
        <w:rPr>
          <w:b/>
        </w:rPr>
        <w:t xml:space="preserve"> </w:t>
      </w:r>
      <w:r w:rsidRPr="004E15E1">
        <w:rPr>
          <w:rFonts w:ascii="Sylfaen" w:hAnsi="Sylfaen" w:cs="Sylfaen"/>
          <w:b/>
        </w:rPr>
        <w:t>დოლარი</w:t>
      </w:r>
      <w:r w:rsidRPr="004E15E1">
        <w:t xml:space="preserve"> </w:t>
      </w:r>
      <w:r w:rsidRPr="004E15E1">
        <w:rPr>
          <w:rFonts w:ascii="Sylfaen" w:hAnsi="Sylfaen" w:cs="Sylfaen"/>
        </w:rPr>
        <w:t>შეადგინა</w:t>
      </w:r>
      <w:r w:rsidRPr="004E15E1">
        <w:t xml:space="preserve">, </w:t>
      </w:r>
      <w:r w:rsidRPr="004E15E1">
        <w:rPr>
          <w:rFonts w:ascii="Sylfaen" w:hAnsi="Sylfaen" w:cs="Sylfaen"/>
        </w:rPr>
        <w:t>რაც</w:t>
      </w:r>
      <w:r w:rsidRPr="004E15E1">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17.7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w:t>
      </w:r>
      <w:r w:rsidRPr="004E15E1">
        <w:t xml:space="preserve"> </w:t>
      </w:r>
      <w:r w:rsidRPr="004E15E1">
        <w:rPr>
          <w:rFonts w:ascii="Sylfaen" w:hAnsi="Sylfaen" w:cs="Sylfaen"/>
        </w:rPr>
        <w:t>რაც</w:t>
      </w:r>
      <w:r w:rsidRPr="004E15E1">
        <w:t xml:space="preserve"> </w:t>
      </w:r>
      <w:r w:rsidRPr="004E15E1">
        <w:rPr>
          <w:rFonts w:ascii="Sylfaen" w:hAnsi="Sylfaen" w:cs="Sylfaen"/>
        </w:rPr>
        <w:t>შეეხება</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დეფიციტს</w:t>
      </w:r>
      <w:r w:rsidRPr="004E15E1">
        <w:t xml:space="preserve">, 2018 </w:t>
      </w:r>
      <w:r w:rsidRPr="004E15E1">
        <w:rPr>
          <w:rFonts w:ascii="Sylfaen" w:hAnsi="Sylfaen" w:cs="Sylfaen"/>
        </w:rPr>
        <w:t>წელს</w:t>
      </w:r>
      <w:r w:rsidRPr="004E15E1">
        <w:t xml:space="preserve"> </w:t>
      </w:r>
      <w:r w:rsidRPr="004E15E1">
        <w:rPr>
          <w:rFonts w:ascii="Sylfaen" w:hAnsi="Sylfaen" w:cs="Sylfaen"/>
        </w:rPr>
        <w:t>მთლიან</w:t>
      </w:r>
      <w:r w:rsidRPr="004E15E1">
        <w:t xml:space="preserve"> </w:t>
      </w:r>
      <w:r w:rsidRPr="004E15E1">
        <w:rPr>
          <w:rFonts w:ascii="Sylfaen" w:hAnsi="Sylfaen" w:cs="Sylfaen"/>
        </w:rPr>
        <w:t>უარყოფით</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ბალანსში</w:t>
      </w:r>
      <w:r w:rsidRPr="004E15E1">
        <w:t xml:space="preserve"> </w:t>
      </w:r>
      <w:r w:rsidRPr="004E15E1">
        <w:rPr>
          <w:rFonts w:ascii="Sylfaen" w:hAnsi="Sylfaen" w:cs="Sylfaen"/>
        </w:rPr>
        <w:t>მისი</w:t>
      </w:r>
      <w:r w:rsidRPr="004E15E1">
        <w:t xml:space="preserve"> </w:t>
      </w:r>
      <w:r w:rsidRPr="004E15E1">
        <w:rPr>
          <w:rFonts w:ascii="Sylfaen" w:hAnsi="Sylfaen" w:cs="Sylfaen"/>
        </w:rPr>
        <w:t>წილი</w:t>
      </w:r>
      <w:r w:rsidRPr="004E15E1">
        <w:t xml:space="preserve"> </w:t>
      </w:r>
      <w:r w:rsidRPr="004E15E1">
        <w:rPr>
          <w:b/>
        </w:rPr>
        <w:t xml:space="preserve">33.0 </w:t>
      </w:r>
      <w:r w:rsidRPr="004E15E1">
        <w:rPr>
          <w:rFonts w:ascii="Sylfaen" w:hAnsi="Sylfaen" w:cs="Sylfaen"/>
          <w:b/>
        </w:rPr>
        <w:t>პროცენტით</w:t>
      </w:r>
      <w:r w:rsidRPr="004E15E1">
        <w:t xml:space="preserve"> </w:t>
      </w:r>
      <w:r w:rsidRPr="004E15E1">
        <w:rPr>
          <w:rFonts w:ascii="Sylfaen" w:hAnsi="Sylfaen" w:cs="Sylfaen"/>
        </w:rPr>
        <w:t>განისაზღვრა</w:t>
      </w:r>
      <w:r w:rsidRPr="004E15E1">
        <w:t>.</w:t>
      </w:r>
      <w:r w:rsidRPr="004E15E1">
        <w:rPr>
          <w:rFonts w:ascii="Sylfaen" w:hAnsi="Sylfaen"/>
        </w:rPr>
        <w:t xml:space="preserve"> </w:t>
      </w:r>
    </w:p>
    <w:p w14:paraId="3F6AD3B2" w14:textId="4BB7302E" w:rsidR="00C7173B" w:rsidRPr="00924A27" w:rsidRDefault="00C7173B" w:rsidP="00C66811">
      <w:pPr>
        <w:spacing w:after="0"/>
        <w:jc w:val="both"/>
        <w:rPr>
          <w:rFonts w:ascii="Sylfaen" w:hAnsi="Sylfaen"/>
        </w:rPr>
      </w:pPr>
      <w:r w:rsidRPr="00924A27">
        <w:rPr>
          <w:rFonts w:ascii="Sylfaen" w:hAnsi="Sylfaen"/>
        </w:rPr>
        <w:t xml:space="preserve">დამატებული ღირებულების გადასახადით დაბეგვრასთან დაკავშირებულ  საკითხებზე </w:t>
      </w:r>
      <w:r w:rsidR="001E0B4D" w:rsidRPr="00924A27">
        <w:rPr>
          <w:rFonts w:ascii="Sylfaen" w:hAnsi="Sylfaen"/>
          <w:b/>
        </w:rPr>
        <w:t>საქართველოს საგადასახადო</w:t>
      </w:r>
      <w:r w:rsidR="001E0B4D" w:rsidRPr="006A3700">
        <w:rPr>
          <w:rFonts w:ascii="Sylfaen" w:hAnsi="Sylfaen"/>
          <w:b/>
        </w:rPr>
        <w:t xml:space="preserve"> </w:t>
      </w:r>
      <w:r w:rsidR="001E0B4D" w:rsidRPr="00924A27">
        <w:rPr>
          <w:rFonts w:ascii="Sylfaen" w:hAnsi="Sylfaen"/>
          <w:b/>
        </w:rPr>
        <w:t>კოდექს</w:t>
      </w:r>
      <w:r w:rsidR="001E0B4D">
        <w:rPr>
          <w:rFonts w:ascii="Sylfaen" w:hAnsi="Sylfaen"/>
          <w:b/>
        </w:rPr>
        <w:t>ში</w:t>
      </w:r>
      <w:r w:rsidR="001E0B4D" w:rsidRPr="00924A27">
        <w:rPr>
          <w:rFonts w:ascii="Sylfaen" w:hAnsi="Sylfaen"/>
          <w:b/>
        </w:rPr>
        <w:t xml:space="preserve"> </w:t>
      </w:r>
      <w:r w:rsidR="001E0B4D">
        <w:rPr>
          <w:rFonts w:ascii="Sylfaen" w:hAnsi="Sylfaen"/>
          <w:b/>
        </w:rPr>
        <w:t>განხორციელდა ცვლილებები.</w:t>
      </w:r>
      <w:r w:rsidR="00573EA3" w:rsidRPr="006A272C">
        <w:rPr>
          <w:rFonts w:ascii="Sylfaen" w:hAnsi="Sylfaen"/>
          <w:b/>
        </w:rPr>
        <w:t xml:space="preserve">, </w:t>
      </w:r>
      <w:r w:rsidR="00573EA3">
        <w:rPr>
          <w:rFonts w:ascii="Sylfaen" w:hAnsi="Sylfaen"/>
          <w:b/>
        </w:rPr>
        <w:t>მათ შორის</w:t>
      </w:r>
      <w:r w:rsidR="001E0B4D" w:rsidRPr="006A3700">
        <w:rPr>
          <w:rFonts w:ascii="Sylfaen" w:hAnsi="Sylfaen"/>
          <w:b/>
        </w:rPr>
        <w:t xml:space="preserve"> </w:t>
      </w:r>
      <w:r w:rsidRPr="00924A27">
        <w:rPr>
          <w:rFonts w:ascii="Sylfaen" w:hAnsi="Sylfaen"/>
        </w:rPr>
        <w:t>საჰაერო ხომალდებისათვის ტექნიკური მომსახურების გაწევის დღგ-ისგან გათავისუფლება</w:t>
      </w:r>
      <w:r w:rsidR="00D91397" w:rsidRPr="00924A27">
        <w:rPr>
          <w:rFonts w:ascii="Sylfaen" w:hAnsi="Sylfaen"/>
        </w:rPr>
        <w:t xml:space="preserve"> და სხვ. </w:t>
      </w:r>
      <w:r w:rsidRPr="00924A27">
        <w:rPr>
          <w:rFonts w:ascii="Sylfaen" w:hAnsi="Sylfaen"/>
        </w:rPr>
        <w:t xml:space="preserve"> </w:t>
      </w:r>
    </w:p>
    <w:p w14:paraId="00483021" w14:textId="77777777" w:rsidR="00C7173B" w:rsidRPr="00924A27" w:rsidRDefault="00C7173B" w:rsidP="00C66811">
      <w:pPr>
        <w:spacing w:after="0"/>
        <w:jc w:val="both"/>
        <w:rPr>
          <w:rFonts w:ascii="Sylfaen" w:hAnsi="Sylfaen"/>
        </w:rPr>
      </w:pPr>
    </w:p>
    <w:p w14:paraId="7C2AACEA" w14:textId="77777777" w:rsidR="001E0B4D" w:rsidRPr="00157160" w:rsidRDefault="00C7173B" w:rsidP="001E0B4D">
      <w:pPr>
        <w:spacing w:after="0" w:line="240" w:lineRule="auto"/>
        <w:jc w:val="both"/>
        <w:rPr>
          <w:rFonts w:ascii="Sylfaen" w:hAnsi="Sylfaen"/>
        </w:rPr>
      </w:pPr>
      <w:r w:rsidRPr="00924A27">
        <w:rPr>
          <w:rFonts w:ascii="Sylfaen" w:hAnsi="Sylfaen"/>
        </w:rPr>
        <w:t xml:space="preserve">სადაზღვევო მედიაციის შესახებ  </w:t>
      </w:r>
      <w:r w:rsidRPr="00924A27">
        <w:rPr>
          <w:rFonts w:ascii="Sylfaen" w:hAnsi="Sylfaen"/>
          <w:b/>
        </w:rPr>
        <w:t>ევროპარლამენტისა და საბჭოს 2002 წლის 9 დეკემბრის  დირექტივასთან (2002/92/EC)</w:t>
      </w:r>
      <w:r w:rsidRPr="00924A27">
        <w:rPr>
          <w:rFonts w:ascii="Sylfaen" w:hAnsi="Sylfaen"/>
        </w:rPr>
        <w:t xml:space="preserve"> დაახლოების მიზნით</w:t>
      </w:r>
      <w:r w:rsidR="001E0B4D" w:rsidRPr="006A3700">
        <w:rPr>
          <w:rFonts w:ascii="Sylfaen" w:hAnsi="Sylfaen"/>
        </w:rPr>
        <w:t xml:space="preserve">, </w:t>
      </w:r>
      <w:r w:rsidR="001E0B4D" w:rsidRPr="00157160">
        <w:rPr>
          <w:rFonts w:ascii="Sylfaen" w:hAnsi="Sylfaen"/>
        </w:rPr>
        <w:t xml:space="preserve">  მიღებულ იქნა "საქართველოს ტერიტორიაზე მოძრავი უცხო სახელმწიფოში რეგისტრირებული ავტოსატრანსპორტო</w:t>
      </w:r>
      <w:r w:rsidR="001E0B4D" w:rsidRPr="00157160">
        <w:rPr>
          <w:rFonts w:ascii="Sylfaen" w:hAnsi="Sylfaen"/>
        </w:rPr>
        <w:br/>
        <w:t>საშუალების მფლობელის სამოქალაქო პასუხისმგებლობის სავალდებულო დაზღვევის შესახებ". ხოლო, საქართველოში რეგისტრირებულ ავტოსატრანსპორტო</w:t>
      </w:r>
      <w:r w:rsidR="001E0B4D" w:rsidRPr="00157160">
        <w:rPr>
          <w:rFonts w:ascii="Sylfaen" w:hAnsi="Sylfaen"/>
        </w:rPr>
        <w:br/>
        <w:t xml:space="preserve">საშუალების მფლობელის სამოქალაქო პასუხისმგებლობის სავალდებულო დაზღვევის შესახებ  კანონპროექტი მომზადებულია და გადაგზავნილია საქართველოს   პარლამენტში განსახილველად. </w:t>
      </w:r>
    </w:p>
    <w:p w14:paraId="6C6B1B02" w14:textId="49283D61" w:rsidR="00FC21D7" w:rsidRPr="00924A27" w:rsidRDefault="00C7173B" w:rsidP="00F478A4">
      <w:pPr>
        <w:spacing w:after="0"/>
        <w:jc w:val="both"/>
        <w:rPr>
          <w:rFonts w:ascii="Sylfaen" w:hAnsi="Sylfaen"/>
        </w:rPr>
      </w:pPr>
      <w:r w:rsidRPr="00924A27">
        <w:rPr>
          <w:rFonts w:ascii="Sylfaen" w:hAnsi="Sylfaen"/>
        </w:rPr>
        <w:lastRenderedPageBreak/>
        <w:t xml:space="preserve"> საქართველოს მთავრობას წარედგინა შესაბამისი კანონპროექტი, ასევე მომზადების პროცესშია კანონქვემდებარე აქტები. </w:t>
      </w:r>
    </w:p>
    <w:p w14:paraId="5DDDFCC8" w14:textId="05254407" w:rsidR="00314E25" w:rsidRPr="00924A27" w:rsidRDefault="00314E25" w:rsidP="00F478A4">
      <w:pPr>
        <w:spacing w:after="0"/>
        <w:jc w:val="both"/>
        <w:rPr>
          <w:rFonts w:ascii="Sylfaen" w:hAnsi="Sylfaen"/>
        </w:rPr>
      </w:pPr>
    </w:p>
    <w:p w14:paraId="01AF7A9E" w14:textId="679B2EC5" w:rsidR="00314E25" w:rsidRPr="00924A27" w:rsidRDefault="00314E25" w:rsidP="00F478A4">
      <w:pPr>
        <w:spacing w:after="0"/>
        <w:jc w:val="both"/>
        <w:rPr>
          <w:rFonts w:ascii="Sylfaen" w:hAnsi="Sylfaen"/>
        </w:rPr>
      </w:pPr>
      <w:r w:rsidRPr="00924A27">
        <w:rPr>
          <w:rFonts w:ascii="Sylfaen" w:hAnsi="Sylfaen"/>
        </w:rPr>
        <w:t xml:space="preserve">შემუშავებულ იქნა ახალი </w:t>
      </w:r>
      <w:r w:rsidRPr="00924A27">
        <w:rPr>
          <w:rFonts w:ascii="Sylfaen" w:hAnsi="Sylfaen"/>
          <w:b/>
        </w:rPr>
        <w:t>„მეწ</w:t>
      </w:r>
      <w:r w:rsidR="00D91397" w:rsidRPr="00924A27">
        <w:rPr>
          <w:rFonts w:ascii="Sylfaen" w:hAnsi="Sylfaen"/>
          <w:b/>
        </w:rPr>
        <w:t>ა</w:t>
      </w:r>
      <w:r w:rsidRPr="00924A27">
        <w:rPr>
          <w:rFonts w:ascii="Sylfaen" w:hAnsi="Sylfaen"/>
          <w:b/>
        </w:rPr>
        <w:t>რმეთა შესახებ“ საქართველოს კანონის პროექტი</w:t>
      </w:r>
      <w:r w:rsidRPr="00924A27">
        <w:rPr>
          <w:rFonts w:ascii="Sylfaen" w:hAnsi="Sylfaen"/>
        </w:rPr>
        <w:t xml:space="preserve">, რომელშიც ასახულია </w:t>
      </w:r>
      <w:r w:rsidRPr="00924A27">
        <w:rPr>
          <w:rFonts w:ascii="Sylfaen" w:hAnsi="Sylfaen"/>
          <w:b/>
        </w:rPr>
        <w:t>ასოცირების შეთანხმების</w:t>
      </w:r>
      <w:r w:rsidR="008920D2" w:rsidRPr="00924A27">
        <w:rPr>
          <w:rFonts w:ascii="Sylfaen" w:hAnsi="Sylfaen"/>
          <w:b/>
        </w:rPr>
        <w:t xml:space="preserve"> </w:t>
      </w:r>
      <w:r w:rsidRPr="00924A27">
        <w:rPr>
          <w:rFonts w:ascii="Sylfaen" w:hAnsi="Sylfaen"/>
          <w:b/>
        </w:rPr>
        <w:t>XXVIII</w:t>
      </w:r>
      <w:r w:rsidRPr="00924A27">
        <w:rPr>
          <w:rFonts w:ascii="Sylfaen" w:hAnsi="Sylfaen"/>
        </w:rPr>
        <w:t xml:space="preserve"> </w:t>
      </w:r>
      <w:r w:rsidR="008920D2" w:rsidRPr="00924A27">
        <w:rPr>
          <w:rFonts w:ascii="Sylfaen" w:hAnsi="Sylfaen"/>
          <w:b/>
        </w:rPr>
        <w:t>დანართით</w:t>
      </w:r>
      <w:r w:rsidR="008920D2" w:rsidRPr="00924A27">
        <w:rPr>
          <w:rFonts w:ascii="Sylfaen" w:hAnsi="Sylfaen"/>
        </w:rPr>
        <w:t xml:space="preserve"> </w:t>
      </w:r>
      <w:r w:rsidRPr="00924A27">
        <w:rPr>
          <w:rFonts w:ascii="Sylfaen" w:hAnsi="Sylfaen"/>
        </w:rPr>
        <w:t>გათვალისწინებული ევროკავშირის სამართლებრივი აქტები საკორპორაციო სამართლის მიმართულებით. კანონპროექტს ჩაუტარდა რეგულირების ზემოქმედების შეფასება. საჯარო განხილვების დასრულების შემდეგ კანონპროექტი წარედგინება საქართველოს მთვარობას.</w:t>
      </w:r>
    </w:p>
    <w:p w14:paraId="63F7FE55" w14:textId="77777777" w:rsidR="00261C11" w:rsidRPr="00924A27" w:rsidRDefault="00261C11" w:rsidP="00F478A4">
      <w:pPr>
        <w:spacing w:after="0"/>
        <w:jc w:val="both"/>
        <w:rPr>
          <w:rFonts w:ascii="Sylfaen" w:hAnsi="Sylfaen"/>
        </w:rPr>
      </w:pPr>
    </w:p>
    <w:p w14:paraId="3BE4EC9A" w14:textId="77777777" w:rsidR="00261C11" w:rsidRPr="00924A27" w:rsidRDefault="00261C11" w:rsidP="00F478A4">
      <w:pPr>
        <w:spacing w:after="0"/>
        <w:jc w:val="both"/>
        <w:rPr>
          <w:rFonts w:ascii="Sylfaen" w:hAnsi="Sylfaen"/>
        </w:rPr>
      </w:pPr>
      <w:r w:rsidRPr="00924A27">
        <w:rPr>
          <w:rFonts w:ascii="Sylfaen" w:hAnsi="Sylfaen"/>
        </w:rPr>
        <w:t xml:space="preserve">სახელმწიფო აუდიტის სამსახურის მიერ მომზადდა მოხსენება  </w:t>
      </w:r>
      <w:r w:rsidRPr="00924A27">
        <w:rPr>
          <w:rFonts w:ascii="Sylfaen" w:hAnsi="Sylfaen"/>
          <w:b/>
        </w:rPr>
        <w:t xml:space="preserve">„საქართველოს 2017 წლის სახელმწიფო ბიუჯეტის შესრულების წლიური ანგარიშის შესახებ“ </w:t>
      </w:r>
      <w:r w:rsidRPr="00924A27">
        <w:rPr>
          <w:rFonts w:ascii="Sylfaen" w:hAnsi="Sylfaen"/>
        </w:rPr>
        <w:t>მთავრობის ანგარიშზე და 14 მაისს წარედგინა საქართველოს პარლამენტს.</w:t>
      </w:r>
    </w:p>
    <w:p w14:paraId="5855B519" w14:textId="77777777" w:rsidR="00B86C9D" w:rsidRPr="00924A27" w:rsidRDefault="00B86C9D" w:rsidP="00F478A4">
      <w:pPr>
        <w:spacing w:after="0"/>
        <w:jc w:val="both"/>
        <w:rPr>
          <w:rFonts w:ascii="Sylfaen" w:hAnsi="Sylfaen"/>
        </w:rPr>
      </w:pPr>
    </w:p>
    <w:p w14:paraId="6B116229" w14:textId="693B8458" w:rsidR="00B86C9D" w:rsidRPr="00924A27" w:rsidRDefault="00B86C9D" w:rsidP="00B86C9D">
      <w:pPr>
        <w:jc w:val="both"/>
        <w:rPr>
          <w:rFonts w:ascii="Sylfaen" w:hAnsi="Sylfaen"/>
        </w:rPr>
      </w:pPr>
      <w:r w:rsidRPr="00924A27">
        <w:rPr>
          <w:rFonts w:ascii="Sylfaen" w:hAnsi="Sylfaen"/>
        </w:rPr>
        <w:t xml:space="preserve">ფინანსურ კონგლომერატში საკრედიტო ინსტიტუტების, სადაზღვევო კომპანიებისა და საინვესტიციო კომპანიების დამატებითი ზედამხედველობის შესახებ 2002 წლის 16 დეკემბრის </w:t>
      </w:r>
      <w:r w:rsidRPr="00924A27">
        <w:rPr>
          <w:rFonts w:ascii="Sylfaen" w:hAnsi="Sylfaen"/>
          <w:b/>
        </w:rPr>
        <w:t>ევროპარლამენტისა და საბჭოს 2002/87/EC დირექტივასთან დაახლოების მიზნით ეროვნული ბანკის მიერ შემუშავებულია კანონპროექტი</w:t>
      </w:r>
      <w:r w:rsidRPr="00924A27">
        <w:rPr>
          <w:rFonts w:ascii="Sylfaen" w:hAnsi="Sylfaen"/>
        </w:rPr>
        <w:t>, რომელიც წარედგინება საქართველოს მთავრობას.</w:t>
      </w:r>
    </w:p>
    <w:p w14:paraId="05F4E41B" w14:textId="54A53555" w:rsidR="009775D6" w:rsidRPr="00924A27" w:rsidRDefault="00847390" w:rsidP="00B86C9D">
      <w:pPr>
        <w:jc w:val="both"/>
        <w:rPr>
          <w:rFonts w:ascii="Sylfaen" w:hAnsi="Sylfaen"/>
        </w:rPr>
      </w:pPr>
      <w:r w:rsidRPr="00924A27">
        <w:rPr>
          <w:rFonts w:ascii="Sylfaen" w:hAnsi="Sylfaen"/>
        </w:rPr>
        <w:t xml:space="preserve">განხორციელდა </w:t>
      </w:r>
      <w:r w:rsidR="009775D6" w:rsidRPr="00924A27">
        <w:rPr>
          <w:rFonts w:ascii="Sylfaen" w:hAnsi="Sylfaen"/>
        </w:rPr>
        <w:t xml:space="preserve">საკრედიტო ინსტიტუტების რეორგანიზაციისა და ლიკვიდაციის შესახებ 2001 წლის 4 აპრილის ევროპარლამენტისა და საბჭოს 2001/24/EC დირექტივის დეტალური ანალიზი. ანალიზის საფუძველზე გამოიკვეთა, რომ 2001/24/EC დირექტივის სრულად შესრულება ამ ეტაპზე არ საჭიროებს საკანონმდებლო ცვლილებების განხორციელებას. მისი მოთხოვნები აისახა კანონქვემდებარე ნორმატიულ აქტში, </w:t>
      </w:r>
      <w:r w:rsidR="009775D6" w:rsidRPr="00924A27">
        <w:rPr>
          <w:rFonts w:ascii="Sylfaen" w:hAnsi="Sylfaen"/>
          <w:b/>
        </w:rPr>
        <w:t>კერძოდ</w:t>
      </w:r>
      <w:r w:rsidR="00D91397" w:rsidRPr="00924A27">
        <w:rPr>
          <w:rFonts w:ascii="Sylfaen" w:hAnsi="Sylfaen"/>
          <w:b/>
        </w:rPr>
        <w:t>,</w:t>
      </w:r>
      <w:r w:rsidR="009775D6" w:rsidRPr="00924A27">
        <w:rPr>
          <w:rFonts w:ascii="Sylfaen" w:hAnsi="Sylfaen"/>
          <w:b/>
        </w:rPr>
        <w:t xml:space="preserve"> 2001/24/EC დირექტივასთან დაახლოების  მიზნით მიღებულ იქნა </w:t>
      </w:r>
      <w:r w:rsidR="00D91397" w:rsidRPr="00924A27">
        <w:rPr>
          <w:rFonts w:ascii="Sylfaen" w:hAnsi="Sylfaen"/>
          <w:b/>
        </w:rPr>
        <w:t>„</w:t>
      </w:r>
      <w:r w:rsidR="009775D6" w:rsidRPr="00924A27">
        <w:rPr>
          <w:rFonts w:ascii="Sylfaen" w:hAnsi="Sylfaen"/>
          <w:b/>
        </w:rPr>
        <w:t xml:space="preserve">კომერციული ბანკის ლიკვიდაციის წესის დამტკიცების შესახებ“ </w:t>
      </w:r>
      <w:r w:rsidR="009775D6" w:rsidRPr="00924A27">
        <w:rPr>
          <w:rFonts w:ascii="Sylfaen" w:hAnsi="Sylfaen"/>
        </w:rPr>
        <w:t>საქართველოს ეროვნული ბანკის პრეზიდენტის 2018 წლის 16 მარტის N46/04 ბრძანება.</w:t>
      </w:r>
    </w:p>
    <w:p w14:paraId="0F93E24B" w14:textId="1D263CE1" w:rsidR="007D2B62" w:rsidRPr="006A3700" w:rsidRDefault="001E0B4D" w:rsidP="006A3700">
      <w:pPr>
        <w:jc w:val="both"/>
        <w:rPr>
          <w:rFonts w:ascii="Sylfaen" w:hAnsi="Sylfaen"/>
        </w:rPr>
      </w:pPr>
      <w:r w:rsidRPr="006A3700">
        <w:rPr>
          <w:rFonts w:ascii="Sylfaen" w:hAnsi="Sylfaen"/>
        </w:rPr>
        <w:t>ფულადი სახსრების გადარიცხვისას გადამხდელის შესახებ თანმხლები ინფორმაციის თაობაზე ევროპარლამენტისა და საბჭოს 2015 წლის 20 მაისის (EU) 2015/847 რეგულაციასთან დაახლოების მიზნით, დაინტერესებულ პირებთან ინტენსიური კონსულტაციების შემდგომ, მიღებულ იქნა "გადარიცხვის თანმხლები ინფორმაციის შესახებ დებულების დამტკიცების თაობაზე" საქართველოს ეროვნული ბანკის პრეზიდ</w:t>
      </w:r>
      <w:r w:rsidR="001A1D1C">
        <w:rPr>
          <w:rFonts w:ascii="Sylfaen" w:hAnsi="Sylfaen"/>
        </w:rPr>
        <w:t>ე</w:t>
      </w:r>
      <w:r w:rsidRPr="006A3700">
        <w:rPr>
          <w:rFonts w:ascii="Sylfaen" w:hAnsi="Sylfaen"/>
        </w:rPr>
        <w:t>ნტის 2018 წლის 30 ნოემბრის N253/04 ბრძანება.</w:t>
      </w:r>
    </w:p>
    <w:p w14:paraId="5DA55344" w14:textId="17E6E2B4" w:rsidR="007D2B62" w:rsidRPr="007D2B62" w:rsidRDefault="007D2B62" w:rsidP="007D2B62">
      <w:pPr>
        <w:jc w:val="both"/>
        <w:rPr>
          <w:rFonts w:ascii="Sylfaen" w:hAnsi="Sylfaen"/>
          <w:color w:val="FF0000"/>
        </w:rPr>
      </w:pPr>
      <w:r w:rsidRPr="007D2B62">
        <w:rPr>
          <w:rFonts w:ascii="Sylfaen" w:eastAsia="Times New Roman" w:hAnsi="Sylfaen" w:cs="Sylfaen"/>
        </w:rPr>
        <w:t>დაიწყო</w:t>
      </w:r>
      <w:r w:rsidRPr="007D2B62">
        <w:rPr>
          <w:rFonts w:eastAsia="Times New Roman" w:cs="Sylfaen"/>
        </w:rPr>
        <w:t xml:space="preserve"> </w:t>
      </w:r>
      <w:r w:rsidRPr="007D2B62">
        <w:rPr>
          <w:rFonts w:ascii="Sylfaen" w:eastAsia="Times New Roman" w:hAnsi="Sylfaen" w:cs="Sylfaen"/>
        </w:rPr>
        <w:t>ეროვნული</w:t>
      </w:r>
      <w:r w:rsidRPr="007D2B62">
        <w:rPr>
          <w:rFonts w:eastAsia="Times New Roman" w:cs="Sylfaen"/>
        </w:rPr>
        <w:t xml:space="preserve"> </w:t>
      </w:r>
      <w:r w:rsidRPr="007D2B62">
        <w:rPr>
          <w:rFonts w:ascii="Sylfaen" w:eastAsia="Times New Roman" w:hAnsi="Sylfaen" w:cs="Sylfaen"/>
        </w:rPr>
        <w:t>ანგარიშთა</w:t>
      </w:r>
      <w:r w:rsidRPr="007D2B62">
        <w:rPr>
          <w:rFonts w:eastAsia="Times New Roman" w:cs="Sylfaen"/>
        </w:rPr>
        <w:t xml:space="preserve"> </w:t>
      </w:r>
      <w:r w:rsidRPr="007D2B62">
        <w:rPr>
          <w:rFonts w:ascii="Sylfaen" w:eastAsia="Times New Roman" w:hAnsi="Sylfaen" w:cs="Sylfaen"/>
        </w:rPr>
        <w:t>სისტემის</w:t>
      </w:r>
      <w:r w:rsidRPr="007D2B62">
        <w:rPr>
          <w:rFonts w:eastAsia="Times New Roman" w:cs="Sylfaen"/>
        </w:rPr>
        <w:t xml:space="preserve"> (SNA-2008) </w:t>
      </w:r>
      <w:r w:rsidRPr="007D2B62">
        <w:rPr>
          <w:rFonts w:ascii="Sylfaen" w:eastAsia="Times New Roman" w:hAnsi="Sylfaen" w:cs="Sylfaen"/>
        </w:rPr>
        <w:t>დანერგვა</w:t>
      </w:r>
      <w:r w:rsidRPr="007D2B62">
        <w:rPr>
          <w:rFonts w:eastAsia="Times New Roman" w:cs="Sylfaen"/>
        </w:rPr>
        <w:t xml:space="preserve">. 2018 </w:t>
      </w:r>
      <w:r w:rsidRPr="007D2B62">
        <w:rPr>
          <w:rFonts w:ascii="Sylfaen" w:eastAsia="Times New Roman" w:hAnsi="Sylfaen" w:cs="Sylfaen"/>
        </w:rPr>
        <w:t>წელს</w:t>
      </w:r>
      <w:r w:rsidRPr="007D2B62">
        <w:rPr>
          <w:rFonts w:eastAsia="Times New Roman" w:cs="Sylfaen"/>
        </w:rPr>
        <w:t xml:space="preserve"> </w:t>
      </w:r>
      <w:r w:rsidRPr="007D2B62">
        <w:rPr>
          <w:rFonts w:ascii="Sylfaen" w:eastAsia="Times New Roman" w:hAnsi="Sylfaen" w:cs="Sylfaen"/>
        </w:rPr>
        <w:t>დაგეგმილი</w:t>
      </w:r>
      <w:r w:rsidRPr="007D2B62">
        <w:rPr>
          <w:rFonts w:eastAsia="Times New Roman" w:cs="Sylfaen"/>
        </w:rPr>
        <w:t xml:space="preserve"> </w:t>
      </w:r>
      <w:r w:rsidRPr="007D2B62">
        <w:rPr>
          <w:rFonts w:ascii="Sylfaen" w:eastAsia="Times New Roman" w:hAnsi="Sylfaen" w:cs="Sylfaen"/>
        </w:rPr>
        <w:t>აქტივობები</w:t>
      </w:r>
      <w:r w:rsidRPr="007D2B62">
        <w:rPr>
          <w:rFonts w:eastAsia="Times New Roman" w:cs="Sylfaen"/>
        </w:rPr>
        <w:t xml:space="preserve"> </w:t>
      </w:r>
      <w:r w:rsidRPr="007D2B62">
        <w:rPr>
          <w:rFonts w:ascii="Sylfaen" w:eastAsia="Times New Roman" w:hAnsi="Sylfaen" w:cs="Sylfaen"/>
        </w:rPr>
        <w:t>შესრულდა</w:t>
      </w:r>
      <w:r w:rsidRPr="007D2B62">
        <w:rPr>
          <w:rFonts w:eastAsia="Times New Roman" w:cs="Sylfaen"/>
        </w:rPr>
        <w:t xml:space="preserve">. </w:t>
      </w:r>
      <w:r w:rsidRPr="007D2B62">
        <w:rPr>
          <w:rFonts w:ascii="Sylfaen" w:eastAsia="Times New Roman" w:hAnsi="Sylfaen" w:cs="Sylfaen"/>
        </w:rPr>
        <w:t>სამუშაო</w:t>
      </w:r>
      <w:r w:rsidRPr="007D2B62">
        <w:rPr>
          <w:rFonts w:eastAsia="Times New Roman" w:cs="Sylfaen"/>
        </w:rPr>
        <w:t xml:space="preserve"> </w:t>
      </w:r>
      <w:r w:rsidRPr="007D2B62">
        <w:rPr>
          <w:rFonts w:ascii="Sylfaen" w:eastAsia="Times New Roman" w:hAnsi="Sylfaen" w:cs="Sylfaen"/>
        </w:rPr>
        <w:t>პროცესი</w:t>
      </w:r>
      <w:r w:rsidRPr="007D2B62">
        <w:rPr>
          <w:rFonts w:eastAsia="Times New Roman" w:cs="Sylfaen"/>
        </w:rPr>
        <w:t xml:space="preserve"> </w:t>
      </w:r>
      <w:r w:rsidRPr="007D2B62">
        <w:rPr>
          <w:rFonts w:ascii="Sylfaen" w:eastAsia="Times New Roman" w:hAnsi="Sylfaen" w:cs="Sylfaen"/>
        </w:rPr>
        <w:t>მიმდინარეობს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გაგრძელდება</w:t>
      </w:r>
      <w:r w:rsidRPr="007D2B62">
        <w:rPr>
          <w:rFonts w:eastAsia="Times New Roman" w:cs="Sylfaen"/>
        </w:rPr>
        <w:t xml:space="preserve"> </w:t>
      </w:r>
      <w:r w:rsidRPr="007D2B62">
        <w:rPr>
          <w:rFonts w:ascii="Sylfaen" w:eastAsia="Times New Roman" w:hAnsi="Sylfaen" w:cs="Sylfaen"/>
        </w:rPr>
        <w:t>მონაცემთა</w:t>
      </w:r>
      <w:r w:rsidRPr="007D2B62">
        <w:rPr>
          <w:rFonts w:eastAsia="Times New Roman" w:cs="Sylfaen"/>
        </w:rPr>
        <w:t xml:space="preserve"> </w:t>
      </w:r>
      <w:r w:rsidRPr="007D2B62">
        <w:rPr>
          <w:rFonts w:ascii="Sylfaen" w:eastAsia="Times New Roman" w:hAnsi="Sylfaen" w:cs="Sylfaen"/>
        </w:rPr>
        <w:t>გამოქვეყნებამდე</w:t>
      </w:r>
      <w:r w:rsidRPr="007D2B62">
        <w:rPr>
          <w:rFonts w:eastAsia="Times New Roman" w:cs="Sylfaen"/>
        </w:rPr>
        <w:t xml:space="preserve">  2019-2020 </w:t>
      </w:r>
      <w:r w:rsidRPr="007D2B62">
        <w:rPr>
          <w:rFonts w:ascii="Sylfaen" w:eastAsia="Times New Roman" w:hAnsi="Sylfaen" w:cs="Sylfaen"/>
        </w:rPr>
        <w:t>წ</w:t>
      </w:r>
      <w:r w:rsidRPr="007D2B62">
        <w:rPr>
          <w:rFonts w:eastAsia="Times New Roman" w:cs="Sylfaen"/>
        </w:rPr>
        <w:t xml:space="preserve">. </w:t>
      </w:r>
      <w:r w:rsidRPr="007D2B62">
        <w:rPr>
          <w:rFonts w:ascii="Sylfaen" w:eastAsia="Times New Roman" w:hAnsi="Sylfaen" w:cs="Sylfaen"/>
        </w:rPr>
        <w:t>ბიზნეს</w:t>
      </w:r>
      <w:r w:rsidRPr="007D2B62">
        <w:rPr>
          <w:rFonts w:eastAsia="Times New Roman" w:cs="Sylfaen"/>
        </w:rPr>
        <w:t xml:space="preserve"> </w:t>
      </w:r>
      <w:r w:rsidRPr="007D2B62">
        <w:rPr>
          <w:rFonts w:ascii="Sylfaen" w:eastAsia="Times New Roman" w:hAnsi="Sylfaen" w:cs="Sylfaen"/>
        </w:rPr>
        <w:t>რეგისტრში</w:t>
      </w:r>
      <w:r w:rsidRPr="007D2B62">
        <w:rPr>
          <w:rFonts w:eastAsia="Times New Roman" w:cs="Sylfaen"/>
        </w:rPr>
        <w:t xml:space="preserve"> </w:t>
      </w:r>
      <w:r w:rsidRPr="007D2B62">
        <w:rPr>
          <w:rFonts w:ascii="Sylfaen" w:eastAsia="Times New Roman" w:hAnsi="Sylfaen" w:cs="Sylfaen"/>
        </w:rPr>
        <w:t>განისაზღვრა</w:t>
      </w:r>
      <w:r w:rsidRPr="007D2B62">
        <w:rPr>
          <w:rFonts w:eastAsia="Times New Roman" w:cs="Sylfaen"/>
        </w:rPr>
        <w:t xml:space="preserve"> </w:t>
      </w:r>
      <w:r w:rsidRPr="007D2B62">
        <w:rPr>
          <w:rFonts w:ascii="Sylfaen" w:eastAsia="Times New Roman" w:hAnsi="Sylfaen" w:cs="Sylfaen"/>
        </w:rPr>
        <w:t>თითოეულ</w:t>
      </w:r>
      <w:r w:rsidRPr="007D2B62">
        <w:rPr>
          <w:rFonts w:eastAsia="Times New Roman" w:cs="Sylfaen"/>
        </w:rPr>
        <w:t xml:space="preserve"> </w:t>
      </w:r>
      <w:r w:rsidRPr="007D2B62">
        <w:rPr>
          <w:rFonts w:ascii="Sylfaen" w:eastAsia="Times New Roman" w:hAnsi="Sylfaen" w:cs="Sylfaen"/>
        </w:rPr>
        <w:t>ორგანიზაციაზე</w:t>
      </w:r>
      <w:r w:rsidRPr="007D2B62">
        <w:rPr>
          <w:rFonts w:eastAsia="Times New Roman" w:cs="Sylfaen"/>
        </w:rPr>
        <w:t xml:space="preserve"> </w:t>
      </w:r>
      <w:r w:rsidRPr="007D2B62">
        <w:rPr>
          <w:rFonts w:ascii="Sylfaen" w:eastAsia="Times New Roman" w:hAnsi="Sylfaen" w:cs="Sylfaen"/>
        </w:rPr>
        <w:t>ეკონომიკური</w:t>
      </w:r>
      <w:r w:rsidRPr="007D2B62">
        <w:rPr>
          <w:rFonts w:eastAsia="Times New Roman" w:cs="Sylfaen"/>
        </w:rPr>
        <w:t xml:space="preserve"> </w:t>
      </w:r>
      <w:r w:rsidRPr="007D2B62">
        <w:rPr>
          <w:rFonts w:ascii="Sylfaen" w:eastAsia="Times New Roman" w:hAnsi="Sylfaen" w:cs="Sylfaen"/>
        </w:rPr>
        <w:t>საქმიანობის</w:t>
      </w:r>
      <w:r w:rsidRPr="007D2B62">
        <w:rPr>
          <w:rFonts w:eastAsia="Times New Roman" w:cs="Sylfaen"/>
        </w:rPr>
        <w:t xml:space="preserve"> </w:t>
      </w:r>
      <w:r w:rsidRPr="007D2B62">
        <w:rPr>
          <w:rFonts w:ascii="Sylfaen" w:eastAsia="Times New Roman" w:hAnsi="Sylfaen" w:cs="Sylfaen"/>
        </w:rPr>
        <w:t>სახე</w:t>
      </w:r>
      <w:r w:rsidRPr="007D2B62">
        <w:rPr>
          <w:rFonts w:eastAsia="Times New Roman" w:cs="Sylfaen"/>
        </w:rPr>
        <w:t>.</w:t>
      </w:r>
    </w:p>
    <w:p w14:paraId="38032D6E" w14:textId="7B735354" w:rsidR="006A3700" w:rsidRPr="006A3700" w:rsidRDefault="006A3700" w:rsidP="006A3700">
      <w:pPr>
        <w:spacing w:after="0"/>
        <w:jc w:val="both"/>
        <w:rPr>
          <w:rFonts w:ascii="Calibri" w:eastAsia="Times New Roman" w:hAnsi="Calibri" w:cs="Calibri"/>
        </w:rPr>
      </w:pPr>
      <w:r w:rsidRPr="006A3700">
        <w:rPr>
          <w:rFonts w:ascii="Sylfaen" w:eastAsia="Times New Roman" w:hAnsi="Sylfaen" w:cs="Sylfaen"/>
        </w:rPr>
        <w:lastRenderedPageBreak/>
        <w:t>დამკვიდრდა</w:t>
      </w:r>
      <w:r w:rsidRPr="006A3700">
        <w:rPr>
          <w:rFonts w:eastAsia="Times New Roman" w:cs="Sylfaen"/>
        </w:rPr>
        <w:t xml:space="preserve"> </w:t>
      </w:r>
      <w:r w:rsidRPr="006A3700">
        <w:rPr>
          <w:rFonts w:ascii="Sylfaen" w:eastAsia="Times New Roman" w:hAnsi="Sylfaen" w:cs="Sylfaen"/>
        </w:rPr>
        <w:t>სახელმწიფო</w:t>
      </w:r>
      <w:r w:rsidRPr="006A3700">
        <w:rPr>
          <w:rFonts w:eastAsia="Times New Roman" w:cs="Sylfaen"/>
        </w:rPr>
        <w:t xml:space="preserve"> </w:t>
      </w:r>
      <w:r w:rsidRPr="006A3700">
        <w:rPr>
          <w:rFonts w:ascii="Sylfaen" w:eastAsia="Times New Roman" w:hAnsi="Sylfaen" w:cs="Sylfaen"/>
        </w:rPr>
        <w:t>და</w:t>
      </w:r>
      <w:r w:rsidRPr="006A3700">
        <w:rPr>
          <w:rFonts w:eastAsia="Times New Roman" w:cs="Sylfaen"/>
        </w:rPr>
        <w:t xml:space="preserve"> </w:t>
      </w:r>
      <w:r w:rsidRPr="006A3700">
        <w:rPr>
          <w:rFonts w:ascii="Sylfaen" w:eastAsia="Times New Roman" w:hAnsi="Sylfaen" w:cs="Sylfaen"/>
        </w:rPr>
        <w:t>კერძო</w:t>
      </w:r>
      <w:r w:rsidRPr="006A3700">
        <w:rPr>
          <w:rFonts w:eastAsia="Times New Roman" w:cs="Sylfaen"/>
        </w:rPr>
        <w:t xml:space="preserve"> </w:t>
      </w:r>
      <w:r w:rsidRPr="006A3700">
        <w:rPr>
          <w:rFonts w:ascii="Sylfaen" w:eastAsia="Times New Roman" w:hAnsi="Sylfaen" w:cs="Sylfaen"/>
        </w:rPr>
        <w:t>სექტორის</w:t>
      </w:r>
      <w:r w:rsidRPr="006A3700">
        <w:rPr>
          <w:rFonts w:eastAsia="Times New Roman" w:cs="Sylfaen"/>
        </w:rPr>
        <w:t xml:space="preserve"> </w:t>
      </w:r>
      <w:r w:rsidRPr="006A3700">
        <w:rPr>
          <w:rFonts w:ascii="Sylfaen" w:eastAsia="Times New Roman" w:hAnsi="Sylfaen" w:cs="Sylfaen"/>
        </w:rPr>
        <w:t>კუთვნილი</w:t>
      </w:r>
      <w:r w:rsidRPr="006A3700">
        <w:rPr>
          <w:rFonts w:eastAsia="Times New Roman" w:cs="Sylfaen"/>
        </w:rPr>
        <w:t xml:space="preserve"> </w:t>
      </w:r>
      <w:r w:rsidRPr="006A3700">
        <w:rPr>
          <w:rFonts w:ascii="Sylfaen" w:eastAsia="Times New Roman" w:hAnsi="Sylfaen" w:cs="Sylfaen"/>
        </w:rPr>
        <w:t>ქონების</w:t>
      </w:r>
      <w:r w:rsidRPr="006A3700">
        <w:rPr>
          <w:rFonts w:eastAsia="Times New Roman" w:cs="Sylfaen"/>
        </w:rPr>
        <w:t xml:space="preserve"> </w:t>
      </w:r>
      <w:r w:rsidRPr="006A3700">
        <w:rPr>
          <w:rFonts w:ascii="Sylfaen" w:eastAsia="Times New Roman" w:hAnsi="Sylfaen" w:cs="Sylfaen"/>
        </w:rPr>
        <w:t>ეფექტური</w:t>
      </w:r>
      <w:r w:rsidRPr="006A3700">
        <w:rPr>
          <w:rFonts w:eastAsia="Times New Roman" w:cs="Sylfaen"/>
        </w:rPr>
        <w:t xml:space="preserve"> </w:t>
      </w:r>
      <w:r w:rsidRPr="006A3700">
        <w:rPr>
          <w:rFonts w:ascii="Sylfaen" w:eastAsia="Times New Roman" w:hAnsi="Sylfaen" w:cs="Sylfaen"/>
        </w:rPr>
        <w:t>განკარგვის</w:t>
      </w:r>
      <w:r w:rsidRPr="006A3700">
        <w:rPr>
          <w:rFonts w:eastAsia="Times New Roman" w:cs="Sylfaen"/>
        </w:rPr>
        <w:t xml:space="preserve"> </w:t>
      </w:r>
      <w:r w:rsidRPr="006A3700">
        <w:rPr>
          <w:rFonts w:ascii="Sylfaen" w:eastAsia="Times New Roman" w:hAnsi="Sylfaen" w:cs="Sylfaen"/>
        </w:rPr>
        <w:t>თვისობრივად</w:t>
      </w:r>
      <w:r w:rsidRPr="006A3700">
        <w:rPr>
          <w:rFonts w:eastAsia="Times New Roman" w:cs="Sylfaen"/>
        </w:rPr>
        <w:t xml:space="preserve"> </w:t>
      </w:r>
      <w:r w:rsidRPr="006A3700">
        <w:rPr>
          <w:rFonts w:ascii="Sylfaen" w:eastAsia="Times New Roman" w:hAnsi="Sylfaen" w:cs="Sylfaen"/>
        </w:rPr>
        <w:t>ახალი</w:t>
      </w:r>
      <w:r w:rsidRPr="006A3700">
        <w:rPr>
          <w:rFonts w:eastAsia="Times New Roman" w:cs="Sylfaen"/>
        </w:rPr>
        <w:t xml:space="preserve"> </w:t>
      </w:r>
      <w:r w:rsidRPr="006A3700">
        <w:rPr>
          <w:rFonts w:ascii="Sylfaen" w:eastAsia="Times New Roman" w:hAnsi="Sylfaen" w:cs="Sylfaen"/>
        </w:rPr>
        <w:t>მეთოდები</w:t>
      </w:r>
      <w:r w:rsidRPr="006A3700">
        <w:rPr>
          <w:rFonts w:eastAsia="Times New Roman" w:cs="Sylfaen"/>
        </w:rPr>
        <w:t xml:space="preserve"> - </w:t>
      </w:r>
      <w:r w:rsidRPr="006A3700">
        <w:rPr>
          <w:rFonts w:ascii="Sylfaen" w:eastAsia="Times New Roman" w:hAnsi="Sylfaen" w:cs="Sylfaen"/>
        </w:rPr>
        <w:t>ელექტრონული</w:t>
      </w:r>
      <w:r w:rsidRPr="006A3700">
        <w:rPr>
          <w:rFonts w:ascii="Calibri" w:eastAsia="Times New Roman" w:hAnsi="Calibri" w:cs="Calibri"/>
        </w:rPr>
        <w:t xml:space="preserve"> </w:t>
      </w:r>
      <w:r w:rsidRPr="006A3700">
        <w:rPr>
          <w:rFonts w:ascii="Sylfaen" w:eastAsia="Times New Roman" w:hAnsi="Sylfaen" w:cs="Sylfaen"/>
        </w:rPr>
        <w:t>აუქციონი</w:t>
      </w:r>
      <w:r w:rsidRPr="006A3700">
        <w:rPr>
          <w:rFonts w:ascii="Calibri" w:eastAsia="Times New Roman" w:hAnsi="Calibri" w:cs="Calibri"/>
        </w:rPr>
        <w:t xml:space="preserve"> - </w:t>
      </w:r>
      <w:r w:rsidRPr="006A3700">
        <w:rPr>
          <w:rFonts w:ascii="Sylfaen" w:eastAsia="Times New Roman" w:hAnsi="Sylfaen" w:cs="Sylfaen"/>
        </w:rPr>
        <w:t>ეს</w:t>
      </w:r>
      <w:r w:rsidRPr="006A3700">
        <w:rPr>
          <w:rFonts w:ascii="Calibri" w:eastAsia="Times New Roman" w:hAnsi="Calibri" w:cs="Calibri"/>
        </w:rPr>
        <w:t xml:space="preserve"> </w:t>
      </w:r>
      <w:r w:rsidRPr="006A3700">
        <w:rPr>
          <w:rFonts w:ascii="Sylfaen" w:eastAsia="Times New Roman" w:hAnsi="Sylfaen" w:cs="Sylfaen"/>
        </w:rPr>
        <w:t>არის</w:t>
      </w:r>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კერძო</w:t>
      </w:r>
      <w:r w:rsidRPr="006A3700">
        <w:rPr>
          <w:rFonts w:ascii="Calibri" w:eastAsia="Times New Roman" w:hAnsi="Calibri" w:cs="Calibri"/>
        </w:rPr>
        <w:t xml:space="preserve"> </w:t>
      </w:r>
      <w:r w:rsidRPr="006A3700">
        <w:rPr>
          <w:rFonts w:ascii="Sylfaen" w:eastAsia="Times New Roman" w:hAnsi="Sylfaen" w:cs="Sylfaen"/>
        </w:rPr>
        <w:t>ქონების</w:t>
      </w:r>
      <w:r w:rsidRPr="006A3700">
        <w:rPr>
          <w:rFonts w:ascii="Calibri" w:eastAsia="Times New Roman" w:hAnsi="Calibri" w:cs="Calibri"/>
        </w:rPr>
        <w:t xml:space="preserve"> </w:t>
      </w:r>
      <w:r w:rsidRPr="006A3700">
        <w:rPr>
          <w:rFonts w:ascii="Sylfaen" w:eastAsia="Times New Roman" w:hAnsi="Sylfaen" w:cs="Sylfaen"/>
        </w:rPr>
        <w:t>რეალიზაციის</w:t>
      </w:r>
      <w:r w:rsidRPr="006A3700">
        <w:rPr>
          <w:rFonts w:ascii="Calibri" w:eastAsia="Times New Roman" w:hAnsi="Calibri" w:cs="Calibri"/>
        </w:rPr>
        <w:t xml:space="preserve"> </w:t>
      </w:r>
      <w:r w:rsidRPr="006A3700">
        <w:rPr>
          <w:rFonts w:ascii="Sylfaen" w:eastAsia="Times New Roman" w:hAnsi="Sylfaen" w:cs="Sylfaen"/>
        </w:rPr>
        <w:t>ყველაზე</w:t>
      </w:r>
      <w:r w:rsidRPr="006A3700">
        <w:rPr>
          <w:rFonts w:ascii="Calibri" w:eastAsia="Times New Roman" w:hAnsi="Calibri" w:cs="Calibri"/>
        </w:rPr>
        <w:t xml:space="preserve"> </w:t>
      </w:r>
      <w:r w:rsidRPr="006A3700">
        <w:rPr>
          <w:rFonts w:ascii="Sylfaen" w:eastAsia="Times New Roman" w:hAnsi="Sylfaen" w:cs="Sylfaen"/>
        </w:rPr>
        <w:t>გამჭვირვალე</w:t>
      </w:r>
      <w:r w:rsidRPr="006A3700">
        <w:rPr>
          <w:rFonts w:ascii="Calibri" w:eastAsia="Times New Roman" w:hAnsi="Calibri" w:cs="Calibri"/>
        </w:rPr>
        <w:t xml:space="preserve">, </w:t>
      </w:r>
      <w:r w:rsidRPr="006A3700">
        <w:rPr>
          <w:rFonts w:ascii="Sylfaen" w:eastAsia="Times New Roman" w:hAnsi="Sylfaen" w:cs="Sylfaen"/>
        </w:rPr>
        <w:t>მოხერხებული</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მარტივი</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r w:rsidRPr="006A3700">
        <w:rPr>
          <w:rFonts w:ascii="Sylfaen" w:eastAsia="Times New Roman" w:hAnsi="Sylfaen" w:cs="Sylfaen"/>
        </w:rPr>
        <w:t>უმნიშვენლოვანესია</w:t>
      </w:r>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გაყიდვების</w:t>
      </w:r>
      <w:r w:rsidRPr="006A3700">
        <w:rPr>
          <w:rFonts w:ascii="Calibri" w:eastAsia="Times New Roman" w:hAnsi="Calibri" w:cs="Calibri"/>
        </w:rPr>
        <w:t xml:space="preserve"> </w:t>
      </w:r>
      <w:r w:rsidRPr="006A3700">
        <w:rPr>
          <w:rFonts w:ascii="Sylfaen" w:eastAsia="Times New Roman" w:hAnsi="Sylfaen" w:cs="Sylfaen"/>
        </w:rPr>
        <w:t>მიმართულებით</w:t>
      </w:r>
      <w:r w:rsidRPr="006A3700">
        <w:rPr>
          <w:rFonts w:ascii="Calibri" w:eastAsia="Times New Roman" w:hAnsi="Calibri" w:cs="Calibri"/>
        </w:rPr>
        <w:t xml:space="preserve">, </w:t>
      </w:r>
      <w:r w:rsidRPr="006A3700">
        <w:rPr>
          <w:rFonts w:ascii="Sylfaen" w:eastAsia="Times New Roman" w:hAnsi="Sylfaen" w:cs="Sylfaen"/>
        </w:rPr>
        <w:t>რადგან</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დაინტერესებულ</w:t>
      </w:r>
      <w:r w:rsidRPr="006A3700">
        <w:rPr>
          <w:rFonts w:ascii="Calibri" w:eastAsia="Times New Roman" w:hAnsi="Calibri" w:cs="Calibri"/>
        </w:rPr>
        <w:t xml:space="preserve"> </w:t>
      </w:r>
      <w:r w:rsidRPr="006A3700">
        <w:rPr>
          <w:rFonts w:ascii="Sylfaen" w:eastAsia="Times New Roman" w:hAnsi="Sylfaen" w:cs="Sylfaen"/>
        </w:rPr>
        <w:t>პირს</w:t>
      </w:r>
      <w:r w:rsidRPr="006A3700">
        <w:rPr>
          <w:rFonts w:ascii="Calibri" w:eastAsia="Times New Roman" w:hAnsi="Calibri" w:cs="Calibri"/>
        </w:rPr>
        <w:t xml:space="preserve"> </w:t>
      </w:r>
      <w:r w:rsidRPr="006A3700">
        <w:rPr>
          <w:rFonts w:ascii="Sylfaen" w:eastAsia="Times New Roman" w:hAnsi="Sylfaen" w:cs="Sylfaen"/>
        </w:rPr>
        <w:t>შეზღუდვის</w:t>
      </w:r>
      <w:r w:rsidRPr="006A3700">
        <w:rPr>
          <w:rFonts w:ascii="Calibri" w:eastAsia="Times New Roman" w:hAnsi="Calibri" w:cs="Calibri"/>
        </w:rPr>
        <w:t xml:space="preserve"> </w:t>
      </w:r>
      <w:r w:rsidRPr="006A3700">
        <w:rPr>
          <w:rFonts w:ascii="Sylfaen" w:eastAsia="Times New Roman" w:hAnsi="Sylfaen" w:cs="Sylfaen"/>
        </w:rPr>
        <w:t>გარეშე</w:t>
      </w:r>
      <w:r w:rsidRPr="006A3700">
        <w:rPr>
          <w:rFonts w:ascii="Calibri" w:eastAsia="Times New Roman" w:hAnsi="Calibri" w:cs="Calibri"/>
        </w:rPr>
        <w:t xml:space="preserve"> </w:t>
      </w:r>
      <w:r w:rsidRPr="006A3700">
        <w:rPr>
          <w:rFonts w:ascii="Sylfaen" w:eastAsia="Times New Roman" w:hAnsi="Sylfaen" w:cs="Sylfaen"/>
        </w:rPr>
        <w:t>ეძლევა</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r w:rsidRPr="006A3700">
        <w:rPr>
          <w:rFonts w:ascii="Sylfaen" w:eastAsia="Times New Roman" w:hAnsi="Sylfaen" w:cs="Sylfaen"/>
        </w:rPr>
        <w:t>კონფიდენციალობის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დაცვით</w:t>
      </w:r>
      <w:r w:rsidRPr="006A3700">
        <w:rPr>
          <w:rFonts w:ascii="Calibri" w:eastAsia="Times New Roman" w:hAnsi="Calibri" w:cs="Calibri"/>
        </w:rPr>
        <w:t xml:space="preserve">, </w:t>
      </w:r>
      <w:r w:rsidRPr="006A3700">
        <w:rPr>
          <w:rFonts w:ascii="Sylfaen" w:eastAsia="Times New Roman" w:hAnsi="Sylfaen" w:cs="Sylfaen"/>
        </w:rPr>
        <w:t>მიიღოს</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აუქციონში</w:t>
      </w:r>
      <w:r w:rsidRPr="006A3700">
        <w:rPr>
          <w:rFonts w:ascii="Calibri" w:eastAsia="Times New Roman" w:hAnsi="Calibri" w:cs="Calibri"/>
        </w:rPr>
        <w:t xml:space="preserve"> </w:t>
      </w:r>
      <w:r w:rsidRPr="006A3700">
        <w:rPr>
          <w:rFonts w:ascii="Sylfaen" w:eastAsia="Times New Roman" w:hAnsi="Sylfaen" w:cs="Sylfaen"/>
        </w:rPr>
        <w:t>მონაწილეობა</w:t>
      </w:r>
      <w:r w:rsidRPr="006A3700">
        <w:rPr>
          <w:rFonts w:ascii="Calibri" w:eastAsia="Times New Roman" w:hAnsi="Calibri" w:cs="Calibri"/>
        </w:rPr>
        <w:t xml:space="preserve">.   </w:t>
      </w:r>
      <w:r w:rsidRPr="006A3700">
        <w:rPr>
          <w:rFonts w:ascii="Sylfaen" w:eastAsia="Times New Roman" w:hAnsi="Sylfaen" w:cs="Sylfaen"/>
        </w:rPr>
        <w:t>მოხდა</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ტესტირება</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უახლოეს</w:t>
      </w:r>
      <w:r w:rsidRPr="006A3700">
        <w:rPr>
          <w:rFonts w:ascii="Calibri" w:eastAsia="Times New Roman" w:hAnsi="Calibri" w:cs="Calibri"/>
        </w:rPr>
        <w:t xml:space="preserve"> </w:t>
      </w:r>
      <w:r w:rsidRPr="006A3700">
        <w:rPr>
          <w:rFonts w:ascii="Sylfaen" w:eastAsia="Times New Roman" w:hAnsi="Sylfaen" w:cs="Sylfaen"/>
        </w:rPr>
        <w:t>მომავალში</w:t>
      </w:r>
      <w:r w:rsidRPr="006A3700">
        <w:rPr>
          <w:rFonts w:ascii="Calibri" w:eastAsia="Times New Roman" w:hAnsi="Calibri" w:cs="Calibri"/>
        </w:rPr>
        <w:t xml:space="preserve"> </w:t>
      </w:r>
      <w:r w:rsidRPr="006A3700">
        <w:rPr>
          <w:rFonts w:ascii="Sylfaen" w:eastAsia="Times New Roman" w:hAnsi="Sylfaen" w:cs="Sylfaen"/>
        </w:rPr>
        <w:t>დაგეგმილია</w:t>
      </w:r>
      <w:r w:rsidRPr="006A3700">
        <w:rPr>
          <w:rFonts w:ascii="Calibri" w:eastAsia="Times New Roman" w:hAnsi="Calibri" w:cs="Calibri"/>
        </w:rPr>
        <w:t xml:space="preserve"> </w:t>
      </w:r>
      <w:r w:rsidRPr="006A3700">
        <w:rPr>
          <w:rFonts w:ascii="Sylfaen" w:eastAsia="Times New Roman" w:hAnsi="Sylfaen" w:cs="Sylfaen"/>
        </w:rPr>
        <w:t>რეალურ</w:t>
      </w:r>
      <w:r w:rsidRPr="006A3700">
        <w:rPr>
          <w:rFonts w:ascii="Calibri" w:eastAsia="Times New Roman" w:hAnsi="Calibri" w:cs="Calibri"/>
        </w:rPr>
        <w:t xml:space="preserve"> </w:t>
      </w:r>
      <w:r w:rsidRPr="006A3700">
        <w:rPr>
          <w:rFonts w:ascii="Sylfaen" w:eastAsia="Times New Roman" w:hAnsi="Sylfaen" w:cs="Sylfaen"/>
        </w:rPr>
        <w:t>რეჟიმში</w:t>
      </w:r>
      <w:r w:rsidRPr="006A3700">
        <w:rPr>
          <w:rFonts w:ascii="Calibri" w:eastAsia="Times New Roman" w:hAnsi="Calibri" w:cs="Calibri"/>
        </w:rPr>
        <w:t xml:space="preserve"> </w:t>
      </w:r>
      <w:r w:rsidRPr="006A3700">
        <w:rPr>
          <w:rFonts w:ascii="Sylfaen" w:eastAsia="Times New Roman" w:hAnsi="Sylfaen" w:cs="Sylfaen"/>
        </w:rPr>
        <w:t>ახალი</w:t>
      </w:r>
      <w:r w:rsidRPr="006A3700">
        <w:rPr>
          <w:rFonts w:ascii="Calibri" w:eastAsia="Times New Roman" w:hAnsi="Calibri" w:cs="Calibri"/>
        </w:rPr>
        <w:t xml:space="preserve"> </w:t>
      </w:r>
      <w:r w:rsidRPr="006A3700">
        <w:rPr>
          <w:rFonts w:ascii="Sylfaen" w:eastAsia="Times New Roman" w:hAnsi="Sylfaen" w:cs="Sylfaen"/>
        </w:rPr>
        <w:t>სერვისის</w:t>
      </w:r>
      <w:r w:rsidRPr="006A3700">
        <w:rPr>
          <w:rFonts w:ascii="Calibri" w:eastAsia="Times New Roman" w:hAnsi="Calibri" w:cs="Calibri"/>
        </w:rPr>
        <w:t xml:space="preserve"> </w:t>
      </w:r>
      <w:r w:rsidRPr="006A3700">
        <w:rPr>
          <w:rFonts w:ascii="Sylfaen" w:eastAsia="Times New Roman" w:hAnsi="Sylfaen" w:cs="Sylfaen"/>
        </w:rPr>
        <w:t>დანერგვა</w:t>
      </w:r>
      <w:r w:rsidRPr="006A3700">
        <w:rPr>
          <w:rFonts w:ascii="Calibri" w:eastAsia="Times New Roman" w:hAnsi="Calibri" w:cs="Calibri"/>
        </w:rPr>
        <w:t>.</w:t>
      </w:r>
    </w:p>
    <w:p w14:paraId="6CF2A0DC" w14:textId="77777777" w:rsidR="006A3700" w:rsidRPr="002C4F2F" w:rsidRDefault="006A3700" w:rsidP="006A3700">
      <w:pPr>
        <w:spacing w:after="0" w:line="240" w:lineRule="auto"/>
        <w:ind w:left="360"/>
        <w:jc w:val="both"/>
        <w:rPr>
          <w:rFonts w:ascii="Calibri" w:eastAsia="Times New Roman" w:hAnsi="Calibri" w:cs="Calibri"/>
        </w:rPr>
      </w:pPr>
    </w:p>
    <w:p w14:paraId="33121833" w14:textId="77777777" w:rsidR="006A3700" w:rsidRPr="006A3700" w:rsidRDefault="006A3700" w:rsidP="006A3700">
      <w:pPr>
        <w:spacing w:after="240"/>
        <w:jc w:val="both"/>
        <w:rPr>
          <w:rFonts w:ascii="Calibri" w:eastAsia="Times New Roman" w:hAnsi="Calibri" w:cs="Calibri"/>
        </w:rPr>
      </w:pPr>
      <w:r w:rsidRPr="006A3700">
        <w:rPr>
          <w:rFonts w:ascii="Sylfaen" w:eastAsia="Times New Roman" w:hAnsi="Sylfaen" w:cs="Sylfaen"/>
        </w:rPr>
        <w:t>საქართველოს</w:t>
      </w:r>
      <w:r w:rsidRPr="006A3700">
        <w:rPr>
          <w:rFonts w:ascii="Calibri" w:eastAsia="Times New Roman" w:hAnsi="Calibri" w:cs="Calibri"/>
        </w:rPr>
        <w:t xml:space="preserve"> </w:t>
      </w:r>
      <w:r w:rsidRPr="006A3700">
        <w:rPr>
          <w:rFonts w:ascii="Sylfaen" w:eastAsia="Times New Roman" w:hAnsi="Sylfaen" w:cs="Sylfaen"/>
        </w:rPr>
        <w:t>კანონმდებლობის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w:t>
      </w:r>
      <w:r w:rsidRPr="006A3700">
        <w:rPr>
          <w:rFonts w:ascii="Sylfaen" w:eastAsia="Times New Roman" w:hAnsi="Sylfaen" w:cs="Sylfaen"/>
        </w:rPr>
        <w:t>ის</w:t>
      </w:r>
      <w:r w:rsidRPr="006A3700">
        <w:rPr>
          <w:rFonts w:ascii="Calibri" w:eastAsia="Times New Roman" w:hAnsi="Calibri" w:cs="Calibri"/>
        </w:rPr>
        <w:t xml:space="preserve"> </w:t>
      </w:r>
      <w:r w:rsidRPr="006A3700">
        <w:rPr>
          <w:rFonts w:ascii="Sylfaen" w:eastAsia="Times New Roman" w:hAnsi="Sylfaen" w:cs="Sylfaen"/>
        </w:rPr>
        <w:t>ევროპულ</w:t>
      </w:r>
      <w:r w:rsidRPr="006A3700">
        <w:rPr>
          <w:rFonts w:ascii="Calibri" w:eastAsia="Times New Roman" w:hAnsi="Calibri" w:cs="Calibri"/>
        </w:rPr>
        <w:t xml:space="preserve"> </w:t>
      </w:r>
      <w:r w:rsidRPr="006A3700">
        <w:rPr>
          <w:rFonts w:ascii="Sylfaen" w:eastAsia="Times New Roman" w:hAnsi="Sylfaen" w:cs="Sylfaen"/>
        </w:rPr>
        <w:t>დირექტივასთან</w:t>
      </w:r>
      <w:r w:rsidRPr="006A3700">
        <w:rPr>
          <w:rFonts w:ascii="Calibri" w:eastAsia="Times New Roman" w:hAnsi="Calibri" w:cs="Calibri"/>
        </w:rPr>
        <w:t xml:space="preserve">  (2006 </w:t>
      </w:r>
      <w:r w:rsidRPr="006A3700">
        <w:rPr>
          <w:rFonts w:ascii="Sylfaen" w:eastAsia="Times New Roman" w:hAnsi="Sylfaen" w:cs="Sylfaen"/>
        </w:rPr>
        <w:t>წლის</w:t>
      </w:r>
      <w:r w:rsidRPr="006A3700">
        <w:rPr>
          <w:rFonts w:ascii="Calibri" w:eastAsia="Times New Roman" w:hAnsi="Calibri" w:cs="Calibri"/>
        </w:rPr>
        <w:t xml:space="preserve"> 28 </w:t>
      </w:r>
      <w:r w:rsidRPr="006A3700">
        <w:rPr>
          <w:rFonts w:ascii="Sylfaen" w:eastAsia="Times New Roman" w:hAnsi="Sylfaen" w:cs="Sylfaen"/>
        </w:rPr>
        <w:t>ნოემბრის</w:t>
      </w:r>
      <w:r w:rsidRPr="006A3700">
        <w:rPr>
          <w:rFonts w:ascii="Calibri" w:eastAsia="Times New Roman" w:hAnsi="Calibri" w:cs="Calibri"/>
        </w:rPr>
        <w:t xml:space="preserve"> </w:t>
      </w:r>
      <w:r w:rsidRPr="006A3700">
        <w:rPr>
          <w:rFonts w:ascii="Sylfaen" w:eastAsia="Times New Roman" w:hAnsi="Sylfaen" w:cs="Sylfaen"/>
        </w:rPr>
        <w:t>საბჭოს</w:t>
      </w:r>
      <w:r w:rsidRPr="006A3700">
        <w:rPr>
          <w:rFonts w:ascii="Calibri" w:eastAsia="Times New Roman" w:hAnsi="Calibri" w:cs="Calibri"/>
        </w:rPr>
        <w:t xml:space="preserve"> 2006/112/EC </w:t>
      </w:r>
      <w:r w:rsidRPr="006A3700">
        <w:rPr>
          <w:rFonts w:ascii="Sylfaen" w:eastAsia="Times New Roman" w:hAnsi="Sylfaen" w:cs="Sylfaen"/>
        </w:rPr>
        <w:t>დირექტივა</w:t>
      </w:r>
      <w:r w:rsidRPr="006A3700">
        <w:rPr>
          <w:rFonts w:ascii="Calibri" w:eastAsia="Times New Roman" w:hAnsi="Calibri" w:cs="Calibri"/>
        </w:rPr>
        <w:t xml:space="preserve"> (</w:t>
      </w:r>
      <w:r w:rsidRPr="006A3700">
        <w:rPr>
          <w:rFonts w:ascii="Sylfaen" w:eastAsia="Times New Roman" w:hAnsi="Sylfaen" w:cs="Sylfaen"/>
        </w:rPr>
        <w:t>დამატებითი</w:t>
      </w:r>
      <w:r w:rsidRPr="006A3700">
        <w:rPr>
          <w:rFonts w:ascii="Calibri" w:eastAsia="Times New Roman" w:hAnsi="Calibri" w:cs="Calibri"/>
        </w:rPr>
        <w:t xml:space="preserve"> </w:t>
      </w:r>
      <w:r w:rsidRPr="006A3700">
        <w:rPr>
          <w:rFonts w:ascii="Sylfaen" w:eastAsia="Times New Roman" w:hAnsi="Sylfaen" w:cs="Sylfaen"/>
        </w:rPr>
        <w:t>ღირებულების</w:t>
      </w:r>
      <w:r w:rsidRPr="006A3700">
        <w:rPr>
          <w:rFonts w:ascii="Calibri" w:eastAsia="Times New Roman" w:hAnsi="Calibri" w:cs="Calibri"/>
        </w:rPr>
        <w:t xml:space="preserve"> </w:t>
      </w:r>
      <w:r w:rsidRPr="006A3700">
        <w:rPr>
          <w:rFonts w:ascii="Sylfaen" w:eastAsia="Times New Roman" w:hAnsi="Sylfaen" w:cs="Sylfaen"/>
        </w:rPr>
        <w:t>გადასახადის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 xml:space="preserve">) </w:t>
      </w:r>
      <w:r w:rsidRPr="006A3700">
        <w:rPr>
          <w:rFonts w:ascii="Sylfaen" w:eastAsia="Times New Roman" w:hAnsi="Sylfaen" w:cs="Sylfaen"/>
        </w:rPr>
        <w:t>საერთო</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შესახებ</w:t>
      </w:r>
      <w:r w:rsidRPr="006A3700">
        <w:rPr>
          <w:rFonts w:ascii="Calibri" w:eastAsia="Times New Roman" w:hAnsi="Calibri" w:cs="Calibri"/>
        </w:rPr>
        <w:t xml:space="preserve">) </w:t>
      </w:r>
      <w:r w:rsidRPr="006A3700">
        <w:rPr>
          <w:rFonts w:ascii="Sylfaen" w:eastAsia="Times New Roman" w:hAnsi="Sylfaen" w:cs="Sylfaen"/>
        </w:rPr>
        <w:t>აპროქსიმაციის</w:t>
      </w:r>
      <w:r w:rsidRPr="006A3700">
        <w:rPr>
          <w:rFonts w:ascii="Calibri" w:eastAsia="Times New Roman" w:hAnsi="Calibri" w:cs="Calibri"/>
        </w:rPr>
        <w:t xml:space="preserve"> </w:t>
      </w:r>
      <w:r w:rsidRPr="006A3700">
        <w:rPr>
          <w:rFonts w:ascii="Sylfaen" w:eastAsia="Times New Roman" w:hAnsi="Sylfaen" w:cs="Sylfaen"/>
        </w:rPr>
        <w:t>პროცესის</w:t>
      </w:r>
      <w:r w:rsidRPr="006A3700">
        <w:rPr>
          <w:rFonts w:ascii="Calibri" w:eastAsia="Times New Roman" w:hAnsi="Calibri" w:cs="Calibri"/>
        </w:rPr>
        <w:t xml:space="preserve"> </w:t>
      </w:r>
      <w:r w:rsidRPr="006A3700">
        <w:rPr>
          <w:rFonts w:ascii="Sylfaen" w:eastAsia="Times New Roman" w:hAnsi="Sylfaen" w:cs="Sylfaen"/>
        </w:rPr>
        <w:t>გაგრძელების</w:t>
      </w:r>
      <w:r w:rsidRPr="006A3700">
        <w:rPr>
          <w:rFonts w:eastAsia="Times New Roman" w:cs="Sylfaen"/>
        </w:rPr>
        <w:t xml:space="preserve"> </w:t>
      </w:r>
      <w:r w:rsidRPr="006A3700">
        <w:rPr>
          <w:rFonts w:ascii="Sylfaen" w:eastAsia="Times New Roman" w:hAnsi="Sylfaen" w:cs="Sylfaen"/>
        </w:rPr>
        <w:t>მიზნით</w:t>
      </w:r>
      <w:r w:rsidRPr="006A3700">
        <w:rPr>
          <w:rFonts w:eastAsia="Times New Roman" w:cs="Sylfaen"/>
        </w:rPr>
        <w:t xml:space="preserve"> </w:t>
      </w:r>
      <w:r w:rsidRPr="006A3700">
        <w:rPr>
          <w:rFonts w:ascii="Sylfaen" w:eastAsia="Times New Roman" w:hAnsi="Sylfaen" w:cs="Sylfaen"/>
        </w:rPr>
        <w:t>განხორციელდა</w:t>
      </w:r>
      <w:r w:rsidRPr="006A3700">
        <w:rPr>
          <w:rFonts w:eastAsia="Times New Roman" w:cs="Sylfaen"/>
        </w:rPr>
        <w:t xml:space="preserve"> </w:t>
      </w:r>
      <w:r w:rsidRPr="006A3700">
        <w:rPr>
          <w:rFonts w:ascii="Sylfaen" w:eastAsia="Times New Roman" w:hAnsi="Sylfaen" w:cs="Sylfaen"/>
        </w:rPr>
        <w:t>საგადასახადო</w:t>
      </w:r>
      <w:r w:rsidRPr="006A3700">
        <w:rPr>
          <w:rFonts w:eastAsia="Times New Roman" w:cs="Sylfaen"/>
        </w:rPr>
        <w:t xml:space="preserve"> </w:t>
      </w:r>
      <w:r w:rsidRPr="006A3700">
        <w:rPr>
          <w:rFonts w:ascii="Sylfaen" w:eastAsia="Times New Roman" w:hAnsi="Sylfaen" w:cs="Sylfaen"/>
        </w:rPr>
        <w:t>კოდექსის</w:t>
      </w:r>
      <w:r w:rsidRPr="006A3700">
        <w:rPr>
          <w:rFonts w:eastAsia="Times New Roman" w:cs="Sylfaen"/>
        </w:rPr>
        <w:t xml:space="preserve"> </w:t>
      </w:r>
      <w:r w:rsidRPr="006A3700">
        <w:rPr>
          <w:rFonts w:ascii="Sylfaen" w:eastAsia="Times New Roman" w:hAnsi="Sylfaen" w:cs="Sylfaen"/>
        </w:rPr>
        <w:t>ცვლილებები</w:t>
      </w:r>
      <w:r w:rsidRPr="006A3700">
        <w:rPr>
          <w:rFonts w:eastAsia="Times New Roman" w:cs="Sylfaen"/>
        </w:rPr>
        <w:t xml:space="preserve"> </w:t>
      </w:r>
      <w:r w:rsidRPr="006A3700">
        <w:rPr>
          <w:rFonts w:ascii="Sylfaen" w:eastAsia="Times New Roman" w:hAnsi="Sylfaen" w:cs="Sylfaen"/>
        </w:rPr>
        <w:t>გარკვეულ</w:t>
      </w:r>
      <w:r w:rsidRPr="006A3700">
        <w:rPr>
          <w:rFonts w:eastAsia="Times New Roman" w:cs="Sylfaen"/>
        </w:rPr>
        <w:t xml:space="preserve"> </w:t>
      </w:r>
      <w:r w:rsidRPr="006A3700">
        <w:rPr>
          <w:rFonts w:ascii="Sylfaen" w:eastAsia="Times New Roman" w:hAnsi="Sylfaen" w:cs="Sylfaen"/>
        </w:rPr>
        <w:t>საკითხებზე</w:t>
      </w:r>
      <w:r w:rsidRPr="006A3700">
        <w:rPr>
          <w:rFonts w:eastAsia="Times New Roman" w:cs="Sylfaen"/>
        </w:rPr>
        <w:t>.</w:t>
      </w:r>
    </w:p>
    <w:p w14:paraId="5751D530" w14:textId="77777777" w:rsidR="009F7BA3" w:rsidRPr="00924A27" w:rsidRDefault="009F7BA3" w:rsidP="00F478A4">
      <w:pPr>
        <w:spacing w:after="0"/>
        <w:jc w:val="both"/>
        <w:rPr>
          <w:rFonts w:ascii="Sylfaen" w:hAnsi="Sylfaen"/>
        </w:rPr>
      </w:pPr>
    </w:p>
    <w:p w14:paraId="796C890C" w14:textId="77777777" w:rsidR="003E6F0B" w:rsidRPr="00924A27" w:rsidRDefault="003E6F0B" w:rsidP="00C66811">
      <w:pPr>
        <w:jc w:val="both"/>
        <w:rPr>
          <w:rFonts w:ascii="Sylfaen" w:hAnsi="Sylfaen" w:cs="Sylfaen"/>
          <w:b/>
          <w:color w:val="000000"/>
        </w:rPr>
      </w:pPr>
      <w:r w:rsidRPr="00924A27">
        <w:rPr>
          <w:rFonts w:ascii="Sylfaen" w:hAnsi="Sylfaen" w:cs="Sylfaen"/>
          <w:b/>
          <w:color w:val="000000"/>
        </w:rPr>
        <w:t>6.</w:t>
      </w:r>
      <w:r w:rsidR="00A05607" w:rsidRPr="00924A27">
        <w:rPr>
          <w:rFonts w:ascii="Sylfaen" w:hAnsi="Sylfaen" w:cs="Sylfaen"/>
          <w:b/>
          <w:color w:val="000000"/>
        </w:rPr>
        <w:t xml:space="preserve"> </w:t>
      </w:r>
      <w:r w:rsidRPr="00924A27">
        <w:rPr>
          <w:rFonts w:ascii="Sylfaen" w:hAnsi="Sylfaen" w:cs="Sylfaen"/>
          <w:b/>
          <w:color w:val="000000"/>
        </w:rPr>
        <w:t>თანამშრომლობის სხვა სფეროები</w:t>
      </w:r>
      <w:bookmarkEnd w:id="5"/>
    </w:p>
    <w:p w14:paraId="53D27FCE" w14:textId="77777777" w:rsidR="00917FCD" w:rsidRPr="00924A27" w:rsidRDefault="00B012AC" w:rsidP="00C66811">
      <w:pPr>
        <w:pStyle w:val="ListParagraph"/>
        <w:numPr>
          <w:ilvl w:val="0"/>
          <w:numId w:val="2"/>
        </w:numPr>
        <w:spacing w:line="276" w:lineRule="auto"/>
        <w:jc w:val="both"/>
        <w:rPr>
          <w:rFonts w:cs="Sylfaen"/>
          <w:b/>
          <w:color w:val="000000"/>
          <w:sz w:val="22"/>
        </w:rPr>
      </w:pPr>
      <w:r w:rsidRPr="00924A27">
        <w:rPr>
          <w:rFonts w:cs="Sylfaen"/>
          <w:b/>
          <w:color w:val="000000"/>
          <w:sz w:val="22"/>
        </w:rPr>
        <w:t>ტრანსპორტი</w:t>
      </w:r>
    </w:p>
    <w:p w14:paraId="6EE5DE97" w14:textId="0191BECE" w:rsidR="00F478A4" w:rsidRDefault="0058669F" w:rsidP="00F478A4">
      <w:pPr>
        <w:jc w:val="both"/>
        <w:rPr>
          <w:rFonts w:ascii="Sylfaen" w:hAnsi="Sylfaen"/>
        </w:rPr>
      </w:pPr>
      <w:r w:rsidRPr="00B26508">
        <w:rPr>
          <w:rFonts w:ascii="Sylfaen" w:hAnsi="Sylfaen"/>
        </w:rPr>
        <w:t>დამტკიცდა „საავიაციო უშიშროების უზრუნველყოფის მიზნით შემოწმების, მათ შორის გაფრენისწინა შემოწმების წესის დამტკიცების შესახებ“ სსიპ - სამოქალაქო ავიაციის სააგენტოს დირექტორის  N109 ბრძანება, სადაც  №1254/2009  რეგულაციის მოთხოვნები იქნა ასახული.</w:t>
      </w:r>
    </w:p>
    <w:p w14:paraId="1ED71217" w14:textId="47884ACE" w:rsidR="00BC3EF8" w:rsidRPr="00BC3EF8" w:rsidRDefault="00BC3EF8" w:rsidP="00BC3EF8">
      <w:pPr>
        <w:jc w:val="both"/>
        <w:rPr>
          <w:rFonts w:ascii="Sylfaen" w:hAnsi="Sylfaen"/>
        </w:rPr>
      </w:pPr>
      <w:r w:rsidRPr="00BC3EF8">
        <w:rPr>
          <w:rFonts w:ascii="Sylfaen" w:hAnsi="Sylfaen"/>
          <w:b/>
        </w:rPr>
        <w:t>ევროკომისიის 2005 წლის 23 დეკემბრის №2150/2005 რეგულაციასთან</w:t>
      </w:r>
      <w:r w:rsidRPr="00BC3EF8">
        <w:rPr>
          <w:rFonts w:ascii="Sylfaen" w:hAnsi="Sylfaen"/>
        </w:rPr>
        <w:t xml:space="preserve"> დაახლოების მიზნით, მიღებულია საქართველოს  მთავრობის N 514 დადგენილება საქართველოს საჰაერო სივრცით მოქნილი სარგებლობის წესის დამტკიცების შესახებ.</w:t>
      </w:r>
    </w:p>
    <w:p w14:paraId="4F51A619" w14:textId="3178E13E" w:rsidR="00BC3EF8" w:rsidRPr="00BC3EF8" w:rsidRDefault="00BC3EF8" w:rsidP="00F478A4">
      <w:pPr>
        <w:jc w:val="both"/>
        <w:rPr>
          <w:rFonts w:ascii="Sylfaen" w:hAnsi="Sylfaen"/>
        </w:rPr>
      </w:pPr>
      <w:r w:rsidRPr="00BC3EF8">
        <w:rPr>
          <w:rFonts w:ascii="Sylfaen" w:hAnsi="Sylfaen"/>
        </w:rPr>
        <w:t xml:space="preserve">საავიაციო სააგენტოს დირექტორის </w:t>
      </w:r>
      <w:r w:rsidRPr="00BC3EF8">
        <w:rPr>
          <w:rFonts w:ascii="Sylfaen" w:hAnsi="Sylfaen"/>
          <w:b/>
        </w:rPr>
        <w:t>2013 წლის 11 ოქტომბრის № 205 ბრძანებით დამტკიცებული „საქართველოს სამოქალაქო საჰაერო ხომალდების სახელწიფო რეგისტრაციის წესში“</w:t>
      </w:r>
      <w:r w:rsidRPr="00BC3EF8">
        <w:rPr>
          <w:rFonts w:ascii="Sylfaen" w:hAnsi="Sylfaen"/>
        </w:rPr>
        <w:t xml:space="preserve"> ასახულია შესაბამისი ნორმები, რითიც დანერგილია </w:t>
      </w:r>
      <w:r w:rsidRPr="00BC3EF8">
        <w:rPr>
          <w:rFonts w:ascii="Sylfaen" w:hAnsi="Sylfaen"/>
          <w:b/>
        </w:rPr>
        <w:t>ევროპის პარლამენტისა და საბჭოს 2006 წლის 12 დეკემბრის №2006/93 დირექტივის</w:t>
      </w:r>
      <w:r w:rsidRPr="00BC3EF8">
        <w:rPr>
          <w:rFonts w:ascii="Sylfaen" w:hAnsi="Sylfaen"/>
        </w:rPr>
        <w:t xml:space="preserve"> მოთხოვნა სამოქალაქო საჰაერო ხომალდების სახელმწიფო რეესტრში გარკვეული სახის სხ-ის შეზღუდვასთან დაკავშირებით. ამ ეტაპზე აღნიშნული მოთხოვნა არ ვრცელდება უცხო ქვეყნის საჰაერო ხომალდებზე, რომლებიც საქართველოს საჰაერო სივრცით და აეროპორტებით სარგებლობენ. შესაბამისად, დირექტივა ნაწილობრივ დანერგილია და მოქმედებს საქართველოში რეგისტრირებულ საჰაერო ხომალდებზე</w:t>
      </w:r>
      <w:r w:rsidR="00E930A9">
        <w:rPr>
          <w:rFonts w:ascii="Sylfaen" w:hAnsi="Sylfaen"/>
        </w:rPr>
        <w:t>.</w:t>
      </w:r>
    </w:p>
    <w:p w14:paraId="03992724" w14:textId="77777777" w:rsidR="00F478A4" w:rsidRPr="00BC3EF8" w:rsidRDefault="00F478A4" w:rsidP="00F478A4">
      <w:pPr>
        <w:jc w:val="both"/>
        <w:rPr>
          <w:rFonts w:ascii="Sylfaen" w:hAnsi="Sylfaen" w:cs="Sylfaen"/>
          <w:color w:val="000000"/>
        </w:rPr>
      </w:pPr>
      <w:r w:rsidRPr="00BC3EF8">
        <w:rPr>
          <w:rFonts w:ascii="Sylfaen" w:hAnsi="Sylfaen" w:cs="Sylfaen"/>
          <w:color w:val="000000"/>
        </w:rPr>
        <w:t xml:space="preserve">მომზადდა საქართველოს მთავრობის დადგენილების პროექტი </w:t>
      </w:r>
      <w:r w:rsidRPr="00BC3EF8">
        <w:rPr>
          <w:rFonts w:ascii="Sylfaen" w:hAnsi="Sylfaen" w:cs="Sylfaen"/>
          <w:b/>
          <w:color w:val="000000"/>
        </w:rPr>
        <w:t>„ტექნიკური რეგლამენტის სატრანსპორტო  საშუალებებით  სახიფათო ტვირთების გადაზიდვის წესის”</w:t>
      </w:r>
      <w:r w:rsidRPr="00BC3EF8">
        <w:rPr>
          <w:rFonts w:ascii="Sylfaen" w:hAnsi="Sylfaen" w:cs="Sylfaen"/>
          <w:color w:val="000000"/>
        </w:rPr>
        <w:t xml:space="preserve"> დამტკიცების თაობაზე</w:t>
      </w:r>
      <w:r w:rsidR="009F7BA3" w:rsidRPr="00BC3EF8">
        <w:rPr>
          <w:rFonts w:ascii="Sylfaen" w:hAnsi="Sylfaen" w:cs="Sylfaen"/>
          <w:color w:val="000000"/>
        </w:rPr>
        <w:t>.</w:t>
      </w:r>
    </w:p>
    <w:p w14:paraId="257F534A" w14:textId="57070DB6"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დასრულდა აუცილებელი შიდასახელმწიფოებრივი პროცედურები საქართველოს მხრიდან და  </w:t>
      </w:r>
      <w:r w:rsidRPr="00BC3EF8">
        <w:rPr>
          <w:rFonts w:ascii="Sylfaen" w:hAnsi="Sylfaen" w:cs="Sylfaen"/>
          <w:b/>
          <w:color w:val="000000"/>
        </w:rPr>
        <w:t xml:space="preserve">2018 წლის 13 </w:t>
      </w:r>
      <w:r w:rsidR="00D81038" w:rsidRPr="00BC3EF8">
        <w:rPr>
          <w:rFonts w:ascii="Sylfaen" w:hAnsi="Sylfaen" w:cs="Sylfaen"/>
          <w:b/>
          <w:color w:val="000000"/>
        </w:rPr>
        <w:t>ივნის</w:t>
      </w:r>
      <w:r w:rsidRPr="00BC3EF8">
        <w:rPr>
          <w:rFonts w:ascii="Sylfaen" w:hAnsi="Sylfaen" w:cs="Sylfaen"/>
          <w:b/>
          <w:color w:val="000000"/>
        </w:rPr>
        <w:t>ს გამოიცა მთავრობის №</w:t>
      </w:r>
      <w:r w:rsidR="00014F76" w:rsidRPr="00BC3EF8">
        <w:rPr>
          <w:rFonts w:ascii="Sylfaen" w:hAnsi="Sylfaen" w:cs="Sylfaen"/>
          <w:b/>
          <w:color w:val="000000"/>
        </w:rPr>
        <w:t xml:space="preserve"> </w:t>
      </w:r>
      <w:r w:rsidRPr="00BC3EF8">
        <w:rPr>
          <w:rFonts w:ascii="Sylfaen" w:hAnsi="Sylfaen" w:cs="Sylfaen"/>
          <w:b/>
          <w:color w:val="000000"/>
        </w:rPr>
        <w:t xml:space="preserve">335დადგენილება „გემებზე მავნე დაბინძურების </w:t>
      </w:r>
      <w:r w:rsidRPr="00BC3EF8">
        <w:rPr>
          <w:rFonts w:ascii="Sylfaen" w:hAnsi="Sylfaen" w:cs="Sylfaen"/>
          <w:b/>
          <w:color w:val="000000"/>
        </w:rPr>
        <w:lastRenderedPageBreak/>
        <w:t>საწინააღმდეგო სისტემების კონტროლის შესახებ</w:t>
      </w:r>
      <w:r w:rsidRPr="00BC3EF8">
        <w:rPr>
          <w:rFonts w:ascii="Sylfaen" w:hAnsi="Sylfaen" w:cs="Sylfaen"/>
          <w:color w:val="000000"/>
        </w:rPr>
        <w:t>“ საერთაშორისო კონვენციასთან შეერთებისა და ძალაში შესვლის თაობაზე</w:t>
      </w:r>
      <w:r w:rsidR="009F7BA3" w:rsidRPr="00BC3EF8">
        <w:rPr>
          <w:rFonts w:ascii="Sylfaen" w:hAnsi="Sylfaen" w:cs="Sylfaen"/>
          <w:color w:val="000000"/>
        </w:rPr>
        <w:t>.</w:t>
      </w:r>
    </w:p>
    <w:p w14:paraId="2ED876FD" w14:textId="77777777" w:rsidR="00BC3EF8" w:rsidRPr="00BC3EF8" w:rsidRDefault="00BC3EF8" w:rsidP="00BC3EF8">
      <w:pPr>
        <w:jc w:val="both"/>
        <w:rPr>
          <w:rFonts w:ascii="Sylfaen" w:hAnsi="Sylfaen"/>
        </w:rPr>
      </w:pPr>
      <w:r w:rsidRPr="00BC3EF8">
        <w:rPr>
          <w:rFonts w:ascii="Sylfaen" w:hAnsi="Sylfaen"/>
          <w:b/>
        </w:rPr>
        <w:t>2004 წლის 31 მარტის ევროპარლამენტისა და საბჭოს (EC) №725/2004 რეგულაციასთან</w:t>
      </w:r>
      <w:r w:rsidRPr="00BC3EF8">
        <w:rPr>
          <w:rFonts w:ascii="Sylfaen" w:hAnsi="Sylfaen"/>
        </w:rPr>
        <w:t xml:space="preserve"> </w:t>
      </w:r>
      <w:r w:rsidRPr="00BC3EF8">
        <w:rPr>
          <w:rFonts w:ascii="Sylfaen" w:hAnsi="Sylfaen"/>
          <w:b/>
        </w:rPr>
        <w:t>(გემებისა და ნავსადგურების მოწყობილობების უსაფრთხოების გაძლიერების თაობაზე)</w:t>
      </w:r>
      <w:r w:rsidRPr="00BC3EF8">
        <w:rPr>
          <w:rFonts w:ascii="Sylfaen" w:hAnsi="Sylfaen"/>
        </w:rPr>
        <w:t xml:space="preserve">  და 2005 წლის 26 ოქტომბრის ევროპარლამენტისა და საბჭოს </w:t>
      </w:r>
      <w:r w:rsidRPr="00BC3EF8">
        <w:rPr>
          <w:rFonts w:ascii="Sylfaen" w:hAnsi="Sylfaen"/>
          <w:b/>
        </w:rPr>
        <w:t>№2005/65/EC დირექტივასთან (ნავსადგურების უსაფრთხოების გაძლიერების თაობაზე)</w:t>
      </w:r>
      <w:r w:rsidRPr="00BC3EF8">
        <w:rPr>
          <w:rFonts w:ascii="Sylfaen" w:hAnsi="Sylfaen"/>
        </w:rPr>
        <w:t xml:space="preserve"> კანონმდებლობის დაახლოების მიზნით, დამტკიცებულია ნორმატიული აქტი - </w:t>
      </w:r>
      <w:r w:rsidRPr="00BC3EF8">
        <w:rPr>
          <w:rFonts w:ascii="Sylfaen" w:hAnsi="Sylfaen"/>
          <w:b/>
        </w:rPr>
        <w:t>საქართველოს დროშის ქვეშ მცურავი გემებისა და საქართველოს ნავსადგურების უშიშროების წესის“ დამტკიცების შესახებ“ საქართველოს მთავრობის დადგენილება.</w:t>
      </w:r>
    </w:p>
    <w:p w14:paraId="44A5F0DC" w14:textId="4AFEAFD8" w:rsidR="00BC3EF8" w:rsidRPr="00BC3EF8" w:rsidRDefault="00BC3EF8" w:rsidP="00BC3EF8">
      <w:pPr>
        <w:jc w:val="both"/>
        <w:rPr>
          <w:rFonts w:ascii="Sylfaen" w:hAnsi="Sylfaen"/>
        </w:rPr>
      </w:pPr>
      <w:r w:rsidRPr="00BC3EF8">
        <w:rPr>
          <w:rFonts w:ascii="Sylfaen" w:hAnsi="Sylfaen"/>
          <w:b/>
        </w:rPr>
        <w:t>2009 წლის 23 აპრილის ევროპარლამენტისა და საბჭოს (EC) №392/2009 რეგულაციასთან, (უბედური შემთხვევების დროს ზღვით მგზავრების გადამყვანთა პასუხისმგებლობას)</w:t>
      </w:r>
      <w:r w:rsidRPr="00BC3EF8">
        <w:rPr>
          <w:rFonts w:ascii="Sylfaen" w:hAnsi="Sylfaen"/>
        </w:rPr>
        <w:t xml:space="preserve"> საქართველოს კანონმდებლობის დაახლოების მიზნით, სსიპ საზღვაო ტრანსპორტის სააგენტოს მიერ შემუშავებულია შესაბამისი ნორმატიული აქტი. ნორმატიული აქტის პროექტი გადის შიდასახელმწიფოებრივ პროცედურებს. მომზადებულია კონვენციაზე შეერთების სრული პაკეტი და „საზღვაო კოდექსში“ ცვლილების შეტანის კანონპროექტი და გადაგზავნილია პარლამენტში კომიტეტებზე წარსადგენად.</w:t>
      </w:r>
    </w:p>
    <w:p w14:paraId="20AB151A" w14:textId="34D16415"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მომზადდა კანონპროექტი </w:t>
      </w:r>
      <w:r w:rsidRPr="00BC3EF8">
        <w:rPr>
          <w:rFonts w:ascii="Sylfaen" w:hAnsi="Sylfaen" w:cs="Sylfaen"/>
          <w:b/>
          <w:color w:val="000000"/>
        </w:rPr>
        <w:t>„საავტომობილო ტრანსპორტის შესახებ“</w:t>
      </w:r>
      <w:r w:rsidRPr="00BC3EF8">
        <w:rPr>
          <w:rFonts w:ascii="Sylfaen" w:hAnsi="Sylfaen" w:cs="Sylfaen"/>
          <w:color w:val="000000"/>
        </w:rPr>
        <w:t xml:space="preserve"> საქართველოს კანონში ცვლილების შეტანის თაობაზე</w:t>
      </w:r>
      <w:r w:rsidR="00D91397" w:rsidRPr="00BC3EF8">
        <w:rPr>
          <w:rFonts w:ascii="Sylfaen" w:hAnsi="Sylfaen" w:cs="Sylfaen"/>
          <w:color w:val="000000"/>
        </w:rPr>
        <w:t xml:space="preserve"> </w:t>
      </w:r>
      <w:r w:rsidRPr="00BC3EF8">
        <w:rPr>
          <w:rFonts w:ascii="Sylfaen" w:hAnsi="Sylfaen" w:cs="Sylfaen"/>
          <w:b/>
          <w:color w:val="000000"/>
        </w:rPr>
        <w:t>2009 წლის 21 ოქტომბრის ევროპარლამენტისა და საბჭოს (EC) № 1071/2009 რეგულაციის</w:t>
      </w:r>
      <w:r w:rsidRPr="00BC3EF8">
        <w:rPr>
          <w:rFonts w:ascii="Sylfaen" w:hAnsi="Sylfaen" w:cs="Sylfaen"/>
          <w:color w:val="000000"/>
        </w:rPr>
        <w:t xml:space="preserve"> შესაბამისად</w:t>
      </w:r>
      <w:r w:rsidR="009F7BA3" w:rsidRPr="00BC3EF8">
        <w:rPr>
          <w:rFonts w:ascii="Sylfaen" w:hAnsi="Sylfaen" w:cs="Sylfaen"/>
          <w:color w:val="000000"/>
        </w:rPr>
        <w:t>.</w:t>
      </w:r>
    </w:p>
    <w:p w14:paraId="1ED2BA2F" w14:textId="77777777" w:rsidR="00BC3EF8" w:rsidRDefault="00BC3EF8" w:rsidP="00BC3EF8">
      <w:pPr>
        <w:jc w:val="both"/>
        <w:rPr>
          <w:rFonts w:ascii="Sylfaen" w:hAnsi="Sylfaen"/>
        </w:rPr>
      </w:pPr>
      <w:r w:rsidRPr="00BC3EF8">
        <w:rPr>
          <w:rFonts w:ascii="Sylfaen" w:hAnsi="Sylfaen"/>
        </w:rPr>
        <w:t xml:space="preserve">ევროპარლამენტისა და საბჭოს  </w:t>
      </w:r>
      <w:r w:rsidRPr="00BC3EF8">
        <w:rPr>
          <w:rFonts w:ascii="Sylfaen" w:hAnsi="Sylfaen"/>
          <w:b/>
        </w:rPr>
        <w:t>2003 წლის 15 ივლისის № 2003/59/EC დირექტივისთან კანონმდებლობის დაახლოების მიზნით</w:t>
      </w:r>
      <w:r w:rsidRPr="00BC3EF8">
        <w:rPr>
          <w:rFonts w:ascii="Sylfaen" w:hAnsi="Sylfaen"/>
        </w:rPr>
        <w:t>, დასრულდა მძღოლთა პრაქტიკული მომზადებისათვის საჭირო ტრენინგ ცენტრის დაპროექტება და ამ ეტაპზე მიმდინარეობს მოსამზადებელი სამუშაოები მშენებლობის დასაწყებად.</w:t>
      </w:r>
    </w:p>
    <w:p w14:paraId="514F0178" w14:textId="3C45ED37" w:rsidR="0058669F" w:rsidRPr="00924A27" w:rsidRDefault="00F478A4" w:rsidP="005C5344">
      <w:pPr>
        <w:spacing w:before="100" w:beforeAutospacing="1"/>
        <w:jc w:val="both"/>
        <w:rPr>
          <w:rFonts w:ascii="Sylfaen" w:hAnsi="Sylfaen" w:cs="Sylfaen"/>
          <w:color w:val="000000"/>
        </w:rPr>
      </w:pPr>
      <w:r w:rsidRPr="00924A27">
        <w:rPr>
          <w:rFonts w:ascii="Sylfaen" w:hAnsi="Sylfaen" w:cs="Sylfaen"/>
          <w:color w:val="000000"/>
        </w:rPr>
        <w:t xml:space="preserve">რკინიგზით მგზავრთა გადაყვანის სახელმწიფო მომსახურების შესახებ საქართველოს კანონმდებლობის </w:t>
      </w:r>
      <w:r w:rsidRPr="00924A27">
        <w:rPr>
          <w:rFonts w:ascii="Sylfaen" w:hAnsi="Sylfaen" w:cs="Sylfaen"/>
          <w:b/>
          <w:color w:val="000000"/>
        </w:rPr>
        <w:t>ევროპარლამენტისა და საბჭოს 2007 წლის 23 ოქტომბრის</w:t>
      </w:r>
      <w:r w:rsidRPr="00924A27">
        <w:rPr>
          <w:rFonts w:ascii="Sylfaen" w:hAnsi="Sylfaen" w:cs="Sylfaen"/>
          <w:color w:val="000000"/>
        </w:rPr>
        <w:t xml:space="preserve"> </w:t>
      </w:r>
      <w:r w:rsidRPr="00924A27">
        <w:rPr>
          <w:rFonts w:ascii="Sylfaen" w:hAnsi="Sylfaen" w:cs="Sylfaen"/>
          <w:b/>
          <w:color w:val="000000"/>
        </w:rPr>
        <w:t>№1370/2007</w:t>
      </w:r>
      <w:r w:rsidRPr="00924A27">
        <w:rPr>
          <w:rFonts w:ascii="Sylfaen" w:hAnsi="Sylfaen" w:cs="Sylfaen"/>
          <w:color w:val="000000"/>
        </w:rPr>
        <w:t xml:space="preserve"> რეგულაციასთან დაახლოების მიზნით სს საქართველოს რკინიგზის მიერ მომზადდა შესაბამისი ნორმატიული აქტის პროექტი.</w:t>
      </w:r>
    </w:p>
    <w:p w14:paraId="6A19431D" w14:textId="77777777" w:rsidR="00501D90" w:rsidRPr="00924A27" w:rsidRDefault="00841AD8"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თანამშრომლობა </w:t>
      </w:r>
      <w:r w:rsidR="00501D90" w:rsidRPr="00924A27">
        <w:rPr>
          <w:rFonts w:cs="Sylfaen"/>
          <w:b/>
          <w:color w:val="000000"/>
          <w:sz w:val="22"/>
        </w:rPr>
        <w:t>ენერგეტიკ</w:t>
      </w:r>
      <w:r w:rsidRPr="00924A27">
        <w:rPr>
          <w:rFonts w:cs="Sylfaen"/>
          <w:b/>
          <w:color w:val="000000"/>
          <w:sz w:val="22"/>
        </w:rPr>
        <w:t>ის სფეროში</w:t>
      </w:r>
    </w:p>
    <w:p w14:paraId="435873DA" w14:textId="77777777" w:rsidR="00F344F4" w:rsidRDefault="00F344F4" w:rsidP="00F344F4">
      <w:pPr>
        <w:jc w:val="both"/>
        <w:rPr>
          <w:rFonts w:ascii="Sylfaen" w:hAnsi="Sylfaen"/>
          <w:b/>
          <w:u w:val="single"/>
        </w:rPr>
      </w:pPr>
      <w:r w:rsidRPr="00A12590">
        <w:rPr>
          <w:rFonts w:ascii="Sylfaen" w:hAnsi="Sylfaen"/>
        </w:rPr>
        <w:t>შემუშავდა ენერგეტიკისა და წყალმომარაგების შესახებ კანონპროექტი, რომელიც წარედგინა საქართველოს მთავრობას 2018 წლის ბოლოს, კანონპროექტი მოწონებული იქნა შენიშვნებით. 2019 წელს იგეგმება მისი პარლამენტში წარდგენა.</w:t>
      </w:r>
    </w:p>
    <w:p w14:paraId="336139E7" w14:textId="77777777" w:rsidR="00F344F4" w:rsidRPr="00A12590" w:rsidRDefault="00F344F4" w:rsidP="00F344F4">
      <w:pPr>
        <w:jc w:val="both"/>
        <w:rPr>
          <w:rFonts w:ascii="Sylfaen" w:hAnsi="Sylfaen"/>
        </w:rPr>
      </w:pPr>
      <w:r w:rsidRPr="00A12590">
        <w:rPr>
          <w:rFonts w:ascii="Sylfaen" w:hAnsi="Sylfaen"/>
        </w:rPr>
        <w:t xml:space="preserve">"რეგიონალური ელექტროგადაცემის გაუმჯობესების პროექტის" ფარგლებში საქართველოს ტერიტორიაზე </w:t>
      </w:r>
      <w:r>
        <w:rPr>
          <w:rFonts w:ascii="Sylfaen" w:hAnsi="Sylfaen"/>
        </w:rPr>
        <w:t xml:space="preserve">განხორციელდა </w:t>
      </w:r>
      <w:r w:rsidRPr="00A12590">
        <w:rPr>
          <w:rFonts w:ascii="Sylfaen" w:hAnsi="Sylfaen"/>
        </w:rPr>
        <w:t xml:space="preserve">შემდეგი სამუშაოები: ქვესადგურების </w:t>
      </w:r>
      <w:r w:rsidRPr="00A12590">
        <w:rPr>
          <w:rFonts w:ascii="Sylfaen" w:hAnsi="Sylfaen"/>
        </w:rPr>
        <w:lastRenderedPageBreak/>
        <w:t>მშენებლობა/რეკონსტრუქცია; ელექტროგადამცემი ხაზების (ეგხ) მშენებლობა/რეკონსტრუქცია:</w:t>
      </w:r>
    </w:p>
    <w:p w14:paraId="2B82CB67" w14:textId="420FF233"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220კვ ქვესადგური "თელეთი" მშენებლობა - შესრულებულია სამუშაოების 70%;                                                                                                                      35/10  ქვესადგური ,,შინდისი“  - მშენებლობა - შესრულებულია სამუშაოების 80%;                                                                                                            35 კვ. ეგხ „თელეთი-შინდისი“ მშენებლობა -დასრულდა;                              </w:t>
      </w:r>
    </w:p>
    <w:p w14:paraId="53C1EEB5"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220 კვ. ეგხ. „ალავერდის“ რეკონსტრუქცია (გაორჯაჭვიანება) - დასრულდა;                                                                                                                   35 კვ. ეგხ „მესტია-იფარის“ შესვლა ქ/ს „კახარში“ - დასრულდა;       </w:t>
      </w:r>
    </w:p>
    <w:p w14:paraId="51EF69BF"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110 კვ. ეგხ. „კახარი-იფარის“ რეკონსტრუქცია - დასრულდა;               </w:t>
      </w:r>
    </w:p>
    <w:p w14:paraId="68B8B5FA"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500 კვ გადამცემი ხაზის „ქსანი-სტეფანწმინდა“ მშენებლობა -  შესრულებულია სამუშაოების   96%;                                                                 220კვ ეგხ–ს მშენებლობა ქ/ს „ჯვარი“ – ქ/ს „ხორგა“ (~60კმ) და არსებული 500კვ ეგხ კავკასიონის შეჭრა ქ/ს-ში „ჯვარი“ (8 კმ) - შესრულებულიაა სამუშაოების 45-50%;    </w:t>
      </w:r>
    </w:p>
    <w:p w14:paraId="112A1FC0"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220/110 კვ ეგხ ბათუმი-ახალციხის მშენებლობა - შესრულებულია სამუშაოების 74%.                                                                                                            110 კვ. ეგხ „ხუდონის“ რეკონსტრუქცია - დასრულდა.</w:t>
      </w:r>
    </w:p>
    <w:p w14:paraId="1810B9C2" w14:textId="77777777" w:rsidR="00F344F4" w:rsidRPr="006B0F5A" w:rsidRDefault="00F344F4" w:rsidP="00F344F4">
      <w:pPr>
        <w:jc w:val="both"/>
        <w:rPr>
          <w:rFonts w:ascii="Sylfaen" w:hAnsi="Sylfaen"/>
        </w:rPr>
      </w:pPr>
      <w:r w:rsidRPr="006B0F5A">
        <w:rPr>
          <w:rFonts w:ascii="Sylfaen" w:hAnsi="Sylfaen"/>
        </w:rPr>
        <w:t xml:space="preserve">საქართველოს კანონმდებლობის 1994 წლის 30 მაისის ევროპარლამენტისა და საბჭოს 94/22/EC დირექტივასთან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დაახლოების მიზნით, </w:t>
      </w:r>
      <w:r w:rsidRPr="006B0F5A">
        <w:rPr>
          <w:rFonts w:ascii="Sylfaen" w:hAnsi="Sylfaen"/>
          <w:b/>
        </w:rPr>
        <w:t>ნავთობისა და გაზის მარეგულირებელ ეროვნულ წესებში შეტანილია ცვლილებები</w:t>
      </w:r>
      <w:r w:rsidRPr="006B0F5A">
        <w:rPr>
          <w:rFonts w:ascii="Sylfaen" w:hAnsi="Sylfaen"/>
        </w:rPr>
        <w:t xml:space="preserve"> ევროდირექტივა 94/22/EC პირობების შესაბამისად.</w:t>
      </w:r>
    </w:p>
    <w:p w14:paraId="54B2F302" w14:textId="77777777" w:rsidR="00F344F4" w:rsidRPr="006B0F5A" w:rsidRDefault="00F344F4" w:rsidP="00F344F4">
      <w:pPr>
        <w:jc w:val="both"/>
        <w:rPr>
          <w:rFonts w:ascii="Sylfaen" w:hAnsi="Sylfaen"/>
        </w:rPr>
      </w:pPr>
      <w:r w:rsidRPr="006B0F5A">
        <w:rPr>
          <w:rFonts w:ascii="Sylfaen" w:hAnsi="Sylfaen"/>
        </w:rPr>
        <w:t xml:space="preserve">2018 წლის ბოლოს, </w:t>
      </w:r>
      <w:r w:rsidRPr="006B0F5A">
        <w:rPr>
          <w:rFonts w:ascii="Sylfaen" w:hAnsi="Sylfaen"/>
          <w:b/>
        </w:rPr>
        <w:t>ენერგოეფექტურობის შესახებ შემუშავებული კანონის პროექტი</w:t>
      </w:r>
      <w:r w:rsidRPr="006B0F5A">
        <w:rPr>
          <w:rFonts w:ascii="Sylfaen" w:hAnsi="Sylfaen"/>
        </w:rPr>
        <w:t xml:space="preserve"> მთავრობის მიერ მოწონებულ იქნა შენიშვნებით, ასევე განახლდა ენერგოეფექტურობის სამოქმედო გეგმის პროექტი მიმდინარე ცვლილებების ასახვის მიზნით.</w:t>
      </w:r>
    </w:p>
    <w:p w14:paraId="5085E20A" w14:textId="77777777" w:rsidR="00F344F4" w:rsidRPr="006B0F5A" w:rsidRDefault="00F344F4" w:rsidP="00F344F4">
      <w:pPr>
        <w:jc w:val="both"/>
        <w:rPr>
          <w:rFonts w:ascii="Sylfaen" w:hAnsi="Sylfaen"/>
        </w:rPr>
      </w:pPr>
      <w:r w:rsidRPr="006B0F5A">
        <w:rPr>
          <w:rFonts w:ascii="Sylfaen" w:hAnsi="Sylfaen"/>
        </w:rPr>
        <w:t>ატომური ენერგიის საერთაშორისო სააგენტოსთან თანამშრომლობის გაღრმავების მიზნით საქართველოში განხორციელდა: ატომური ენერგიის საერთაშორისო სააგენტოს მარეგულირებელი სისტემის შემსწავლელი ინტეგრირებული მისია; საქართველოში იმყოფებოდა ინტეგრირებული ბირთვული დაცულობის მხარდაჭერის გეგმების (INSSP) შემფასებელთა მისია; საქართველოს დელეგაციამ მონაწილეობა მიიღო ატომური ენერგიის საერთაშორისო სააგენტოს რიგით 62-ე გენერალურ კონფერენციასა და ატომური ენერგიის საერთაშორისო სააგენტოს მინისტერიალში, ბირთვული მეცნიერებისა და ტექნოლოგიების შესახებ; საქართველოში ვიზიტით იმყოფებოდა ატომური ენერგიის საერთაშორისო სააგენტოს გენერალური დირექტორი იუკია ამანო.</w:t>
      </w:r>
    </w:p>
    <w:p w14:paraId="46DF0C0F" w14:textId="5D3C5B9E" w:rsidR="00E930A9" w:rsidRPr="006B0F5A" w:rsidRDefault="00F344F4" w:rsidP="00F344F4">
      <w:pPr>
        <w:jc w:val="both"/>
        <w:rPr>
          <w:rFonts w:ascii="Sylfaen" w:hAnsi="Sylfaen"/>
        </w:rPr>
      </w:pPr>
      <w:r w:rsidRPr="006B0F5A">
        <w:rPr>
          <w:rFonts w:ascii="Sylfaen" w:hAnsi="Sylfaen"/>
        </w:rPr>
        <w:t xml:space="preserve">2010/30/EU დირექტივაზე დაყრდნობით, მომზადდა საქართველოს კანონის პროექტი </w:t>
      </w:r>
      <w:r w:rsidRPr="006B0F5A">
        <w:rPr>
          <w:rFonts w:ascii="Sylfaen" w:hAnsi="Sylfaen"/>
          <w:b/>
        </w:rPr>
        <w:t>"ენერგო ეტიკეტირების" შესახებ</w:t>
      </w:r>
      <w:r w:rsidRPr="006B0F5A">
        <w:rPr>
          <w:rFonts w:ascii="Sylfaen" w:hAnsi="Sylfaen"/>
        </w:rPr>
        <w:t xml:space="preserve"> და 2018 წლის 27 დეკემბერს მოწონებულ იქნა საქართველოს მთავრობის მიერ. აღნიშნული კანონპროექტი წარმოადგენს ენერგო პაკეტის შემადგენელ ნაწილს. ამასთანავე, კანონპროექტის გარდა, 2018 წელს მომზადდა 8 ტექნიკური რეგლამენტის პროექტი, რომლებიც აუცილებელია კანონის სრულყოფილად ამოქმედებისათვის. 2018</w:t>
      </w:r>
      <w:r w:rsidR="00245EC6">
        <w:rPr>
          <w:rFonts w:ascii="Sylfaen" w:hAnsi="Sylfaen"/>
        </w:rPr>
        <w:t xml:space="preserve"> </w:t>
      </w:r>
      <w:r w:rsidRPr="006B0F5A">
        <w:rPr>
          <w:rFonts w:ascii="Sylfaen" w:hAnsi="Sylfaen"/>
        </w:rPr>
        <w:t xml:space="preserve">წელს </w:t>
      </w:r>
      <w:r w:rsidRPr="006B0F5A">
        <w:rPr>
          <w:rFonts w:ascii="Sylfaen" w:hAnsi="Sylfaen"/>
        </w:rPr>
        <w:lastRenderedPageBreak/>
        <w:t xml:space="preserve">აღნიშნული დირექტივა შეიცვალა 2017/1369 რეგულაციით და 2019 წლის ბოლომდე დაგეგმილია კანონპროექტის ახალი რეგულაციის მოთხოვნებთან შესაბამისობაში მოყვანა. </w:t>
      </w:r>
    </w:p>
    <w:p w14:paraId="274C1C97" w14:textId="77777777" w:rsidR="00F76AB0" w:rsidRPr="00924A27" w:rsidRDefault="00F76AB0"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გარემოს დაცვა </w:t>
      </w:r>
    </w:p>
    <w:p w14:paraId="7DA8DF70" w14:textId="7DA89719" w:rsidR="0058669F" w:rsidRPr="00BB7CB4" w:rsidRDefault="0058669F" w:rsidP="0058669F">
      <w:pPr>
        <w:jc w:val="both"/>
        <w:rPr>
          <w:rFonts w:ascii="Sylfaen" w:hAnsi="Sylfaen" w:cs="Sylfaen"/>
          <w:b/>
        </w:rPr>
      </w:pPr>
      <w:r w:rsidRPr="00BB7CB4">
        <w:rPr>
          <w:rFonts w:ascii="Sylfaen" w:hAnsi="Sylfaen" w:cs="Sylfaen"/>
          <w:b/>
        </w:rPr>
        <w:t>საქართველოს მთავრობის 2018 წლის 22 მაისის N1124 განკარგულებით დამტკიცდა 2017-2021 წლების გარემოს დაცვის მოქმედებათა მესამე ეროვნული პროგრამა (NEAP-3).</w:t>
      </w:r>
    </w:p>
    <w:p w14:paraId="5290C05A" w14:textId="77777777" w:rsidR="0058669F" w:rsidRPr="00BB7CB4" w:rsidRDefault="0058669F" w:rsidP="0058669F">
      <w:pPr>
        <w:jc w:val="both"/>
        <w:rPr>
          <w:rFonts w:ascii="Sylfaen" w:hAnsi="Sylfaen" w:cs="Sylfaen"/>
        </w:rPr>
      </w:pPr>
      <w:r w:rsidRPr="00BB7CB4">
        <w:rPr>
          <w:rFonts w:ascii="Sylfaen" w:hAnsi="Sylfaen" w:cs="Sylfaen"/>
          <w:b/>
        </w:rPr>
        <w:t>შემუშავდა „წყლის რესურსების მართვის შესახებ“ საქართველოს კანონის  პროექტის საბოლოო ვერსია.</w:t>
      </w:r>
      <w:r w:rsidRPr="00BB7CB4">
        <w:rPr>
          <w:rFonts w:ascii="Sylfaen" w:hAnsi="Sylfaen" w:cs="Sylfaen"/>
        </w:rPr>
        <w:t xml:space="preserve"> კანონპროექტი გაიგზავნა უწყებებში შენიშვნებისათვის და განთავსებულია სამინისტროს ვებ-გვერდზე საჯარო განხილვისთვის. მიღებული შენიშვნების გათვალისწინებით შეტანილია ცვლილებები კანონპროექტის ტექსტში.</w:t>
      </w:r>
    </w:p>
    <w:p w14:paraId="16300F7E" w14:textId="77777777" w:rsidR="0058669F" w:rsidRPr="00BB7CB4" w:rsidRDefault="0058669F" w:rsidP="0058669F">
      <w:pPr>
        <w:jc w:val="both"/>
        <w:rPr>
          <w:rFonts w:ascii="Sylfaen" w:hAnsi="Sylfaen" w:cs="Sylfaen"/>
          <w:b/>
        </w:rPr>
      </w:pPr>
      <w:r w:rsidRPr="00BB7CB4">
        <w:rPr>
          <w:rFonts w:ascii="Sylfaen" w:hAnsi="Sylfaen" w:cs="Sylfaen"/>
          <w:b/>
        </w:rPr>
        <w:t>მომზადებულია "ბიომრავალფეროვნების შესახებ" კანონის პროექტი, რომლის წარდგენა საქართველოს მთავრობისათვის იგეგმება 2019 წელს.</w:t>
      </w:r>
    </w:p>
    <w:p w14:paraId="4CCF2399" w14:textId="77777777" w:rsidR="0058669F" w:rsidRPr="00BB7CB4" w:rsidRDefault="0058669F" w:rsidP="0058669F">
      <w:pPr>
        <w:jc w:val="both"/>
        <w:rPr>
          <w:rFonts w:ascii="Sylfaen" w:hAnsi="Sylfaen" w:cs="Sylfaen"/>
          <w:b/>
        </w:rPr>
      </w:pPr>
      <w:r w:rsidRPr="00BB7CB4">
        <w:rPr>
          <w:rFonts w:ascii="Sylfaen" w:hAnsi="Sylfaen" w:cs="Sylfaen"/>
          <w:b/>
        </w:rPr>
        <w:t>შემუშავებულია "სახიფათო ქიმიური ნივთიერებებით ან ქიმიური ნარევებით გამოწვეული მასშტაბური ავარიების პრევენციის შესახებ" საქართველოს კანონის  სამუშაო ვერსია.</w:t>
      </w:r>
    </w:p>
    <w:p w14:paraId="419581B8" w14:textId="77777777" w:rsidR="0058669F" w:rsidRPr="00BB7CB4" w:rsidRDefault="0058669F" w:rsidP="0058669F">
      <w:pPr>
        <w:jc w:val="both"/>
        <w:rPr>
          <w:rFonts w:ascii="Sylfaen" w:hAnsi="Sylfaen" w:cs="Sylfaen"/>
        </w:rPr>
      </w:pPr>
      <w:r w:rsidRPr="00BB7CB4">
        <w:rPr>
          <w:rFonts w:ascii="Sylfaen" w:hAnsi="Sylfaen" w:cs="Sylfaen"/>
          <w:b/>
        </w:rPr>
        <w:t xml:space="preserve">შემუშავებულია და განხილვის პროცესშია „სამრეწველო ემისიების შესახებ“ საქართველოს კანონის პროექტი და მისგან გამომდინარე ცვლილებათა კანონპროექტები, </w:t>
      </w:r>
      <w:r w:rsidRPr="00BB7CB4">
        <w:rPr>
          <w:rFonts w:ascii="Sylfaen" w:hAnsi="Sylfaen" w:cs="Sylfaen"/>
        </w:rPr>
        <w:t>რომელთა წარდგენა დაგეგმილია პარლამენტის საგაზაფხულო სესიაზე</w:t>
      </w:r>
      <w:r>
        <w:rPr>
          <w:rFonts w:ascii="Sylfaen" w:hAnsi="Sylfaen" w:cs="Sylfaen"/>
        </w:rPr>
        <w:t>.</w:t>
      </w:r>
    </w:p>
    <w:p w14:paraId="1F9E4138" w14:textId="77777777" w:rsidR="0058669F" w:rsidRPr="00BB7CB4" w:rsidRDefault="0058669F" w:rsidP="0058669F">
      <w:pPr>
        <w:jc w:val="both"/>
        <w:rPr>
          <w:rFonts w:ascii="Sylfaen" w:hAnsi="Sylfaen" w:cs="Sylfaen"/>
          <w:b/>
        </w:rPr>
      </w:pPr>
      <w:r w:rsidRPr="00BB7CB4">
        <w:rPr>
          <w:rFonts w:ascii="Sylfaen" w:hAnsi="Sylfaen" w:cs="Sylfaen"/>
          <w:b/>
        </w:rPr>
        <w:t>"ნარჩენების ინსინერაციისა და თანაინსინერაციის შესახებ" კანონქვემდებარე აქტი დამტკიცდა მთავრობის მიერ.</w:t>
      </w:r>
    </w:p>
    <w:p w14:paraId="1538BEDD" w14:textId="77777777" w:rsidR="0058669F" w:rsidRPr="00BB7CB4" w:rsidRDefault="0058669F" w:rsidP="0058669F">
      <w:pPr>
        <w:jc w:val="both"/>
        <w:rPr>
          <w:rFonts w:ascii="Sylfaen" w:hAnsi="Sylfaen" w:cs="Sylfaen"/>
          <w:b/>
        </w:rPr>
      </w:pPr>
      <w:r w:rsidRPr="00BB7CB4">
        <w:rPr>
          <w:rFonts w:ascii="Sylfaen" w:hAnsi="Sylfaen" w:cs="Sylfaen"/>
          <w:b/>
        </w:rPr>
        <w:t>მომზადებულია "გარემოსდაცვითი პასუხისმგებლობის შესახებ" საქართველოს კანონის პროექტი.</w:t>
      </w:r>
    </w:p>
    <w:p w14:paraId="3CFEDCA2" w14:textId="6C02E38E" w:rsidR="0058669F" w:rsidRPr="006B0F5A" w:rsidRDefault="0058669F" w:rsidP="0058669F">
      <w:pPr>
        <w:jc w:val="both"/>
        <w:rPr>
          <w:rFonts w:ascii="Sylfaen" w:hAnsi="Sylfaen" w:cs="Sylfaen"/>
        </w:rPr>
      </w:pPr>
      <w:r w:rsidRPr="00BB7CB4">
        <w:rPr>
          <w:rFonts w:ascii="Sylfaen" w:hAnsi="Sylfaen" w:cs="Sylfaen"/>
          <w:b/>
        </w:rPr>
        <w:t>,,გარემოსდაცვითი ინფორმაციის ხელმისაწვდომობის წესის დამტკიცების შესახებ” - მომზადებულია დადგენილების პროექტი საბოლოო სახით.</w:t>
      </w:r>
      <w:r w:rsidRPr="00BB7CB4">
        <w:rPr>
          <w:rFonts w:ascii="Sylfaen" w:hAnsi="Sylfaen" w:cs="Sylfaen"/>
        </w:rPr>
        <w:t xml:space="preserve"> </w:t>
      </w:r>
      <w:r w:rsidRPr="006B0F5A">
        <w:rPr>
          <w:rFonts w:ascii="Sylfaen" w:hAnsi="Sylfaen" w:cs="Sylfaen"/>
        </w:rPr>
        <w:t>დადგენილების პროექტის წარდგენა საქართველოს მთავრობისათვის  დაგეგმილია 2019 წლის პირველ კვარტალში.</w:t>
      </w:r>
    </w:p>
    <w:p w14:paraId="1862FD1C" w14:textId="3C236421" w:rsidR="0058669F" w:rsidRPr="00BB7CB4" w:rsidRDefault="0058669F" w:rsidP="0058669F">
      <w:pPr>
        <w:jc w:val="both"/>
        <w:rPr>
          <w:rFonts w:ascii="Sylfaen" w:hAnsi="Sylfaen" w:cs="Sylfaen"/>
        </w:rPr>
      </w:pPr>
      <w:r w:rsidRPr="00CD54CD">
        <w:rPr>
          <w:rFonts w:ascii="Sylfaen" w:hAnsi="Sylfaen" w:cs="Sylfaen"/>
          <w:b/>
        </w:rPr>
        <w:t>2018 წლის 11 მაისს ქ. თბილისში გაიმართა ეროვნული სემინარი ლურჯი ეკონომიკის თემაზე.</w:t>
      </w:r>
      <w:r w:rsidRPr="004F46BD">
        <w:rPr>
          <w:rFonts w:ascii="Sylfaen" w:hAnsi="Sylfaen" w:cs="Sylfaen"/>
        </w:rPr>
        <w:t xml:space="preserve"> სემინარზე გამოთქმული მოსაზრებების გათვალისწინებით ევროპელმა ექსპერტებმა შეიმუშავეს ანგარიში, რომელშიც ასახულია ლურჯ ეკონომიკასთან დაკავშირებული ეროვნული პრიორიტეტები. სემინარის შედეგების შესაბამისად მიმდინარეობს საზღვაო მმართველობის კუთხით ქვეყნის შეფასების დოკუმენტის სრულყოფა. გარდა აღნიშნულისა, სამინისტროს წარმომადგენელმა მონაწილეობა მიიღო 8 ნოემბერს ქ. ბრიუსელში ჩატარებულ ტექნიკური დახმარების პროექტის „დახმარება შავ ზღვაში ლურჯი ეკონომიკის განვითარებისათვის“ ხელმძღვანელი ჯგუფის მე-4 შეხვედრაში. შეხვედრის მიზანი იყო, 2018 წლის 31 მაისს ბულგარეთში, ქ. ბურგასში, გამართულ საზღვაო საკითხებზე შავი ზღვის აუზის </w:t>
      </w:r>
      <w:r w:rsidRPr="004F46BD">
        <w:rPr>
          <w:rFonts w:ascii="Sylfaen" w:hAnsi="Sylfaen" w:cs="Sylfaen"/>
        </w:rPr>
        <w:lastRenderedPageBreak/>
        <w:t xml:space="preserve">ქვეყნების მინისტერიალის შემდეგ მიღწეული პროგრესის განხილვა, ასევე საერთო საზღვაო სტრატეგიის დამტკიცება 2019 წელს. </w:t>
      </w:r>
    </w:p>
    <w:p w14:paraId="2894CEE0" w14:textId="77777777" w:rsidR="0058669F" w:rsidRPr="006A272C" w:rsidRDefault="0058669F" w:rsidP="0058669F">
      <w:pPr>
        <w:jc w:val="both"/>
        <w:rPr>
          <w:rFonts w:ascii="Sylfaen" w:hAnsi="Sylfaen" w:cs="Sylfaen"/>
        </w:rPr>
      </w:pPr>
      <w:r w:rsidRPr="006A272C">
        <w:rPr>
          <w:rFonts w:ascii="Sylfaen" w:hAnsi="Sylfaen" w:cs="Sylfaen"/>
          <w:b/>
        </w:rPr>
        <w:t xml:space="preserve">შეიქმნა გარემოსდაცვითი ინფორმაციისა და ცოდნის მართვის სისტემა, რომლის ფარგლებში განვითარდა სამი მოდული: კლიმატის ცვლილება, გაუდაბნოება და ბიომრავალფეროვნება. </w:t>
      </w:r>
      <w:r w:rsidRPr="006A272C">
        <w:rPr>
          <w:rFonts w:ascii="Sylfaen" w:hAnsi="Sylfaen" w:cs="Sylfaen"/>
        </w:rPr>
        <w:t>ამასთანავე, შეიქმნა სისტემის ვებპორტალი, მობილური აპლიკაცია (IOS და Android პლატფორმაზე) და ბილინგის სისტემა.</w:t>
      </w:r>
    </w:p>
    <w:p w14:paraId="6FD12796"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მომზადებულია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w:t>
      </w:r>
    </w:p>
    <w:p w14:paraId="45E898E2"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მომზადდა კლიმატის ცვლილების სამოქმედო გეგმის 2021-2030 წინასწარი სამუშაო ვერსია სატრანსპორტო სექტორისათვის. </w:t>
      </w:r>
    </w:p>
    <w:p w14:paraId="073DE574" w14:textId="77777777" w:rsidR="0058669F" w:rsidRPr="006A272C" w:rsidRDefault="0058669F" w:rsidP="0058669F">
      <w:pPr>
        <w:jc w:val="both"/>
        <w:rPr>
          <w:rFonts w:ascii="Sylfaen" w:hAnsi="Sylfaen" w:cs="Sylfaen"/>
          <w:b/>
        </w:rPr>
      </w:pPr>
      <w:r w:rsidRPr="006A272C">
        <w:rPr>
          <w:rFonts w:ascii="Sylfaen" w:hAnsi="Sylfaen" w:cs="Sylfaen"/>
          <w:b/>
        </w:rPr>
        <w:t>დაიწყო პროექტი - „გაეროს კლიმატის ცვლილების ჩარჩო კონვენციის მიმართ საქართველოს მეორე ორწლიანი განახლებული ანგარიშის (BUR) შემუშავება“. მომზადდა "ორწლიანი განახლებული ანგარიშის" სამუშაო ვერსია, რომელიც მოიცავს: 2014-2015 წლებისათვის სათბური გაზების ინვენტარიზაციის ანგარიშს, ეროვნული თავისებურებების, შერბილების ქმედებებისა და მათი ეფექტების, გაზომვის, ანგარიშებისა და დადასტურების (MRV) თავებს."</w:t>
      </w:r>
    </w:p>
    <w:p w14:paraId="6C985453" w14:textId="77777777" w:rsidR="0058669F" w:rsidRPr="006A272C" w:rsidRDefault="0058669F" w:rsidP="0058669F">
      <w:pPr>
        <w:jc w:val="both"/>
        <w:rPr>
          <w:rFonts w:ascii="Sylfaen" w:hAnsi="Sylfaen" w:cs="Sylfaen"/>
        </w:rPr>
      </w:pPr>
      <w:r w:rsidRPr="006A272C">
        <w:rPr>
          <w:rFonts w:ascii="Sylfaen" w:hAnsi="Sylfaen" w:cs="Sylfaen"/>
          <w:b/>
        </w:rPr>
        <w:t>დაიწყო პროექტი - „გაეროს კლიმატის ცვლილების ჩარჩო კონვენციის მიმართ საქართველოს მეოთხე ეროვნული შეტყობინების  შემუშავება“. მომზადდა პროექტის სამოქმედო გეგმა</w:t>
      </w:r>
      <w:r w:rsidRPr="006A272C">
        <w:rPr>
          <w:rFonts w:ascii="Sylfaen" w:hAnsi="Sylfaen" w:cs="Sylfaen"/>
        </w:rPr>
        <w:t xml:space="preserve">. </w:t>
      </w:r>
    </w:p>
    <w:p w14:paraId="5E251205" w14:textId="1C34C309" w:rsidR="0058669F" w:rsidRPr="006A272C" w:rsidRDefault="0058669F" w:rsidP="006A272C">
      <w:pPr>
        <w:jc w:val="both"/>
        <w:rPr>
          <w:rFonts w:ascii="Sylfaen" w:hAnsi="Sylfaen" w:cs="Sylfaen"/>
          <w:b/>
        </w:rPr>
      </w:pPr>
      <w:r w:rsidRPr="006A272C">
        <w:rPr>
          <w:rFonts w:ascii="Sylfaen" w:hAnsi="Sylfaen" w:cs="Sylfaen"/>
          <w:b/>
        </w:rPr>
        <w:t>შემუშავებულია "სამთო-მოპოვებითი მრეწველობიდან წარმოქმნილი ნარჩენების მართვის შესახებ"  საქართველოს კანონის  სამუშაო ვერსია.</w:t>
      </w:r>
    </w:p>
    <w:p w14:paraId="59ABCBC5" w14:textId="77777777" w:rsidR="00381273" w:rsidRPr="00924A27" w:rsidRDefault="00381273" w:rsidP="00C66811">
      <w:pPr>
        <w:pStyle w:val="ListParagraph"/>
        <w:spacing w:before="100" w:beforeAutospacing="1" w:after="100" w:afterAutospacing="1" w:line="276" w:lineRule="auto"/>
        <w:ind w:left="773"/>
        <w:jc w:val="both"/>
        <w:rPr>
          <w:rFonts w:cs="Sylfaen"/>
          <w:b/>
          <w:color w:val="000000"/>
          <w:sz w:val="22"/>
        </w:rPr>
      </w:pPr>
    </w:p>
    <w:p w14:paraId="2EB53D34" w14:textId="04BD9359" w:rsidR="008F74BB" w:rsidRPr="00924A27" w:rsidRDefault="006E661B"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სოფლის მეურნეობა</w:t>
      </w:r>
      <w:r w:rsidR="00841AD8" w:rsidRPr="00924A27">
        <w:rPr>
          <w:rFonts w:cs="Sylfaen"/>
          <w:b/>
          <w:color w:val="000000"/>
          <w:sz w:val="22"/>
        </w:rPr>
        <w:t xml:space="preserve"> და სასოფლო განვითარება</w:t>
      </w:r>
    </w:p>
    <w:p w14:paraId="49B448D1" w14:textId="43A71A51" w:rsidR="00897DD2" w:rsidRPr="00924A27" w:rsidRDefault="00897DD2" w:rsidP="00897DD2">
      <w:pPr>
        <w:spacing w:before="240" w:after="0"/>
        <w:jc w:val="both"/>
        <w:rPr>
          <w:rFonts w:ascii="Sylfaen" w:hAnsi="Sylfaen" w:cs="Sylfaen"/>
          <w:b/>
          <w:noProof/>
        </w:rPr>
      </w:pPr>
      <w:r w:rsidRPr="00924A27">
        <w:rPr>
          <w:rFonts w:ascii="Sylfaen" w:hAnsi="Sylfaen" w:cs="Sylfaen"/>
          <w:noProof/>
        </w:rPr>
        <w:t xml:space="preserve">2018 წელს </w:t>
      </w:r>
      <w:r w:rsidRPr="00924A27">
        <w:rPr>
          <w:rFonts w:ascii="Sylfaen" w:hAnsi="Sylfaen" w:cs="Sylfaen"/>
          <w:b/>
          <w:noProof/>
        </w:rPr>
        <w:t>აგროდაზღვევის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1667B8" w:rsidRPr="001667B8">
        <w:rPr>
          <w:rFonts w:ascii="Sylfaen" w:hAnsi="Sylfaen" w:cs="Sylfaen"/>
          <w:b/>
          <w:noProof/>
        </w:rPr>
        <w:t>12,574</w:t>
      </w:r>
      <w:r w:rsidR="00BE5A97">
        <w:rPr>
          <w:rFonts w:ascii="Sylfaen" w:hAnsi="Sylfaen" w:cs="Sylfaen"/>
          <w:b/>
          <w:noProof/>
        </w:rPr>
        <w:t xml:space="preserve"> </w:t>
      </w:r>
      <w:r w:rsidRPr="00924A27">
        <w:rPr>
          <w:rFonts w:ascii="Sylfaen" w:hAnsi="Sylfaen" w:cs="Sylfaen"/>
          <w:b/>
          <w:noProof/>
        </w:rPr>
        <w:t>პოლისი</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ფართობი შეადგენს </w:t>
      </w:r>
      <w:r w:rsidR="001667B8" w:rsidRPr="001667B8">
        <w:rPr>
          <w:rFonts w:ascii="Sylfaen" w:hAnsi="Sylfaen" w:cs="Sylfaen"/>
          <w:b/>
          <w:noProof/>
        </w:rPr>
        <w:t>11,557</w:t>
      </w:r>
      <w:r w:rsidRPr="00924A27">
        <w:rPr>
          <w:rFonts w:ascii="Sylfaen" w:hAnsi="Sylfaen" w:cs="Sylfaen"/>
          <w:b/>
          <w:noProof/>
        </w:rPr>
        <w:t>ჰა-ს</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ღირებულება - </w:t>
      </w:r>
      <w:r w:rsidR="001667B8" w:rsidRPr="001667B8">
        <w:rPr>
          <w:rFonts w:ascii="Sylfaen" w:hAnsi="Sylfaen" w:cs="Sylfaen"/>
          <w:b/>
          <w:noProof/>
        </w:rPr>
        <w:t>85,781,348</w:t>
      </w:r>
      <w:r w:rsidR="00BE5A97">
        <w:rPr>
          <w:rFonts w:ascii="Sylfaen" w:hAnsi="Sylfaen" w:cs="Sylfaen"/>
          <w:b/>
          <w:noProof/>
        </w:rPr>
        <w:t xml:space="preserve"> </w:t>
      </w:r>
      <w:r w:rsidRPr="00924A27">
        <w:rPr>
          <w:rFonts w:ascii="Sylfaen" w:hAnsi="Sylfaen" w:cs="Sylfaen"/>
          <w:b/>
          <w:noProof/>
        </w:rPr>
        <w:t xml:space="preserve">ლარს. სააგენტოს გადასახდელი წილი სადაზღვეო პრემიაში შეადგენს </w:t>
      </w:r>
      <w:r w:rsidR="001667B8" w:rsidRPr="001667B8">
        <w:rPr>
          <w:rFonts w:ascii="Sylfaen" w:hAnsi="Sylfaen" w:cs="Sylfaen"/>
          <w:b/>
          <w:noProof/>
        </w:rPr>
        <w:t xml:space="preserve"> 4,474,889</w:t>
      </w:r>
      <w:r w:rsidR="00BE5A97">
        <w:rPr>
          <w:rFonts w:ascii="Sylfaen" w:hAnsi="Sylfaen" w:cs="Sylfaen"/>
          <w:b/>
          <w:noProof/>
        </w:rPr>
        <w:t xml:space="preserve"> </w:t>
      </w:r>
      <w:r w:rsidRPr="00924A27">
        <w:rPr>
          <w:rFonts w:ascii="Sylfaen" w:hAnsi="Sylfaen" w:cs="Sylfaen"/>
          <w:b/>
          <w:noProof/>
        </w:rPr>
        <w:t>ლარს.</w:t>
      </w:r>
    </w:p>
    <w:p w14:paraId="77CA73E0" w14:textId="04665939" w:rsidR="00897DD2" w:rsidRPr="00924A27" w:rsidRDefault="00897DD2" w:rsidP="00897DD2">
      <w:pPr>
        <w:spacing w:before="240" w:after="0"/>
        <w:jc w:val="both"/>
        <w:rPr>
          <w:rFonts w:ascii="Sylfaen" w:hAnsi="Sylfaen" w:cs="Sylfaen"/>
          <w:noProof/>
        </w:rPr>
      </w:pPr>
      <w:r w:rsidRPr="00924A27">
        <w:rPr>
          <w:rFonts w:ascii="Sylfaen" w:hAnsi="Sylfaen" w:cs="Sylfaen"/>
          <w:noProof/>
        </w:rPr>
        <w:t xml:space="preserve">2018 წლის პირველ ნახევარში </w:t>
      </w:r>
      <w:r w:rsidRPr="00924A27">
        <w:rPr>
          <w:rFonts w:ascii="Sylfaen" w:hAnsi="Sylfaen" w:cs="Sylfaen"/>
          <w:b/>
          <w:noProof/>
        </w:rPr>
        <w:t>შეღავათიანი აგროკრედიტის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FC21AC" w:rsidRPr="00FC21AC">
        <w:rPr>
          <w:rFonts w:ascii="Sylfaen" w:hAnsi="Sylfaen" w:cs="Sylfaen"/>
          <w:b/>
          <w:noProof/>
        </w:rPr>
        <w:t xml:space="preserve">3,542 </w:t>
      </w:r>
      <w:r w:rsidRPr="00924A27">
        <w:rPr>
          <w:rFonts w:ascii="Sylfaen" w:hAnsi="Sylfaen" w:cs="Sylfaen"/>
          <w:b/>
          <w:noProof/>
        </w:rPr>
        <w:t>სესხი</w:t>
      </w:r>
      <w:r w:rsidR="00593776" w:rsidRPr="00924A27">
        <w:rPr>
          <w:rFonts w:ascii="Sylfaen" w:hAnsi="Sylfaen" w:cs="Sylfaen"/>
          <w:b/>
          <w:noProof/>
        </w:rPr>
        <w:t>,</w:t>
      </w:r>
      <w:r w:rsidRPr="00924A27">
        <w:rPr>
          <w:rFonts w:ascii="Sylfaen" w:hAnsi="Sylfaen" w:cs="Sylfaen"/>
          <w:b/>
          <w:noProof/>
        </w:rPr>
        <w:t xml:space="preserve">  </w:t>
      </w:r>
      <w:r w:rsidRPr="00924A27">
        <w:rPr>
          <w:rFonts w:ascii="Sylfaen" w:hAnsi="Sylfaen" w:cs="Sylfaen"/>
          <w:noProof/>
        </w:rPr>
        <w:t xml:space="preserve">აქედან </w:t>
      </w:r>
      <w:r w:rsidR="00FC21AC" w:rsidRPr="00FC21AC">
        <w:rPr>
          <w:rFonts w:ascii="Sylfaen" w:hAnsi="Sylfaen" w:cs="Sylfaen"/>
          <w:noProof/>
        </w:rPr>
        <w:t>3,538 სესხი - 237,911,418 ლარი</w:t>
      </w:r>
      <w:r w:rsidR="00BE5A97">
        <w:rPr>
          <w:rFonts w:ascii="Sylfaen" w:hAnsi="Sylfaen" w:cs="Sylfaen"/>
          <w:noProof/>
        </w:rPr>
        <w:t>ს</w:t>
      </w:r>
      <w:r w:rsidR="00FC21AC">
        <w:rPr>
          <w:rFonts w:ascii="Sylfaen" w:hAnsi="Sylfaen" w:cs="Sylfaen"/>
          <w:noProof/>
          <w:lang w:val="en-US"/>
        </w:rPr>
        <w:t xml:space="preserve"> </w:t>
      </w:r>
      <w:r w:rsidRPr="00924A27">
        <w:rPr>
          <w:rFonts w:ascii="Sylfaen" w:hAnsi="Sylfaen" w:cs="Sylfaen"/>
          <w:noProof/>
        </w:rPr>
        <w:t xml:space="preserve">და </w:t>
      </w:r>
      <w:r w:rsidR="00FC21AC">
        <w:rPr>
          <w:rFonts w:ascii="Sylfaen" w:hAnsi="Sylfaen" w:cs="Sylfaen"/>
          <w:noProof/>
          <w:lang w:val="en-US"/>
        </w:rPr>
        <w:t>4</w:t>
      </w:r>
      <w:r w:rsidRPr="00924A27">
        <w:rPr>
          <w:rFonts w:ascii="Sylfaen" w:hAnsi="Sylfaen" w:cs="Sylfaen"/>
          <w:noProof/>
        </w:rPr>
        <w:t xml:space="preserve">  სესხი - </w:t>
      </w:r>
      <w:r w:rsidR="00FC21AC" w:rsidRPr="00FC21AC">
        <w:rPr>
          <w:rFonts w:ascii="Sylfaen" w:hAnsi="Sylfaen" w:cs="Sylfaen"/>
          <w:noProof/>
        </w:rPr>
        <w:t>357,380 აშშ დოლარის</w:t>
      </w:r>
      <w:r w:rsidR="00FC21AC">
        <w:rPr>
          <w:rFonts w:ascii="Sylfaen" w:hAnsi="Sylfaen" w:cs="Sylfaen"/>
          <w:noProof/>
          <w:lang w:val="en-US"/>
        </w:rPr>
        <w:t xml:space="preserve"> </w:t>
      </w:r>
      <w:r w:rsidRPr="00924A27">
        <w:rPr>
          <w:rFonts w:ascii="Sylfaen" w:hAnsi="Sylfaen" w:cs="Sylfaen"/>
          <w:noProof/>
        </w:rPr>
        <w:t xml:space="preserve">ოდენობით. </w:t>
      </w:r>
    </w:p>
    <w:p w14:paraId="7AB4D6F7" w14:textId="61F16178" w:rsidR="00371D49" w:rsidRPr="00924A27" w:rsidRDefault="00FF3D93" w:rsidP="00C66811">
      <w:pPr>
        <w:spacing w:before="240" w:after="0"/>
        <w:jc w:val="both"/>
        <w:rPr>
          <w:rFonts w:ascii="Sylfaen" w:hAnsi="Sylfaen" w:cs="Sylfaen"/>
          <w:noProof/>
        </w:rPr>
      </w:pPr>
      <w:r w:rsidRPr="00924A27">
        <w:rPr>
          <w:rFonts w:ascii="Sylfaen" w:hAnsi="Sylfaen" w:cs="Sylfaen"/>
          <w:noProof/>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924A27">
        <w:rPr>
          <w:rFonts w:ascii="Sylfaen" w:hAnsi="Sylfaen" w:cs="Sylfaen"/>
          <w:b/>
          <w:noProof/>
        </w:rPr>
        <w:t xml:space="preserve">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 </w:t>
      </w:r>
      <w:r w:rsidR="00371D49" w:rsidRPr="00924A27">
        <w:rPr>
          <w:rFonts w:ascii="Sylfaen" w:hAnsi="Sylfaen" w:cs="Sylfaen"/>
          <w:noProof/>
        </w:rPr>
        <w:t>ISO 22000-ის დანერგვის მიზნით გაფორმებულია 2 ახალი ხელშეკრულება</w:t>
      </w:r>
      <w:r w:rsidR="00335E5B" w:rsidRPr="00924A27">
        <w:rPr>
          <w:rFonts w:ascii="Sylfaen" w:hAnsi="Sylfaen" w:cs="Sylfaen"/>
          <w:noProof/>
        </w:rPr>
        <w:t>.</w:t>
      </w:r>
      <w:r w:rsidR="00371D49" w:rsidRPr="00924A27">
        <w:rPr>
          <w:rFonts w:ascii="Sylfaen" w:hAnsi="Sylfaen" w:cs="Sylfaen"/>
          <w:noProof/>
        </w:rPr>
        <w:t xml:space="preserve"> ISO 2200 სერტიფიკატი მიიღო </w:t>
      </w:r>
      <w:r w:rsidR="00FC21AC">
        <w:rPr>
          <w:rFonts w:ascii="Sylfaen" w:hAnsi="Sylfaen" w:cs="Sylfaen"/>
          <w:noProof/>
          <w:lang w:val="en-US"/>
        </w:rPr>
        <w:t>8</w:t>
      </w:r>
      <w:r w:rsidR="00371D49" w:rsidRPr="00924A27">
        <w:rPr>
          <w:rFonts w:ascii="Sylfaen" w:hAnsi="Sylfaen" w:cs="Sylfaen"/>
          <w:noProof/>
        </w:rPr>
        <w:t xml:space="preserve"> საწარმომ</w:t>
      </w:r>
      <w:r w:rsidR="00335E5B" w:rsidRPr="00924A27">
        <w:rPr>
          <w:rFonts w:ascii="Sylfaen" w:hAnsi="Sylfaen" w:cs="Sylfaen"/>
          <w:noProof/>
        </w:rPr>
        <w:t>.</w:t>
      </w:r>
    </w:p>
    <w:p w14:paraId="18D3CC84" w14:textId="7D15965F" w:rsidR="00D35B49"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noProof/>
        </w:rPr>
        <w:lastRenderedPageBreak/>
        <w:t xml:space="preserve">განხორციელდა </w:t>
      </w:r>
      <w:r w:rsidRPr="00924A27">
        <w:rPr>
          <w:rFonts w:ascii="Sylfaen" w:hAnsi="Sylfaen" w:cs="Sylfaen"/>
          <w:b/>
          <w:noProof/>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Pr="00924A27">
        <w:rPr>
          <w:rFonts w:ascii="Sylfaen" w:hAnsi="Sylfaen" w:cs="Sylfaen"/>
          <w:noProof/>
        </w:rPr>
        <w:t xml:space="preserve"> </w:t>
      </w:r>
      <w:r w:rsidRPr="00924A27">
        <w:rPr>
          <w:rFonts w:ascii="Sylfaen" w:hAnsi="Sylfaen" w:cs="Sylfaen"/>
          <w:color w:val="000000"/>
        </w:rPr>
        <w:t>პროექტის ფარგლებში 2018 წელს</w:t>
      </w:r>
      <w:r w:rsidR="00BE5A97">
        <w:rPr>
          <w:rFonts w:ascii="Sylfaen" w:hAnsi="Sylfaen" w:cs="Sylfaen"/>
          <w:color w:val="000000"/>
        </w:rPr>
        <w:t xml:space="preserve"> დაფინანსდა</w:t>
      </w:r>
      <w:r w:rsidRPr="00924A27">
        <w:rPr>
          <w:rFonts w:ascii="Sylfaen" w:hAnsi="Sylfaen" w:cs="Sylfaen"/>
          <w:color w:val="000000"/>
        </w:rPr>
        <w:t xml:space="preserve">  </w:t>
      </w:r>
      <w:r w:rsidR="00FA0E6C" w:rsidRPr="000B2352">
        <w:rPr>
          <w:rFonts w:ascii="Sylfaen" w:hAnsi="Sylfaen" w:cs="Sylfaen"/>
          <w:color w:val="000000"/>
          <w:lang w:val="en-US"/>
        </w:rPr>
        <w:t xml:space="preserve"> 13 პროექტი (საწარმო), აქედან 5 - გადამამუშავებელ საწარმოთა კომპონენტის ფარგლებში, ხოლო 8 - შემნახველ საწარმოთა კომპონენტის ფარგლებში. ჯამურმა ინვესტიციამ შეადგინა 17,006,440 ლარი, საიდანაც სააგენტოს თანადაფინანსება შეადგენდა - 6,616,384 ლარს.</w:t>
      </w:r>
    </w:p>
    <w:p w14:paraId="41993257" w14:textId="6AE29D66" w:rsidR="006464A9" w:rsidRPr="00BE5A97" w:rsidRDefault="006464A9" w:rsidP="006464A9">
      <w:pPr>
        <w:spacing w:before="100" w:beforeAutospacing="1" w:after="100" w:afterAutospacing="1"/>
        <w:jc w:val="both"/>
        <w:rPr>
          <w:rFonts w:ascii="Sylfaen" w:hAnsi="Sylfaen" w:cs="Sylfaen"/>
          <w:color w:val="000000"/>
          <w:lang w:val="en-US"/>
        </w:rPr>
      </w:pPr>
      <w:r w:rsidRPr="006464A9">
        <w:rPr>
          <w:rFonts w:ascii="Sylfaen" w:hAnsi="Sylfaen" w:cs="Sylfaen"/>
          <w:color w:val="000000"/>
          <w:lang w:val="en-US"/>
        </w:rPr>
        <w:t>2018 წელს რძის მწარმოებელი სასოფლო-სამეურნე</w:t>
      </w:r>
      <w:r w:rsidR="001A1D1C">
        <w:rPr>
          <w:rFonts w:ascii="Sylfaen" w:hAnsi="Sylfaen" w:cs="Sylfaen"/>
          <w:color w:val="000000"/>
        </w:rPr>
        <w:t>ო</w:t>
      </w:r>
      <w:r w:rsidRPr="006464A9">
        <w:rPr>
          <w:rFonts w:ascii="Sylfaen" w:hAnsi="Sylfaen" w:cs="Sylfaen"/>
          <w:color w:val="000000"/>
          <w:lang w:val="en-US"/>
        </w:rPr>
        <w:t xml:space="preserve"> კოოპერატივების მხარდამ</w:t>
      </w:r>
      <w:r>
        <w:rPr>
          <w:rFonts w:ascii="Sylfaen" w:hAnsi="Sylfaen" w:cs="Sylfaen"/>
          <w:color w:val="000000"/>
        </w:rPr>
        <w:t>ჭერ</w:t>
      </w:r>
      <w:r w:rsidRPr="006464A9">
        <w:rPr>
          <w:rFonts w:ascii="Sylfaen" w:hAnsi="Sylfaen" w:cs="Sylfaen"/>
          <w:color w:val="000000"/>
          <w:lang w:val="en-US"/>
        </w:rPr>
        <w:t xml:space="preserve"> სახელმწიფო პროგრამაში ჩაერთო 10 ს/ს კოოპერატივი, თითოეულს გადაეცა 100 ტონა რძის გადამუშავებისათვის და ნედლი  ყველის   დამზადებისათვის   საჭირო აღჭურვილობა</w:t>
      </w:r>
      <w:r>
        <w:rPr>
          <w:rFonts w:ascii="Sylfaen" w:hAnsi="Sylfaen" w:cs="Sylfaen"/>
          <w:color w:val="000000"/>
          <w:lang w:val="en-US"/>
        </w:rPr>
        <w:t xml:space="preserve">; </w:t>
      </w:r>
      <w:r w:rsidRPr="006464A9">
        <w:rPr>
          <w:rFonts w:ascii="Sylfaen" w:hAnsi="Sylfaen" w:cs="Sylfaen"/>
          <w:color w:val="000000"/>
          <w:lang w:val="en-US"/>
        </w:rPr>
        <w:t>დაფინანსდა მევენახეობის სასოფლო-სამეურნეო კოოპერატივების ხელშეწყობის სახელმწიფო პროგრამაში ჩაერთული 10</w:t>
      </w:r>
      <w:r>
        <w:rPr>
          <w:rFonts w:ascii="Sylfaen" w:hAnsi="Sylfaen" w:cs="Sylfaen"/>
          <w:color w:val="000000"/>
        </w:rPr>
        <w:t xml:space="preserve"> </w:t>
      </w:r>
      <w:r w:rsidRPr="006464A9">
        <w:rPr>
          <w:rFonts w:ascii="Sylfaen" w:hAnsi="Sylfaen" w:cs="Sylfaen"/>
          <w:color w:val="000000"/>
          <w:lang w:val="en-US"/>
        </w:rPr>
        <w:t>ს/ს კოოპერატივი, რომელთაც გადაეცათ 100 ტონა ყურძნის გადამუშავებისათვის საჭირო აღჭურვილობა</w:t>
      </w:r>
      <w:r>
        <w:rPr>
          <w:rFonts w:ascii="Sylfaen" w:hAnsi="Sylfaen" w:cs="Sylfaen"/>
          <w:color w:val="000000"/>
          <w:lang w:val="en-US"/>
        </w:rPr>
        <w:t xml:space="preserve">; </w:t>
      </w:r>
      <w:r w:rsidRPr="006464A9">
        <w:rPr>
          <w:rFonts w:ascii="Sylfaen" w:hAnsi="Sylfaen" w:cs="Sylfaen"/>
          <w:color w:val="000000"/>
          <w:lang w:val="en-US"/>
        </w:rPr>
        <w:t>მეფუტკრეობის სასოფლო-სამეურნეო კოოპერატივების ერთიანი საწარმოო უზრუნველყოფის სახელმწიფო პროგრამის ფარგლებში გორის მუნიციპალიტეტის სოფელ ბერბუკში დასა</w:t>
      </w:r>
      <w:r w:rsidR="001A1D1C">
        <w:rPr>
          <w:rFonts w:ascii="Sylfaen" w:hAnsi="Sylfaen" w:cs="Sylfaen"/>
          <w:color w:val="000000"/>
        </w:rPr>
        <w:t>ს</w:t>
      </w:r>
      <w:r w:rsidRPr="006464A9">
        <w:rPr>
          <w:rFonts w:ascii="Sylfaen" w:hAnsi="Sylfaen" w:cs="Sylfaen"/>
          <w:color w:val="000000"/>
          <w:lang w:val="en-US"/>
        </w:rPr>
        <w:t>რულს უახლოვდება თაფლის გადამამუშავე</w:t>
      </w:r>
      <w:r w:rsidR="001A1D1C">
        <w:rPr>
          <w:rFonts w:ascii="Sylfaen" w:hAnsi="Sylfaen" w:cs="Sylfaen"/>
          <w:color w:val="000000"/>
        </w:rPr>
        <w:t>ბელი</w:t>
      </w:r>
      <w:r w:rsidRPr="006464A9">
        <w:rPr>
          <w:rFonts w:ascii="Sylfaen" w:hAnsi="Sylfaen" w:cs="Sylfaen"/>
          <w:color w:val="000000"/>
          <w:lang w:val="en-US"/>
        </w:rPr>
        <w:t xml:space="preserve"> საწარმოს მშენებლობა და მიმდინარეობს მისი აღჭურვა</w:t>
      </w:r>
      <w:r>
        <w:rPr>
          <w:rFonts w:ascii="Sylfaen" w:hAnsi="Sylfaen" w:cs="Sylfaen"/>
          <w:color w:val="000000"/>
          <w:lang w:val="en-US"/>
        </w:rPr>
        <w:t xml:space="preserve">; </w:t>
      </w:r>
      <w:r w:rsidRPr="006464A9">
        <w:rPr>
          <w:rFonts w:ascii="Sylfaen" w:hAnsi="Sylfaen" w:cs="Sylfaen"/>
          <w:color w:val="000000"/>
          <w:lang w:val="en-US"/>
        </w:rPr>
        <w:t>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პროგრამის ფარგლებში უკანაფ</w:t>
      </w:r>
      <w:r w:rsidR="001A1D1C">
        <w:rPr>
          <w:rFonts w:ascii="Sylfaen" w:hAnsi="Sylfaen" w:cs="Sylfaen"/>
          <w:color w:val="000000"/>
        </w:rPr>
        <w:t>შ</w:t>
      </w:r>
      <w:r w:rsidRPr="006464A9">
        <w:rPr>
          <w:rFonts w:ascii="Sylfaen" w:hAnsi="Sylfaen" w:cs="Sylfaen"/>
          <w:color w:val="000000"/>
          <w:lang w:val="en-US"/>
        </w:rPr>
        <w:t>ავის მუნიციპალიტეტის სოფელ შუაფხოში დასასრულს უახლოვდება რძის გადამამუშავებელი საწარმოს მშენებლობა ასევე მიმდინარეობს მისი აღჭურვა</w:t>
      </w:r>
      <w:r>
        <w:rPr>
          <w:rFonts w:ascii="Sylfaen" w:hAnsi="Sylfaen" w:cs="Sylfaen"/>
          <w:color w:val="000000"/>
          <w:lang w:val="en-US"/>
        </w:rPr>
        <w:t xml:space="preserve">; </w:t>
      </w:r>
      <w:r w:rsidRPr="006464A9">
        <w:rPr>
          <w:rFonts w:ascii="Sylfaen" w:hAnsi="Sylfaen" w:cs="Sylfaen"/>
          <w:color w:val="000000"/>
          <w:lang w:val="en-US"/>
        </w:rPr>
        <w:t>მეფუტკრეობის სასოფლო-სამეურნეო კოოპერატივების მხარდაჭერის სახელმწიფო პროგრამაში გამოვლინდა 2 გამარჯვებული რომელთაც 2019 წელს გადაეცემათ ჯამში 3 მისაბმელი სკების ტრანსპორტირებისათვის.</w:t>
      </w:r>
    </w:p>
    <w:p w14:paraId="10599F00" w14:textId="5D235175" w:rsidR="00D35B49" w:rsidRPr="00E930A9" w:rsidRDefault="00D35B49" w:rsidP="00D35B49">
      <w:pPr>
        <w:spacing w:before="100" w:beforeAutospacing="1" w:after="100" w:afterAutospacing="1"/>
        <w:jc w:val="both"/>
        <w:rPr>
          <w:rFonts w:ascii="Sylfaen" w:hAnsi="Sylfaen" w:cs="Sylfaen"/>
          <w:color w:val="000000"/>
        </w:rPr>
      </w:pPr>
      <w:r w:rsidRPr="00924A27">
        <w:rPr>
          <w:rFonts w:ascii="Sylfaen" w:hAnsi="Sylfaen" w:cs="Sylfaen"/>
          <w:b/>
          <w:noProof/>
        </w:rPr>
        <w:t>ხორციელდება სახელმწიფო პროგრამა - დანერგე მომავალი,</w:t>
      </w:r>
      <w:r w:rsidRPr="00924A27">
        <w:rPr>
          <w:rFonts w:ascii="Sylfaen" w:hAnsi="Sylfaen" w:cs="Sylfaen"/>
          <w:noProof/>
        </w:rPr>
        <w:t xml:space="preserve"> რომლის</w:t>
      </w:r>
      <w:r w:rsidRPr="00924A27">
        <w:rPr>
          <w:rFonts w:ascii="Sylfaen" w:hAnsi="Sylfaen" w:cs="Sylfaen"/>
          <w:noProof/>
          <w:color w:val="365F91" w:themeColor="accent1" w:themeShade="BF"/>
        </w:rPr>
        <w:t xml:space="preserve"> </w:t>
      </w:r>
      <w:r w:rsidRPr="00924A27">
        <w:rPr>
          <w:rFonts w:ascii="Sylfaen" w:hAnsi="Sylfaen" w:cs="Sylfaen"/>
          <w:color w:val="000000"/>
        </w:rPr>
        <w:t xml:space="preserve">ფარგლებშიც </w:t>
      </w:r>
      <w:r w:rsidR="003E09BB">
        <w:rPr>
          <w:rFonts w:ascii="Sylfaen" w:hAnsi="Sylfaen" w:cs="Sylfaen"/>
          <w:color w:val="000000"/>
        </w:rPr>
        <w:t xml:space="preserve">2018 წელს </w:t>
      </w:r>
      <w:r w:rsidR="003E09BB" w:rsidRPr="003E09BB">
        <w:rPr>
          <w:rFonts w:ascii="Sylfaen" w:hAnsi="Sylfaen" w:cs="Sylfaen"/>
          <w:color w:val="000000"/>
        </w:rPr>
        <w:t xml:space="preserve">294 ბენეფიციარს დაუმტკიცდა 302 გასაშენებელი ბაღის პროექტი, ბაღების ჯამურმა ფართობმა შეადგინა - 2,053 ჰა. ინვესტიციის მოცულობამ - 21,781,525 ლარი, საიდანაც </w:t>
      </w:r>
      <w:r w:rsidR="003E09BB">
        <w:rPr>
          <w:rFonts w:ascii="Sylfaen" w:hAnsi="Sylfaen" w:cs="Sylfaen"/>
          <w:color w:val="000000"/>
        </w:rPr>
        <w:t xml:space="preserve">სსიპ-სოფლის </w:t>
      </w:r>
      <w:r w:rsidR="003E09BB" w:rsidRPr="006A272C">
        <w:rPr>
          <w:rFonts w:ascii="Sylfaen" w:hAnsi="Sylfaen" w:cs="Sylfaen"/>
        </w:rPr>
        <w:t>მეურნეობის პროექტების მართვის სააგენტოს თანადაფინანსება შეადგენდა 11,923,235 ლარს.</w:t>
      </w:r>
      <w:r w:rsidR="006A272C" w:rsidRPr="006A272C">
        <w:rPr>
          <w:rFonts w:ascii="Sylfaen" w:hAnsi="Sylfaen" w:cs="Sylfaen"/>
        </w:rPr>
        <w:t xml:space="preserve"> </w:t>
      </w:r>
      <w:r w:rsidR="00FA0E6C" w:rsidRPr="006A272C">
        <w:rPr>
          <w:rFonts w:ascii="Sylfaen" w:hAnsi="Sylfaen" w:cs="Sylfaen"/>
          <w:lang w:val="en-US"/>
        </w:rPr>
        <w:t xml:space="preserve">ხილის მწარმოებელ რეგიონებში გაშენებულია ინტენსიური და ნახევრად ინტენსიური ბაღები, შექმნილია მაღალხარისხიანი სანერგე მეურნეობები, გაზრდილია ხილის გადამამუშავებელი მრეწველობის ნედლეულის </w:t>
      </w:r>
    </w:p>
    <w:p w14:paraId="59357B92" w14:textId="515D97C3" w:rsidR="00D35B49" w:rsidRPr="006A272C"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b/>
          <w:color w:val="000000"/>
        </w:rPr>
        <w:t>ჩაის პლანტაციების რეაბილიტაციის  პროექტის</w:t>
      </w:r>
      <w:r w:rsidRPr="00924A27">
        <w:rPr>
          <w:rFonts w:ascii="Sylfaen" w:hAnsi="Sylfaen" w:cs="Sylfaen"/>
          <w:color w:val="000000"/>
        </w:rPr>
        <w:t xml:space="preserve"> </w:t>
      </w:r>
      <w:r w:rsidR="00FA0E6C" w:rsidRPr="001B2B86">
        <w:rPr>
          <w:rFonts w:ascii="Sylfaen" w:hAnsi="Sylfaen" w:cs="Sylfaen"/>
          <w:color w:val="000000"/>
          <w:lang w:val="en-US"/>
        </w:rPr>
        <w:t>ფარგლებში გაფორმდა 16 ხელშეკრულება, სარეაბილიტაციო პლანტაციების ფართობი შეადგენს 325 ჰექტარს. რეაბილიტაციის ჯამური ღირებულება - 813,609 ლარს, საიდანაც სააგენტოს თანადაფინანსება შეადგენს 557,256 ლარს.</w:t>
      </w:r>
    </w:p>
    <w:p w14:paraId="73D26F32" w14:textId="176915BF" w:rsidR="00D35B49" w:rsidRPr="006A272C" w:rsidRDefault="00D35B49" w:rsidP="00D35B49">
      <w:pPr>
        <w:spacing w:before="240" w:after="0"/>
        <w:jc w:val="both"/>
        <w:rPr>
          <w:rFonts w:ascii="Sylfaen" w:hAnsi="Sylfaen" w:cs="Sylfaen"/>
          <w:b/>
          <w:noProof/>
          <w:lang w:val="en-US"/>
        </w:rPr>
      </w:pPr>
      <w:r w:rsidRPr="00924A27">
        <w:rPr>
          <w:rFonts w:ascii="Sylfaen" w:hAnsi="Sylfaen" w:cs="Sylfaen"/>
          <w:b/>
          <w:noProof/>
        </w:rPr>
        <w:t>სოფლის მეურნეობის მოდერნიზაციის, ბაზარზე წვდომის და მოქნილობის თანადაფინა</w:t>
      </w:r>
      <w:r w:rsidR="001A1D1C">
        <w:rPr>
          <w:rFonts w:ascii="Sylfaen" w:hAnsi="Sylfaen" w:cs="Sylfaen"/>
          <w:b/>
          <w:noProof/>
        </w:rPr>
        <w:t>ნ</w:t>
      </w:r>
      <w:r w:rsidRPr="00924A27">
        <w:rPr>
          <w:rFonts w:ascii="Sylfaen" w:hAnsi="Sylfaen" w:cs="Sylfaen"/>
          <w:b/>
          <w:noProof/>
        </w:rPr>
        <w:t>სების პროგრამის (IFAD) ფარგლებში</w:t>
      </w:r>
      <w:r w:rsidRPr="00924A27">
        <w:rPr>
          <w:rFonts w:ascii="Sylfaen" w:hAnsi="Sylfaen" w:cs="Sylfaen"/>
          <w:noProof/>
        </w:rPr>
        <w:t xml:space="preserve"> </w:t>
      </w:r>
      <w:r w:rsidR="003E09BB" w:rsidRPr="000B2352">
        <w:rPr>
          <w:rFonts w:ascii="Sylfaen" w:hAnsi="Sylfaen" w:cs="Sylfaen"/>
          <w:noProof/>
          <w:lang w:val="en-US"/>
        </w:rPr>
        <w:t>დამტკიცდა 321 პროექტი, მათ შორის 50 პროექტი დაუმტკიცდა 48 ქალ ბენეფიციარს. პროექტების ჯამური ინვესტიცია შეადგენს - 14,667,491 ლარს, საიდანაც სააგენტოს თანადაფინანსების მოცულობამ შეადგინა 5,798,469 ლარი.</w:t>
      </w:r>
    </w:p>
    <w:p w14:paraId="30BA511C" w14:textId="77777777" w:rsidR="00CD54CD" w:rsidRDefault="00622309" w:rsidP="00CD54CD">
      <w:pPr>
        <w:spacing w:before="240" w:after="0"/>
        <w:jc w:val="both"/>
        <w:rPr>
          <w:rFonts w:ascii="Sylfaen" w:hAnsi="Sylfaen" w:cs="Sylfaen"/>
          <w:b/>
          <w:noProof/>
        </w:rPr>
      </w:pPr>
      <w:r w:rsidRPr="00924A27">
        <w:rPr>
          <w:rFonts w:ascii="Sylfaen" w:hAnsi="Sylfaen" w:cs="Sylfaen"/>
          <w:b/>
          <w:noProof/>
        </w:rPr>
        <w:lastRenderedPageBreak/>
        <w:t xml:space="preserve">ახალგაზრდა მეწარმეების განვითრების პროგრამის   ფარგლებში </w:t>
      </w:r>
      <w:r w:rsidRPr="00924A27">
        <w:rPr>
          <w:rFonts w:ascii="Sylfaen" w:hAnsi="Sylfaen" w:cs="Sylfaen"/>
          <w:noProof/>
        </w:rPr>
        <w:t xml:space="preserve">გაფორმდა </w:t>
      </w:r>
      <w:r w:rsidR="006464A9" w:rsidRPr="006464A9">
        <w:rPr>
          <w:rFonts w:ascii="Sylfaen" w:hAnsi="Sylfaen" w:cs="Sylfaen"/>
          <w:noProof/>
        </w:rPr>
        <w:t>115 ხელშეკრულება, მათ შორის, ხელშეკრულება გაუფორმდა 40 ქალ ბენეფიციარს. პროექტების ჯამური ინვესტიცია შეადგენს 12,789,979 ლარს, საიდანაც სააგენტოს თანადაფინანსების მოცულობამ შეადგინა - 4,979,940 ლარი.</w:t>
      </w:r>
      <w:r w:rsidR="00CD54CD">
        <w:rPr>
          <w:rFonts w:ascii="Sylfaen" w:hAnsi="Sylfaen" w:cs="Sylfaen"/>
          <w:noProof/>
          <w:lang w:val="en-US"/>
        </w:rPr>
        <w:t xml:space="preserve"> </w:t>
      </w:r>
    </w:p>
    <w:p w14:paraId="6190BFC9" w14:textId="71A04841" w:rsidR="00165830" w:rsidRDefault="00A03087" w:rsidP="00CD54CD">
      <w:pPr>
        <w:spacing w:before="240" w:after="0"/>
        <w:jc w:val="both"/>
        <w:rPr>
          <w:rFonts w:ascii="Sylfaen" w:hAnsi="Sylfaen" w:cs="Sylfaen"/>
          <w:b/>
          <w:color w:val="000000"/>
        </w:rPr>
      </w:pPr>
      <w:r w:rsidRPr="00924A27">
        <w:rPr>
          <w:rFonts w:ascii="Sylfaen" w:hAnsi="Sylfaen" w:cs="Sylfaen"/>
          <w:b/>
          <w:color w:val="000000"/>
        </w:rPr>
        <w:t>დასაქმება</w:t>
      </w:r>
      <w:r w:rsidRPr="00924A27">
        <w:rPr>
          <w:rFonts w:cs="Sylfaen"/>
          <w:b/>
          <w:color w:val="000000"/>
        </w:rPr>
        <w:t xml:space="preserve">, </w:t>
      </w:r>
      <w:r w:rsidRPr="00924A27">
        <w:rPr>
          <w:rFonts w:ascii="Sylfaen" w:hAnsi="Sylfaen" w:cs="Sylfaen"/>
          <w:b/>
          <w:color w:val="000000"/>
        </w:rPr>
        <w:t>სოციალური</w:t>
      </w:r>
      <w:r w:rsidRPr="00924A27">
        <w:rPr>
          <w:rFonts w:cs="Sylfaen"/>
          <w:b/>
          <w:color w:val="000000"/>
        </w:rPr>
        <w:t xml:space="preserve"> </w:t>
      </w:r>
      <w:r w:rsidRPr="00924A27">
        <w:rPr>
          <w:rFonts w:ascii="Sylfaen" w:hAnsi="Sylfaen" w:cs="Sylfaen"/>
          <w:b/>
          <w:color w:val="000000"/>
        </w:rPr>
        <w:t>პოლიტიკა</w:t>
      </w:r>
      <w:r w:rsidRPr="00924A27">
        <w:rPr>
          <w:rFonts w:cs="Sylfaen"/>
          <w:b/>
          <w:color w:val="000000"/>
        </w:rPr>
        <w:t xml:space="preserve"> </w:t>
      </w:r>
      <w:r w:rsidRPr="00924A27">
        <w:rPr>
          <w:rFonts w:ascii="Sylfaen" w:hAnsi="Sylfaen" w:cs="Sylfaen"/>
          <w:b/>
          <w:color w:val="000000"/>
        </w:rPr>
        <w:t>და</w:t>
      </w:r>
      <w:r w:rsidRPr="00924A27">
        <w:rPr>
          <w:rFonts w:cs="Sylfaen"/>
          <w:b/>
          <w:color w:val="000000"/>
        </w:rPr>
        <w:t xml:space="preserve"> </w:t>
      </w:r>
      <w:r w:rsidRPr="00924A27">
        <w:rPr>
          <w:rFonts w:ascii="Sylfaen" w:hAnsi="Sylfaen" w:cs="Sylfaen"/>
          <w:b/>
          <w:color w:val="000000"/>
        </w:rPr>
        <w:t>თანაბარი</w:t>
      </w:r>
      <w:r w:rsidRPr="00924A27">
        <w:rPr>
          <w:rFonts w:cs="Sylfaen"/>
          <w:b/>
          <w:color w:val="000000"/>
        </w:rPr>
        <w:t xml:space="preserve"> </w:t>
      </w:r>
      <w:r w:rsidRPr="00924A27">
        <w:rPr>
          <w:rFonts w:ascii="Sylfaen" w:hAnsi="Sylfaen" w:cs="Sylfaen"/>
          <w:b/>
          <w:color w:val="000000"/>
        </w:rPr>
        <w:t>შესაძლებლობები</w:t>
      </w:r>
    </w:p>
    <w:p w14:paraId="2D00CC0B" w14:textId="77777777" w:rsidR="00CD54CD" w:rsidRPr="000564E3" w:rsidRDefault="00CD54CD" w:rsidP="00CD54CD">
      <w:pPr>
        <w:spacing w:before="240" w:after="0"/>
        <w:jc w:val="both"/>
        <w:rPr>
          <w:rFonts w:cs="Sylfaen"/>
          <w:b/>
          <w:color w:val="000000"/>
        </w:rPr>
      </w:pPr>
    </w:p>
    <w:p w14:paraId="306D9FBF" w14:textId="77777777" w:rsidR="00165830" w:rsidRPr="00165830" w:rsidRDefault="00165830" w:rsidP="00165830">
      <w:pPr>
        <w:jc w:val="both"/>
        <w:rPr>
          <w:rFonts w:ascii="Sylfaen" w:hAnsi="Sylfaen"/>
        </w:rPr>
      </w:pPr>
      <w:r w:rsidRPr="00165830">
        <w:rPr>
          <w:rFonts w:ascii="Sylfaen" w:hAnsi="Sylfaen"/>
          <w:b/>
        </w:rPr>
        <w:t>2018 წლის განმავლობაში,</w:t>
      </w:r>
      <w:r w:rsidRPr="00165830">
        <w:rPr>
          <w:rFonts w:ascii="Sylfaen" w:hAnsi="Sylfaen"/>
        </w:rPr>
        <w:t xml:space="preserve"> დასაქმების პროგრამების დეპარტამენტის თანამონაწილეობით და ორგანიზებით </w:t>
      </w:r>
      <w:r w:rsidRPr="00165830">
        <w:rPr>
          <w:rFonts w:ascii="Sylfaen" w:hAnsi="Sylfaen"/>
          <w:b/>
        </w:rPr>
        <w:t xml:space="preserve">ჩატარდა  დასაქმების 12 ფორუმი: </w:t>
      </w:r>
      <w:r w:rsidRPr="00165830">
        <w:rPr>
          <w:rFonts w:ascii="Sylfaen" w:hAnsi="Sylfaen"/>
        </w:rPr>
        <w:t xml:space="preserve">8  თბილისში, 1  რუსთავში,  1 თეთრიწყაროს მუნიციპალიტეტში  და 2 - ბათუმსა და თელავში. </w:t>
      </w:r>
      <w:r w:rsidRPr="00165830">
        <w:rPr>
          <w:rFonts w:ascii="Sylfaen" w:hAnsi="Sylfaen"/>
          <w:b/>
        </w:rPr>
        <w:t xml:space="preserve">ფორუმებში მონაწილეობა მიიღო 234 დამსაქმებელმა და 2317 სამუშაოს მაძიებელმა, </w:t>
      </w:r>
      <w:r w:rsidRPr="00165830">
        <w:rPr>
          <w:rFonts w:ascii="Sylfaen" w:hAnsi="Sylfaen"/>
        </w:rPr>
        <w:t xml:space="preserve">დასაქმდა 371 პირი.  </w:t>
      </w:r>
    </w:p>
    <w:p w14:paraId="789637BA" w14:textId="2D71AA1D" w:rsidR="00165830" w:rsidRPr="00165830" w:rsidRDefault="00165830" w:rsidP="00165830">
      <w:pPr>
        <w:jc w:val="both"/>
        <w:rPr>
          <w:rFonts w:ascii="Sylfaen" w:hAnsi="Sylfaen"/>
          <w:b/>
        </w:rPr>
      </w:pPr>
      <w:r w:rsidRPr="00165830">
        <w:rPr>
          <w:rFonts w:ascii="Sylfaen" w:hAnsi="Sylfaen"/>
          <w:b/>
        </w:rPr>
        <w:t xml:space="preserve">შრომის ბაზრის საინფორმაციო სისტემაში 2018 წელს 782 დამსაქმებლის მიერ წარმოდგენილი იქნა 8932 ვაკანტური სამუშაო ადგილი. </w:t>
      </w:r>
      <w:r w:rsidRPr="00165830">
        <w:rPr>
          <w:rFonts w:ascii="Sylfaen" w:hAnsi="Sylfaen"/>
        </w:rPr>
        <w:t xml:space="preserve">საშუამავლო მომსახურების შედეგად დასაქმდა -  </w:t>
      </w:r>
      <w:r w:rsidRPr="00165830">
        <w:rPr>
          <w:rFonts w:ascii="Sylfaen" w:hAnsi="Sylfaen"/>
          <w:b/>
        </w:rPr>
        <w:t>482</w:t>
      </w:r>
      <w:r w:rsidRPr="00165830">
        <w:rPr>
          <w:rFonts w:ascii="Sylfaen" w:hAnsi="Sylfaen"/>
        </w:rPr>
        <w:t xml:space="preserve">; მხარდაჭერითი დასაქმების ფარგლებში (შშმ პირები) – </w:t>
      </w:r>
      <w:r w:rsidRPr="00165830">
        <w:rPr>
          <w:rFonts w:ascii="Sylfaen" w:hAnsi="Sylfaen"/>
          <w:b/>
        </w:rPr>
        <w:t>35</w:t>
      </w:r>
      <w:r w:rsidRPr="00165830">
        <w:rPr>
          <w:rFonts w:ascii="Sylfaen" w:hAnsi="Sylfaen"/>
        </w:rPr>
        <w:t xml:space="preserve">; სუბსიდირების   კომპონენტში ჩაერთო და შემდგომ დასაქმდა - </w:t>
      </w:r>
      <w:r w:rsidRPr="00165830">
        <w:rPr>
          <w:rFonts w:ascii="Sylfaen" w:hAnsi="Sylfaen"/>
          <w:b/>
        </w:rPr>
        <w:t>29</w:t>
      </w:r>
      <w:r w:rsidRPr="00165830">
        <w:rPr>
          <w:rFonts w:ascii="Sylfaen" w:hAnsi="Sylfaen"/>
        </w:rPr>
        <w:t xml:space="preserve"> სამუშოს მაძიებელი. სულ, </w:t>
      </w:r>
      <w:r w:rsidRPr="00165830">
        <w:rPr>
          <w:rFonts w:ascii="Sylfaen" w:hAnsi="Sylfaen"/>
          <w:b/>
        </w:rPr>
        <w:t>2018 წელს, შრომის ბაზრის საინფორმაციო სისტემისა და დასაქმების ფორუმების მეშვეობით დასაქმდა 917 სამუშ</w:t>
      </w:r>
      <w:r w:rsidR="001A1D1C">
        <w:rPr>
          <w:rFonts w:ascii="Sylfaen" w:hAnsi="Sylfaen"/>
          <w:b/>
        </w:rPr>
        <w:t>ა</w:t>
      </w:r>
      <w:r w:rsidRPr="00165830">
        <w:rPr>
          <w:rFonts w:ascii="Sylfaen" w:hAnsi="Sylfaen"/>
          <w:b/>
        </w:rPr>
        <w:t xml:space="preserve">ოს მაძიებელი, აქედან 72 შშმ პირი. </w:t>
      </w:r>
    </w:p>
    <w:p w14:paraId="35E4D681"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2018 წელს „სამუშაოს მაძიებელთა პროფესიული მომზადება-გადამზადების პროგრამა“-</w:t>
      </w:r>
      <w:r w:rsidRPr="00165830">
        <w:rPr>
          <w:rFonts w:ascii="Sylfaen" w:hAnsi="Sylfaen" w:cs="Sylfaen"/>
          <w:color w:val="000000"/>
        </w:rPr>
        <w:t xml:space="preserve">ში ჩაერთო და წარმატებით დაასრულა </w:t>
      </w:r>
      <w:r w:rsidRPr="00165830">
        <w:rPr>
          <w:rFonts w:ascii="Sylfaen" w:hAnsi="Sylfaen" w:cs="Sylfaen"/>
          <w:b/>
          <w:color w:val="000000"/>
        </w:rPr>
        <w:t>2574-მა ბენეფიციარმა,</w:t>
      </w:r>
      <w:r w:rsidRPr="00165830">
        <w:rPr>
          <w:rFonts w:ascii="Sylfaen" w:hAnsi="Sylfaen" w:cs="Sylfaen"/>
          <w:color w:val="000000"/>
        </w:rPr>
        <w:t xml:space="preserve"> (თბილისის მასშტაბით 1193, რეგიონებში - 1381). 2018 წელს, აღნიშნული </w:t>
      </w:r>
      <w:r w:rsidRPr="00165830">
        <w:rPr>
          <w:rFonts w:ascii="Sylfaen" w:hAnsi="Sylfaen" w:cs="Sylfaen"/>
          <w:b/>
          <w:color w:val="000000"/>
        </w:rPr>
        <w:t>პროგრამის მოსარგებლეთაგან  დასაქმებულია 514</w:t>
      </w:r>
      <w:r w:rsidRPr="00165830">
        <w:rPr>
          <w:rFonts w:ascii="Sylfaen" w:hAnsi="Sylfaen" w:cs="Sylfaen"/>
          <w:color w:val="000000"/>
        </w:rPr>
        <w:t xml:space="preserve"> </w:t>
      </w:r>
      <w:r w:rsidRPr="00165830">
        <w:rPr>
          <w:rFonts w:ascii="Sylfaen" w:hAnsi="Sylfaen" w:cs="Sylfaen"/>
          <w:b/>
          <w:color w:val="000000"/>
        </w:rPr>
        <w:t>სამუშაოს მაძიებელი,</w:t>
      </w:r>
      <w:r w:rsidRPr="00165830">
        <w:rPr>
          <w:rFonts w:ascii="Sylfaen" w:hAnsi="Sylfaen" w:cs="Sylfaen"/>
          <w:color w:val="000000"/>
        </w:rPr>
        <w:t xml:space="preserve">  მათ შორის, თბილისი - 224; რეგიონები - 290; აქედან,  9 შშმ პირი. ამასთანავე, ამავე პროგრამის 2016-2017 წლების კურსდამთავრებულთაგან 2018 წელს დასაქმდა 457 სამუშოს მაძიებელი. </w:t>
      </w:r>
      <w:r w:rsidRPr="00165830">
        <w:rPr>
          <w:rFonts w:ascii="Sylfaen" w:hAnsi="Sylfaen" w:cs="Sylfaen"/>
          <w:b/>
          <w:color w:val="000000"/>
        </w:rPr>
        <w:t xml:space="preserve">სულ, 2018 წელს, დასაქმებულია პროგრამის 971 მოსარგებლე, აქედან 27 შშმ პირი. </w:t>
      </w:r>
    </w:p>
    <w:p w14:paraId="2705D720" w14:textId="77777777" w:rsidR="00165830" w:rsidRPr="00165830" w:rsidRDefault="00165830" w:rsidP="000564E3">
      <w:pPr>
        <w:jc w:val="both"/>
        <w:rPr>
          <w:rFonts w:ascii="Sylfaen" w:hAnsi="Sylfaen" w:cs="Sylfaen"/>
          <w:color w:val="000000"/>
        </w:rPr>
      </w:pPr>
      <w:r w:rsidRPr="00165830">
        <w:rPr>
          <w:rFonts w:ascii="Sylfaen" w:hAnsi="Sylfaen" w:cs="Sylfaen"/>
          <w:b/>
          <w:color w:val="000000"/>
        </w:rPr>
        <w:t xml:space="preserve">2018 წლის დეკემბერში საფრანგეთმა მოახდინა საქართველოსა და საფრანგეთს შორის ცირკულარული მიგრაციის თაობაზე ორმხრივი ხელშეკრულების რატიფიცირება, </w:t>
      </w:r>
      <w:r w:rsidRPr="00165830">
        <w:rPr>
          <w:rFonts w:ascii="Sylfaen" w:hAnsi="Sylfaen" w:cs="Sylfaen"/>
          <w:color w:val="000000"/>
        </w:rPr>
        <w:t xml:space="preserve">რის საფუძველზეც შეიქმნა საქართველოსა და საფრანგეთს შორის საზღვარგარეთ დროებით ლეგალურად დასაქმების მექანიზმი. აგრეთვე, შრომითი მიგრაციის სფეროში ქვეყანათაშორისი თანამშრომლობის გაძლიერების კუთხით, მომზადდა </w:t>
      </w:r>
      <w:r w:rsidRPr="00165830">
        <w:rPr>
          <w:rFonts w:ascii="Sylfaen" w:hAnsi="Sylfaen" w:cs="Sylfaen"/>
          <w:b/>
          <w:color w:val="000000"/>
        </w:rPr>
        <w:t xml:space="preserve"> შრომითი მიგრაციის სფეროში ორმხრივი თანამშრომლობის ხელშეკრულების პროექტი პოლონეთთან; </w:t>
      </w:r>
      <w:r w:rsidRPr="00165830">
        <w:rPr>
          <w:rFonts w:ascii="Sylfaen" w:hAnsi="Sylfaen" w:cs="Sylfaen"/>
          <w:color w:val="000000"/>
        </w:rPr>
        <w:t>პარალელურად მიმდინარეობს მუშაობა ისრაელთან და ევროპის რიგ ქვეყნებთან - საბერძნეთი, ნორვეგია, შვედეთი, ფინეთი, ლიეტუვა, ესპანეთი, პორტუგალია, ბულგარეთი, ესტონეთი, - რომელთაგან ზოგიერთმა უკვე გამოთქვა თანამშრომლობის მზაობა.</w:t>
      </w:r>
    </w:p>
    <w:p w14:paraId="261AAC4F" w14:textId="25897C4E"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lastRenderedPageBreak/>
        <w:t xml:space="preserve">2018 წლის 21 მარტს ძალაში შევიდა საქართველოს კანონი „შრომის უსაფრთხოების შესახებ". </w:t>
      </w:r>
      <w:r w:rsidRPr="00165830">
        <w:rPr>
          <w:rFonts w:ascii="Sylfaen" w:hAnsi="Sylfaen" w:cs="Sylfaen"/>
          <w:color w:val="000000"/>
        </w:rPr>
        <w:t>კანონი ვრცელდება მომეტებული საფრთხის შემცველ, მძიმე, მავნე და საშიშპირობებიან სამუშაოებზე.</w:t>
      </w:r>
    </w:p>
    <w:p w14:paraId="685129B0"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 xml:space="preserve">2018 წლის აპრილში შრომით მედიატორებს შრომის საერთაშორისო ორგანიზაციის მიერ მოწვეული და ადგილობრივი ექსპერტების მიერ ჩაუტარდათ ტრენინგი. 2018 წლის განმავლობაში </w:t>
      </w:r>
      <w:r w:rsidRPr="00165830">
        <w:rPr>
          <w:rFonts w:ascii="Sylfaen" w:hAnsi="Sylfaen" w:cs="Sylfaen"/>
          <w:b/>
          <w:color w:val="000000"/>
        </w:rPr>
        <w:t>მიმდინარეობდა 6  შრომითი დავა.</w:t>
      </w:r>
      <w:r w:rsidRPr="00165830">
        <w:rPr>
          <w:rFonts w:ascii="Sylfaen" w:hAnsi="Sylfaen" w:cs="Sylfaen"/>
          <w:color w:val="000000"/>
        </w:rPr>
        <w:t xml:space="preserve"> ყველა მათგანზე დაინიშნა დავის მედიატორი. სამი დავა დასრულდა შეთანმხებით. </w:t>
      </w:r>
    </w:p>
    <w:p w14:paraId="0CB940B9"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2018 წლის 19 აპრილს</w:t>
      </w:r>
      <w:r w:rsidRPr="00165830">
        <w:rPr>
          <w:rFonts w:ascii="Sylfaen" w:hAnsi="Sylfaen" w:cs="Sylfaen"/>
          <w:color w:val="000000"/>
        </w:rPr>
        <w:t xml:space="preserve"> სოციალური პარტნიორობის სამმხრივი კომისიის რიგგარეშე მეოთხე  სხდომაზე</w:t>
      </w:r>
      <w:r w:rsidRPr="00165830">
        <w:rPr>
          <w:rFonts w:ascii="Sylfaen" w:hAnsi="Sylfaen" w:cs="Sylfaen"/>
          <w:b/>
          <w:color w:val="000000"/>
        </w:rPr>
        <w:t xml:space="preserve"> დამტკიცდა  სოციალური პარტნიორობის სამმხრივი კომისიის 2018-2019 წლების სამოქმედო გეგმა. </w:t>
      </w:r>
      <w:r w:rsidRPr="00165830">
        <w:rPr>
          <w:rFonts w:ascii="Sylfaen" w:hAnsi="Sylfaen" w:cs="Sylfaen"/>
          <w:color w:val="000000"/>
        </w:rPr>
        <w:t>სხდომა ჩატარდა</w:t>
      </w:r>
      <w:r w:rsidRPr="00165830">
        <w:rPr>
          <w:rFonts w:ascii="Sylfaen" w:hAnsi="Sylfaen" w:cs="Sylfaen"/>
          <w:b/>
          <w:color w:val="000000"/>
        </w:rPr>
        <w:t xml:space="preserve">  </w:t>
      </w:r>
      <w:r w:rsidRPr="00165830">
        <w:rPr>
          <w:rFonts w:ascii="Sylfaen" w:hAnsi="Sylfaen" w:cs="Sylfaen"/>
          <w:color w:val="000000"/>
        </w:rPr>
        <w:t xml:space="preserve">საქართველოს პროფესიული კავშირების გაერთიანების მოთხოვნით </w:t>
      </w:r>
      <w:r w:rsidRPr="00165830">
        <w:rPr>
          <w:rFonts w:ascii="Sylfaen" w:hAnsi="Sylfaen" w:cs="Sylfaen"/>
          <w:b/>
          <w:color w:val="000000"/>
        </w:rPr>
        <w:t xml:space="preserve">ტყიბულის მინდელის სახელობის შახტაში დასაქმებულ პირთა სოციალური შეღავათებისა და შახტებში შრომის უსაფრთხოების საკითხების განსახილველად. </w:t>
      </w:r>
    </w:p>
    <w:p w14:paraId="39F4AF62"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 რეგიონულ დონეზე სოციალური პარტნიორობის განვითარების მიზნით, შეიქმნა აჭარის ავტონომიური რესპუბლიკის სოციალური პარტნიორობის სამმხრივი კომისია. </w:t>
      </w:r>
    </w:p>
    <w:p w14:paraId="7AF90296"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"შრომის პირობების ინსპექტირების 2018 წლის სახელმწიფო პროგრამის ფარგლებში </w:t>
      </w:r>
      <w:r w:rsidRPr="00165830">
        <w:rPr>
          <w:rFonts w:ascii="Sylfaen" w:hAnsi="Sylfaen" w:cs="Sylfaen"/>
          <w:color w:val="000000"/>
        </w:rPr>
        <w:t>2018 წელს ინსპექტირება ჩატარდა 216 ობიექტზე.</w:t>
      </w:r>
      <w:r w:rsidRPr="00165830">
        <w:rPr>
          <w:rFonts w:ascii="Sylfaen" w:hAnsi="Sylfaen" w:cs="Sylfaen"/>
          <w:b/>
          <w:color w:val="000000"/>
        </w:rPr>
        <w:t xml:space="preserve"> „შრომის უსაფრთხოების შესახებ“ საქართველოს კანონის შესაბამისად</w:t>
      </w:r>
      <w:r w:rsidRPr="000564E3">
        <w:rPr>
          <w:rFonts w:ascii="Sylfaen" w:hAnsi="Sylfaen" w:cs="Sylfaen"/>
          <w:b/>
          <w:color w:val="000000"/>
        </w:rPr>
        <w:t>,</w:t>
      </w:r>
      <w:r w:rsidRPr="00165830">
        <w:rPr>
          <w:rFonts w:ascii="Sylfaen" w:hAnsi="Sylfaen" w:cs="Sylfaen"/>
          <w:b/>
          <w:color w:val="000000"/>
        </w:rPr>
        <w:t xml:space="preserve"> </w:t>
      </w:r>
      <w:r w:rsidRPr="00165830">
        <w:rPr>
          <w:rFonts w:ascii="Sylfaen" w:hAnsi="Sylfaen" w:cs="Sylfaen"/>
          <w:color w:val="000000"/>
        </w:rPr>
        <w:t>2018 წლის დეკემბრის ჩათვლით შემოწმდა 90-მდე კომპანია.</w:t>
      </w:r>
    </w:p>
    <w:p w14:paraId="3DE53957"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საქართველოს მთავრობის 2016 წლის 7 მარტის N112 დადგენილების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განხორციელების წესის შესახებ“  შესაბამისად</w:t>
      </w:r>
      <w:r w:rsidRPr="00165830">
        <w:rPr>
          <w:rFonts w:ascii="Sylfaen" w:hAnsi="Sylfaen" w:cs="Sylfaen"/>
          <w:b/>
          <w:color w:val="000000"/>
        </w:rPr>
        <w:t xml:space="preserve"> 2018 წელს შემოწმდა 154 საწარმო/ორგანიზაცია ტრეფიკინგის პრევენციის, მათ შორის, ბავშვთა შრომის გამოვლენის მიზნით. </w:t>
      </w:r>
      <w:r w:rsidRPr="00165830">
        <w:rPr>
          <w:rFonts w:ascii="Sylfaen" w:hAnsi="Sylfaen" w:cs="Sylfaen"/>
          <w:color w:val="000000"/>
        </w:rPr>
        <w:t>შემოწმების განხორციელების ეტაპზე შრომითი ურთიერთობის სუბიექტებს მიეწოდათ ინფორმაცია  ბავშვთა შრომის აღმოფხვრის მიმართულებით.</w:t>
      </w:r>
    </w:p>
    <w:p w14:paraId="1DD59A65"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შესაბამისად, </w:t>
      </w:r>
      <w:r w:rsidRPr="00165830">
        <w:rPr>
          <w:rFonts w:ascii="Sylfaen" w:hAnsi="Sylfaen" w:cs="Sylfaen"/>
          <w:color w:val="000000"/>
        </w:rPr>
        <w:t xml:space="preserve">2018 წელს სსიპ სოციალური მომსახურების სააგენტოში შესულია 3088 შეტყობინება, რომელთაგან 1377 არის ბავშვზე ძალადობის, ხოლო დანარჩენი საპროცესო წარმომადგენლობის შემთხვევები. რეაგირება განხორციელდა ძალადობის ყველა შემთხვევაზე, დადასტურდა 527 შემთხვევა, 241 ფაქტზე მიმდინარეობს მოკვლევა. </w:t>
      </w:r>
    </w:p>
    <w:p w14:paraId="2690DBBA"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rPr>
        <w:t>შინაგან საქმეთა სამინისტრომ არასამთავრობო ორგანიზაცია „ძალადობისგან დაცვის ეროვნულ ქსელთან</w:t>
      </w:r>
      <w:r w:rsidRPr="000564E3">
        <w:rPr>
          <w:rFonts w:ascii="Sylfaen" w:hAnsi="Sylfaen" w:cs="Sylfaen"/>
        </w:rPr>
        <w:t>”</w:t>
      </w:r>
      <w:r w:rsidRPr="00165830">
        <w:rPr>
          <w:rFonts w:ascii="Sylfaen" w:hAnsi="Sylfaen" w:cs="Sylfaen"/>
          <w:b/>
        </w:rPr>
        <w:t xml:space="preserve"> </w:t>
      </w:r>
      <w:r w:rsidRPr="00165830">
        <w:rPr>
          <w:rFonts w:ascii="Sylfaen" w:hAnsi="Sylfaen" w:cs="Sylfaen"/>
        </w:rPr>
        <w:t xml:space="preserve">თანამშრომლობით და ესტონეთის საელჩოს დაფინანსებით 2018 წლის 15 ივლისს და 21 ივლისს თბილისში, შსს აკადემიაში, ჩაატარა </w:t>
      </w:r>
      <w:r w:rsidRPr="00165830">
        <w:rPr>
          <w:rFonts w:ascii="Sylfaen" w:hAnsi="Sylfaen" w:cs="Sylfaen"/>
          <w:b/>
        </w:rPr>
        <w:t xml:space="preserve">ტრენინგი ბავშვთა დაცვის </w:t>
      </w:r>
      <w:r w:rsidRPr="00165830">
        <w:rPr>
          <w:rFonts w:ascii="Sylfaen" w:hAnsi="Sylfaen" w:cs="Sylfaen"/>
          <w:b/>
        </w:rPr>
        <w:lastRenderedPageBreak/>
        <w:t>მიმართვიანობის (რეფერირების) პროცედურების საკითხებზე</w:t>
      </w:r>
      <w:r w:rsidRPr="00165830">
        <w:rPr>
          <w:rFonts w:ascii="Sylfaen" w:hAnsi="Sylfaen" w:cs="Sylfaen"/>
        </w:rPr>
        <w:t xml:space="preserve">. აღნიშნული ტრენინგის ფარგლებში გადამზადდა შსს-ს 31 თანამშრომელი.  </w:t>
      </w:r>
    </w:p>
    <w:p w14:paraId="1E4A298B"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ალტერნატიულ სერვისებში გადაყვანისას</w:t>
      </w:r>
      <w:r w:rsidRPr="00165830">
        <w:rPr>
          <w:rFonts w:ascii="Sylfaen" w:hAnsi="Sylfaen" w:cs="Sylfaen"/>
          <w:color w:val="000000"/>
        </w:rPr>
        <w:t xml:space="preserve"> </w:t>
      </w:r>
      <w:r w:rsidRPr="00165830">
        <w:rPr>
          <w:rFonts w:ascii="Sylfaen" w:hAnsi="Sylfaen" w:cs="Sylfaen"/>
          <w:b/>
          <w:color w:val="000000"/>
        </w:rPr>
        <w:t>ბავშვების საუკეთესო ინტერესების გათვალისწინებით 2018 წელს   მინდობით აღზრდაში განთავსდა  259 ბავშვი,</w:t>
      </w:r>
      <w:r w:rsidRPr="00165830">
        <w:rPr>
          <w:rFonts w:ascii="Sylfaen" w:hAnsi="Sylfaen" w:cs="Sylfaen"/>
          <w:color w:val="000000"/>
        </w:rPr>
        <w:t xml:space="preserve">  მათ შორის, ჩვილ ბავშვთა სახლიდან -  8;  </w:t>
      </w:r>
      <w:r w:rsidRPr="00165830">
        <w:rPr>
          <w:rFonts w:ascii="Sylfaen" w:hAnsi="Sylfaen" w:cs="Sylfaen"/>
          <w:b/>
          <w:color w:val="000000"/>
        </w:rPr>
        <w:t>მინდობითი აღზრდიდან გაშვილდა 44 ბავშვი,</w:t>
      </w:r>
      <w:r w:rsidRPr="00165830">
        <w:rPr>
          <w:rFonts w:ascii="Sylfaen" w:hAnsi="Sylfaen" w:cs="Sylfaen"/>
          <w:color w:val="000000"/>
        </w:rPr>
        <w:t xml:space="preserve"> ხოლო </w:t>
      </w:r>
      <w:r w:rsidRPr="00165830">
        <w:rPr>
          <w:rFonts w:ascii="Sylfaen" w:hAnsi="Sylfaen" w:cs="Sylfaen"/>
          <w:b/>
          <w:color w:val="000000"/>
        </w:rPr>
        <w:t>ჩვილ ბავშვთა სახლიდან - 3.</w:t>
      </w:r>
      <w:r w:rsidRPr="00165830">
        <w:rPr>
          <w:rFonts w:ascii="Sylfaen" w:hAnsi="Sylfaen" w:cs="Sylfaen"/>
          <w:color w:val="000000"/>
        </w:rPr>
        <w:t xml:space="preserve"> </w:t>
      </w:r>
      <w:r w:rsidRPr="00165830">
        <w:rPr>
          <w:rFonts w:ascii="Sylfaen" w:hAnsi="Sylfaen" w:cs="Sylfaen"/>
          <w:b/>
          <w:color w:val="000000"/>
        </w:rPr>
        <w:t xml:space="preserve">რეინტეგრაციის ქვეპროგრამაში ჩაერთო 123 არასრულწლოვანი,  მათ შორის 23 ბავშვი მცირე საოჯახო ტიპის სახლიდან. 2018 წელს მცირე საოჯახო ტიპის სახლში ჩაირიცხა 125  ბავშვი. </w:t>
      </w:r>
    </w:p>
    <w:p w14:paraId="1E286B1A"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შშმ პირთა შეფასებისა და სტატუსის მინიჭების სისტემის რეფორმირების კუთხით</w:t>
      </w:r>
      <w:r w:rsidRPr="00165830">
        <w:rPr>
          <w:rFonts w:ascii="Sylfaen" w:hAnsi="Sylfaen" w:cs="Sylfaen"/>
          <w:color w:val="000000"/>
        </w:rPr>
        <w:t xml:space="preserve"> მოცემულ ეტაპზე ექსპერტთა სამუშაო ჯგუფის მიერ მომზადებული იქნა  ,,შეზღუდული შესაძლებლობის შეფასების  განსაზღვრის ახალი მეთოდოლოგიისა და სისტემის პილოტირების  სამოქმედო გეგმა“. მსოფლიო ჯანდაცვის ორგანიზაციის (WHO) ICF-ის ექსპერტებთან  ინტენსიური კონსულტაციების  შედეგად ზრდასრული შშმ პირების შეფასებისთვის შერჩეული იქნა ინსტრუმენტი -  Disability Assessment Schedule 2.0 (WHODAS 2.0) და საპილოტე რეგიონი -აჭარა.</w:t>
      </w:r>
    </w:p>
    <w:p w14:paraId="7B34502F" w14:textId="4B90EBD3" w:rsidR="00165830" w:rsidRDefault="00165830" w:rsidP="00C66811">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2018 წელს  1531 დევნილ ოჯახს საკუთრებაში გადაეცა საცხოვრებელი ფართი. </w:t>
      </w:r>
      <w:r w:rsidRPr="00165830">
        <w:rPr>
          <w:rFonts w:ascii="Sylfaen" w:hAnsi="Sylfaen" w:cs="Sylfaen"/>
          <w:color w:val="000000"/>
        </w:rPr>
        <w:t xml:space="preserve">წლის განმავლობაში, სხვადასხვა განსახლების პროგრამების ფარგლებში, </w:t>
      </w:r>
      <w:r w:rsidRPr="00165830">
        <w:rPr>
          <w:rFonts w:ascii="Sylfaen" w:hAnsi="Sylfaen" w:cs="Sylfaen"/>
          <w:b/>
          <w:color w:val="000000"/>
        </w:rPr>
        <w:t xml:space="preserve">გრძელვადიანი საცხოვრებლით უზრუნველყოფილი იყო 1516 დევნილი ოჯახი.  </w:t>
      </w:r>
      <w:r w:rsidRPr="00165830">
        <w:rPr>
          <w:rFonts w:ascii="Sylfaen" w:hAnsi="Sylfaen" w:cs="Sylfaen"/>
          <w:color w:val="000000"/>
        </w:rPr>
        <w:t xml:space="preserve">სიცოცხლისათვის ან ჯანმრთელობისათვის მომეტებული საფრთხის შემცველი 26 ნგრევადი ობიექტი იყო დახურული და </w:t>
      </w:r>
      <w:r w:rsidRPr="00165830">
        <w:rPr>
          <w:rFonts w:ascii="Sylfaen" w:hAnsi="Sylfaen" w:cs="Sylfaen"/>
          <w:b/>
          <w:color w:val="000000"/>
        </w:rPr>
        <w:t>ალტერნატიული საცხოვრებელი გადაეცა 343 დევნილ ოჯახს</w:t>
      </w:r>
      <w:r w:rsidR="00557822">
        <w:rPr>
          <w:rFonts w:ascii="Sylfaen" w:hAnsi="Sylfaen" w:cs="Sylfaen"/>
          <w:b/>
          <w:color w:val="000000"/>
        </w:rPr>
        <w:t>.</w:t>
      </w:r>
    </w:p>
    <w:p w14:paraId="4E96C84A" w14:textId="22577D90" w:rsidR="007D090D" w:rsidRPr="00924A27" w:rsidRDefault="007D090D"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სამოქალაქო </w:t>
      </w:r>
      <w:r w:rsidR="00A91D26" w:rsidRPr="00924A27">
        <w:rPr>
          <w:rFonts w:cs="Sylfaen"/>
          <w:b/>
          <w:color w:val="000000"/>
          <w:sz w:val="22"/>
        </w:rPr>
        <w:t>უსაფრთხოება</w:t>
      </w:r>
    </w:p>
    <w:p w14:paraId="098E92CE" w14:textId="52FF23E2" w:rsidR="00805148" w:rsidRPr="00924A27" w:rsidRDefault="009F7BA3" w:rsidP="00805148">
      <w:pPr>
        <w:jc w:val="both"/>
        <w:rPr>
          <w:rFonts w:ascii="Sylfaen" w:hAnsi="Sylfaen" w:cs="Arial"/>
          <w:b/>
          <w:shd w:val="clear" w:color="auto" w:fill="FFFFFF"/>
        </w:rPr>
      </w:pPr>
      <w:r w:rsidRPr="00924A27">
        <w:rPr>
          <w:rFonts w:ascii="Sylfaen" w:hAnsi="Sylfaen" w:cs="Arial"/>
          <w:shd w:val="clear" w:color="auto" w:fill="FFFFFF"/>
        </w:rPr>
        <w:t xml:space="preserve">2018 წლის </w:t>
      </w:r>
      <w:r w:rsidR="00805148" w:rsidRPr="00924A27">
        <w:rPr>
          <w:rFonts w:ascii="Sylfaen" w:hAnsi="Sylfaen" w:cs="Arial"/>
          <w:shd w:val="clear" w:color="auto" w:fill="FFFFFF"/>
        </w:rPr>
        <w:t xml:space="preserve">27  </w:t>
      </w:r>
      <w:r w:rsidR="00805148" w:rsidRPr="00924A27">
        <w:rPr>
          <w:rFonts w:ascii="Sylfaen" w:hAnsi="Sylfaen" w:cs="Sylfaen"/>
          <w:shd w:val="clear" w:color="auto" w:fill="FFFFFF"/>
        </w:rPr>
        <w:t>ივნისს</w:t>
      </w:r>
      <w:r w:rsidR="00805148" w:rsidRPr="00924A27">
        <w:rPr>
          <w:rFonts w:ascii="Sylfaen" w:hAnsi="Sylfaen" w:cs="Arial"/>
          <w:shd w:val="clear" w:color="auto" w:fill="FFFFFF"/>
        </w:rPr>
        <w:t xml:space="preserve">  საქართველოს </w:t>
      </w:r>
      <w:r w:rsidR="00805148" w:rsidRPr="00924A27">
        <w:rPr>
          <w:rFonts w:ascii="Sylfaen" w:hAnsi="Sylfaen" w:cs="Sylfaen"/>
          <w:shd w:val="clear" w:color="auto" w:fill="FFFFFF"/>
        </w:rPr>
        <w:t>პარლამენტმა</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მიიღო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ევროკავშირისა და ნატოს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ექსპერტების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მიერ</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დადებითად</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შეფასებული</w:t>
      </w:r>
      <w:r w:rsidR="0053053D" w:rsidRPr="00924A27">
        <w:rPr>
          <w:rFonts w:ascii="Sylfaen" w:hAnsi="Sylfaen" w:cs="Arial"/>
          <w:shd w:val="clear" w:color="auto" w:fill="FFFFFF"/>
        </w:rPr>
        <w:t xml:space="preserve"> </w:t>
      </w:r>
      <w:r w:rsidR="00805148" w:rsidRPr="00924A27">
        <w:rPr>
          <w:rFonts w:ascii="Sylfaen" w:hAnsi="Sylfaen" w:cs="Sylfaen"/>
          <w:shd w:val="clear" w:color="auto" w:fill="FFFFFF"/>
        </w:rPr>
        <w:t>საკანონმდებლო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პაკეტი</w:t>
      </w:r>
      <w:r w:rsidR="00805148" w:rsidRPr="00924A27">
        <w:rPr>
          <w:rFonts w:ascii="Sylfaen" w:hAnsi="Sylfaen" w:cs="Arial"/>
          <w:shd w:val="clear" w:color="auto" w:fill="FFFFFF"/>
        </w:rPr>
        <w:t xml:space="preserve"> </w:t>
      </w:r>
      <w:r w:rsidR="00805148" w:rsidRPr="00924A27">
        <w:rPr>
          <w:rFonts w:ascii="Sylfaen" w:hAnsi="Sylfaen" w:cs="Arial"/>
          <w:b/>
          <w:shd w:val="clear" w:color="auto" w:fill="FFFFFF"/>
        </w:rPr>
        <w:t>„</w:t>
      </w:r>
      <w:r w:rsidR="00805148" w:rsidRPr="00924A27">
        <w:rPr>
          <w:rFonts w:ascii="Sylfaen" w:hAnsi="Sylfaen" w:cs="Sylfaen"/>
          <w:b/>
          <w:shd w:val="clear" w:color="auto" w:fill="FFFFFF"/>
        </w:rPr>
        <w:t>სამოქალაქო</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უსაფრთხოების</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შესახებ</w:t>
      </w:r>
      <w:r w:rsidR="00805148" w:rsidRPr="00924A27">
        <w:rPr>
          <w:rFonts w:ascii="Sylfaen" w:hAnsi="Sylfaen" w:cs="Arial"/>
          <w:b/>
          <w:shd w:val="clear" w:color="auto" w:fill="FFFFFF"/>
        </w:rPr>
        <w:t xml:space="preserve">“. </w:t>
      </w:r>
    </w:p>
    <w:p w14:paraId="3DA2AD19" w14:textId="77777777" w:rsidR="00805148" w:rsidRPr="00924A27" w:rsidRDefault="00805148" w:rsidP="00805148">
      <w:pPr>
        <w:jc w:val="both"/>
        <w:rPr>
          <w:rFonts w:ascii="Sylfaen" w:hAnsi="Sylfaen" w:cs="Arial"/>
          <w:shd w:val="clear" w:color="auto" w:fill="FFFFFF"/>
        </w:rPr>
      </w:pPr>
      <w:r w:rsidRPr="00924A27">
        <w:rPr>
          <w:rFonts w:ascii="Sylfaen" w:hAnsi="Sylfaen" w:cs="Arial"/>
          <w:shd w:val="clear" w:color="auto" w:fill="FFFFFF"/>
        </w:rPr>
        <w:t xml:space="preserve">ახალი საკანონმდებლო ცვლილებები ითვალისწინებს საგანგებო სიტუაციების მართვის სამსახურის განვითარებასა და საგანგებო სიტუაციების მართვის ცენტრალიზებული პროფესიული მოდელის ჩამოყალიბებას. ახალი საკანონმდებლო პაკეტის მიხედვით დაინერგა საგანგებო სიტუაციების მართვის </w:t>
      </w:r>
      <w:r w:rsidRPr="00924A27">
        <w:rPr>
          <w:rFonts w:ascii="Sylfaen" w:hAnsi="Sylfaen" w:cs="Arial"/>
          <w:b/>
          <w:shd w:val="clear" w:color="auto" w:fill="FFFFFF"/>
        </w:rPr>
        <w:t>2 დონიანი სისტემა</w:t>
      </w:r>
      <w:r w:rsidRPr="00924A27">
        <w:rPr>
          <w:rFonts w:ascii="Sylfaen" w:hAnsi="Sylfaen" w:cs="Arial"/>
          <w:shd w:val="clear" w:color="auto" w:fill="FFFFFF"/>
        </w:rPr>
        <w:t>:  ადგილობრივი და ეროვნული.  ასევე დაგეგმილია მოხალისეთა ორგანიზებული სისტემის და  ალტერნატიული სამხედრო სამსახურის ჩამოყალიბება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ექსპერტთა მუდმივმოქმედი საკონსულტაციო საბჭოს შექმნა</w:t>
      </w:r>
      <w:r w:rsidR="009F7BA3" w:rsidRPr="00924A27">
        <w:rPr>
          <w:rFonts w:ascii="Sylfaen" w:hAnsi="Sylfaen" w:cs="Arial"/>
          <w:shd w:val="clear" w:color="auto" w:fill="FFFFFF"/>
        </w:rPr>
        <w:t xml:space="preserve">, </w:t>
      </w:r>
      <w:r w:rsidRPr="00924A27">
        <w:rPr>
          <w:rFonts w:ascii="Sylfaen" w:hAnsi="Sylfaen" w:cs="Arial"/>
          <w:shd w:val="clear" w:color="auto" w:fill="FFFFFF"/>
        </w:rPr>
        <w:t>სახანძრო ზედამხედველობის თანამედროვე სისტემის დანერგვა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რისკების მართვის და ანალიზის ერთიანი სისტემის შექმნა. </w:t>
      </w:r>
    </w:p>
    <w:p w14:paraId="24D75DC4" w14:textId="03E31D20" w:rsidR="00805148" w:rsidRPr="00924A27" w:rsidRDefault="00805148" w:rsidP="00805148">
      <w:pPr>
        <w:jc w:val="both"/>
        <w:rPr>
          <w:rFonts w:ascii="Sylfaen" w:hAnsi="Sylfaen"/>
        </w:rPr>
      </w:pPr>
      <w:r w:rsidRPr="00924A27">
        <w:rPr>
          <w:rFonts w:ascii="Sylfaen" w:hAnsi="Sylfaen" w:cs="Sylfaen"/>
        </w:rPr>
        <w:t>2018 წლის 13 ივლისს ხელი მოეწერა საქართველოს</w:t>
      </w:r>
      <w:r w:rsidRPr="00924A27">
        <w:rPr>
          <w:rFonts w:ascii="Sylfaen" w:hAnsi="Sylfaen"/>
        </w:rPr>
        <w:t xml:space="preserve"> </w:t>
      </w:r>
      <w:r w:rsidRPr="00924A27">
        <w:rPr>
          <w:rFonts w:ascii="Sylfaen" w:hAnsi="Sylfaen" w:cs="Sylfaen"/>
        </w:rPr>
        <w:t>საგანგებო</w:t>
      </w:r>
      <w:r w:rsidRPr="00924A27">
        <w:rPr>
          <w:rFonts w:ascii="Sylfaen" w:hAnsi="Sylfaen"/>
        </w:rPr>
        <w:t xml:space="preserve"> </w:t>
      </w:r>
      <w:r w:rsidRPr="00924A27">
        <w:rPr>
          <w:rFonts w:ascii="Sylfaen" w:hAnsi="Sylfaen" w:cs="Sylfaen"/>
        </w:rPr>
        <w:t>სიტუაციების</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სამსახურსა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ევროკომისიის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უსაფრთხოებისა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ჰუმანიტარული</w:t>
      </w:r>
      <w:r w:rsidRPr="00924A27">
        <w:rPr>
          <w:rFonts w:ascii="Sylfaen" w:hAnsi="Sylfaen"/>
        </w:rPr>
        <w:t xml:space="preserve"> </w:t>
      </w:r>
      <w:r w:rsidRPr="00924A27">
        <w:rPr>
          <w:rFonts w:ascii="Sylfaen" w:hAnsi="Sylfaen" w:cs="Sylfaen"/>
        </w:rPr>
        <w:t>დახმარების</w:t>
      </w:r>
      <w:r w:rsidRPr="00924A27">
        <w:rPr>
          <w:rFonts w:ascii="Sylfaen" w:hAnsi="Sylfaen"/>
        </w:rPr>
        <w:t xml:space="preserve"> </w:t>
      </w:r>
      <w:r w:rsidRPr="00924A27">
        <w:rPr>
          <w:rFonts w:ascii="Sylfaen" w:hAnsi="Sylfaen" w:cs="Sylfaen"/>
        </w:rPr>
        <w:lastRenderedPageBreak/>
        <w:t>გენერალურ</w:t>
      </w:r>
      <w:r w:rsidRPr="00924A27">
        <w:rPr>
          <w:rFonts w:ascii="Sylfaen" w:hAnsi="Sylfaen"/>
        </w:rPr>
        <w:t xml:space="preserve"> </w:t>
      </w:r>
      <w:r w:rsidRPr="00924A27">
        <w:rPr>
          <w:rFonts w:ascii="Sylfaen" w:hAnsi="Sylfaen" w:cs="Sylfaen"/>
        </w:rPr>
        <w:t>დირექტორატს</w:t>
      </w:r>
      <w:r w:rsidRPr="00924A27">
        <w:rPr>
          <w:rFonts w:ascii="Sylfaen" w:hAnsi="Sylfaen"/>
        </w:rPr>
        <w:t xml:space="preserve"> </w:t>
      </w:r>
      <w:r w:rsidR="00093701" w:rsidRPr="00924A27">
        <w:rPr>
          <w:rFonts w:ascii="Sylfaen" w:hAnsi="Sylfaen"/>
        </w:rPr>
        <w:t>(</w:t>
      </w:r>
      <w:r w:rsidRPr="00924A27">
        <w:rPr>
          <w:rFonts w:ascii="Sylfaen" w:hAnsi="Sylfaen"/>
        </w:rPr>
        <w:t>DG ECHO</w:t>
      </w:r>
      <w:r w:rsidR="00093701" w:rsidRPr="00924A27">
        <w:rPr>
          <w:rFonts w:ascii="Sylfaen" w:hAnsi="Sylfaen"/>
        </w:rPr>
        <w:t>)</w:t>
      </w:r>
      <w:r w:rsidRPr="00924A27">
        <w:rPr>
          <w:rFonts w:ascii="Sylfaen" w:hAnsi="Sylfaen"/>
        </w:rPr>
        <w:t xml:space="preserve"> </w:t>
      </w:r>
      <w:r w:rsidRPr="00924A27">
        <w:rPr>
          <w:rFonts w:ascii="Sylfaen" w:hAnsi="Sylfaen" w:cs="Sylfaen"/>
        </w:rPr>
        <w:t>შორის</w:t>
      </w:r>
      <w:r w:rsidRPr="00924A27">
        <w:rPr>
          <w:rFonts w:ascii="Sylfaen" w:hAnsi="Sylfaen"/>
        </w:rPr>
        <w:t xml:space="preserve"> </w:t>
      </w:r>
      <w:r w:rsidRPr="00924A27">
        <w:rPr>
          <w:rFonts w:ascii="Sylfaen" w:hAnsi="Sylfaen" w:cs="Sylfaen"/>
          <w:b/>
        </w:rPr>
        <w:t>კატასტროფების</w:t>
      </w:r>
      <w:r w:rsidRPr="00924A27">
        <w:rPr>
          <w:rFonts w:ascii="Sylfaen" w:hAnsi="Sylfaen"/>
          <w:b/>
        </w:rPr>
        <w:t xml:space="preserve"> </w:t>
      </w:r>
      <w:r w:rsidRPr="00924A27">
        <w:rPr>
          <w:rFonts w:ascii="Sylfaen" w:hAnsi="Sylfaen" w:cs="Sylfaen"/>
          <w:b/>
        </w:rPr>
        <w:t>რისკის</w:t>
      </w:r>
      <w:r w:rsidRPr="00924A27">
        <w:rPr>
          <w:rFonts w:ascii="Sylfaen" w:hAnsi="Sylfaen"/>
          <w:b/>
        </w:rPr>
        <w:t xml:space="preserve"> </w:t>
      </w:r>
      <w:r w:rsidRPr="00924A27">
        <w:rPr>
          <w:rFonts w:ascii="Sylfaen" w:hAnsi="Sylfaen" w:cs="Sylfaen"/>
          <w:b/>
        </w:rPr>
        <w:t>მართვის</w:t>
      </w:r>
      <w:r w:rsidRPr="00924A27">
        <w:rPr>
          <w:rFonts w:ascii="Sylfaen" w:hAnsi="Sylfaen"/>
          <w:b/>
        </w:rPr>
        <w:t xml:space="preserve"> </w:t>
      </w:r>
      <w:r w:rsidRPr="00924A27">
        <w:rPr>
          <w:rFonts w:ascii="Sylfaen" w:hAnsi="Sylfaen" w:cs="Sylfaen"/>
          <w:b/>
        </w:rPr>
        <w:t>სფეროში</w:t>
      </w:r>
      <w:r w:rsidRPr="00924A27">
        <w:rPr>
          <w:rFonts w:ascii="Sylfaen" w:hAnsi="Sylfaen"/>
          <w:b/>
        </w:rPr>
        <w:t xml:space="preserve">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შეთანხმება</w:t>
      </w:r>
      <w:r w:rsidR="00E920AD" w:rsidRPr="00924A27">
        <w:rPr>
          <w:rFonts w:ascii="Sylfaen" w:hAnsi="Sylfaen" w:cs="Sylfaen"/>
          <w:b/>
        </w:rPr>
        <w:t>ს</w:t>
      </w:r>
      <w:r w:rsidRPr="00924A27">
        <w:rPr>
          <w:rFonts w:ascii="Sylfaen" w:hAnsi="Sylfaen"/>
        </w:rPr>
        <w:t xml:space="preserve">. </w:t>
      </w:r>
    </w:p>
    <w:p w14:paraId="7534FF31" w14:textId="1DFC2F6E" w:rsidR="00805148" w:rsidRPr="00924A27" w:rsidRDefault="00805148" w:rsidP="00805148">
      <w:pPr>
        <w:jc w:val="both"/>
        <w:rPr>
          <w:rFonts w:ascii="Sylfaen" w:hAnsi="Sylfaen" w:cs="Sylfaen"/>
          <w:b/>
        </w:rPr>
      </w:pPr>
      <w:r w:rsidRPr="00924A27">
        <w:rPr>
          <w:rFonts w:ascii="Sylfaen" w:hAnsi="Sylfaen" w:cs="Sylfaen"/>
          <w:bCs/>
        </w:rPr>
        <w:t xml:space="preserve">საგანგებო სიტუაციების მართვის სფეროში საქართველოს გაფორმებული აქვს </w:t>
      </w:r>
      <w:r w:rsidR="000564E3">
        <w:rPr>
          <w:rFonts w:ascii="Sylfaen" w:hAnsi="Sylfaen" w:cs="Sylfaen"/>
          <w:b/>
          <w:bCs/>
        </w:rPr>
        <w:t xml:space="preserve">სხვადასხვა </w:t>
      </w:r>
      <w:r w:rsidRPr="00924A27">
        <w:rPr>
          <w:rFonts w:ascii="Sylfaen" w:hAnsi="Sylfaen" w:cs="Sylfaen"/>
          <w:b/>
          <w:bCs/>
        </w:rPr>
        <w:t>საერთაშორისო ხელშეკრულება და მემორანდუმი</w:t>
      </w:r>
      <w:r w:rsidR="000564E3">
        <w:rPr>
          <w:rFonts w:ascii="Sylfaen" w:hAnsi="Sylfaen" w:cs="Sylfaen"/>
          <w:b/>
          <w:bCs/>
        </w:rPr>
        <w:t>, მათ შორის</w:t>
      </w:r>
    </w:p>
    <w:p w14:paraId="3F8BF61C" w14:textId="77777777" w:rsidR="00805148" w:rsidRPr="00924A27" w:rsidRDefault="00805148" w:rsidP="00805148">
      <w:pPr>
        <w:ind w:left="720"/>
        <w:jc w:val="both"/>
        <w:rPr>
          <w:rFonts w:ascii="Sylfaen" w:hAnsi="Sylfaen" w:cs="Sylfaen"/>
          <w:b/>
          <w:bCs/>
        </w:rPr>
      </w:pPr>
      <w:r w:rsidRPr="00924A27">
        <w:rPr>
          <w:rFonts w:ascii="Sylfaen" w:hAnsi="Sylfaen" w:cs="Sylfaen"/>
          <w:b/>
          <w:bCs/>
        </w:rPr>
        <w:t xml:space="preserve">ხელმოწერილია:  </w:t>
      </w:r>
    </w:p>
    <w:p w14:paraId="776D6EA7"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იაპონიის მთავრობასთან (საგრანტო ხელშეკრულება) (14 მარტი, 2018 წ.)</w:t>
      </w:r>
    </w:p>
    <w:p w14:paraId="3C3AFEBE"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პოლონეთის მთავარ სახანძრო სკოლასთან (საგრანტო ხელშეკრულება) (8 ივნისი, 2018 წ.)</w:t>
      </w:r>
    </w:p>
    <w:p w14:paraId="3E4BA573"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ევროკავშირის სამოქალაქო უსაფრთხოებისა და ჰუმანიტარული დახმარების გენერალურ დირექტორატთან (DG ECHO) (13 ივლისი, 2018 წ.)</w:t>
      </w:r>
    </w:p>
    <w:p w14:paraId="7717123A" w14:textId="02520C3A" w:rsidR="00805148"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თურქეთთან AFAD (17 ივლისი, 2018 წ.)</w:t>
      </w:r>
    </w:p>
    <w:p w14:paraId="072D6E74"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საქართველოს მთავრობასა და იერუსალიმის, როდოსისა და მალტის წმინდა იოანეს სუვერენული სამხედრო ჰოსპიტალიერთა ორდენის მთავრობას შორის საგანგებო სიტუაციების თავიდან აცილების, მათზე  მზადყოფნისა და რეაგირების სფეროში თანამშრომლობის შესახებ ურთიერთგაგების მემორანდუმი (22 ოქტომბერი, 2018 წ.)</w:t>
      </w:r>
    </w:p>
    <w:p w14:paraId="74F31EDF"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საქართველოს მთავრობასა და კატასტროფის მართვის ქვეყნის ჯგუფს (DMCT) შორის ურთიერთგაგების მემორანდუმი (16 აგვისტო, 2018 წ.)</w:t>
      </w:r>
    </w:p>
    <w:p w14:paraId="0DCE9FE8"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საგანგებო სიტუაციების მართვის სამსახურსა და ევროკავშირის სამოქალაქო უსაფრთხოებისა და ჰუმანიტარული დახმარების გენერალურ დირექტორატს (DG ECHO) შორის ადმინისტრაციული შეთანხმება (13 ივლისი, 2018 წ.)</w:t>
      </w:r>
    </w:p>
    <w:p w14:paraId="4B233906" w14:textId="535AC512" w:rsidR="00805148" w:rsidRPr="002863E9" w:rsidRDefault="00805148" w:rsidP="002863E9">
      <w:pPr>
        <w:jc w:val="both"/>
        <w:rPr>
          <w:rFonts w:ascii="Sylfaen" w:hAnsi="Sylfaen" w:cs="Sylfaen"/>
          <w:bCs/>
        </w:rPr>
      </w:pPr>
    </w:p>
    <w:p w14:paraId="214F820F" w14:textId="77777777" w:rsidR="00805148" w:rsidRPr="00924A27" w:rsidRDefault="00805148" w:rsidP="00805148">
      <w:pPr>
        <w:jc w:val="both"/>
        <w:rPr>
          <w:rFonts w:ascii="Sylfaen" w:hAnsi="Sylfaen" w:cs="Sylfaen"/>
          <w:bCs/>
        </w:rPr>
      </w:pPr>
      <w:r w:rsidRPr="00924A27">
        <w:rPr>
          <w:rFonts w:ascii="Sylfaen" w:hAnsi="Sylfaen" w:cs="Sylfaen"/>
          <w:bCs/>
        </w:rPr>
        <w:t xml:space="preserve">სსმს-ში ევროკავშირის მიერ დაფინანსებული მიმდინარე პროექტია </w:t>
      </w:r>
      <w:r w:rsidRPr="00924A27">
        <w:rPr>
          <w:rFonts w:ascii="Sylfaen" w:hAnsi="Sylfaen" w:cs="Sylfaen"/>
          <w:b/>
          <w:bCs/>
        </w:rPr>
        <w:t>PPRD-East 2.</w:t>
      </w:r>
      <w:r w:rsidRPr="00924A27">
        <w:rPr>
          <w:rFonts w:ascii="Sylfaen" w:hAnsi="Sylfaen" w:cs="Sylfaen"/>
          <w:bCs/>
        </w:rPr>
        <w:t xml:space="preserve"> </w:t>
      </w:r>
    </w:p>
    <w:p w14:paraId="1534BACC" w14:textId="4B860E0F" w:rsidR="00805148" w:rsidRPr="00924A27" w:rsidRDefault="00BB4347" w:rsidP="00AB4F83">
      <w:pPr>
        <w:spacing w:after="160" w:line="259" w:lineRule="auto"/>
        <w:jc w:val="both"/>
        <w:rPr>
          <w:rFonts w:ascii="Sylfaen" w:hAnsi="Sylfaen"/>
        </w:rPr>
      </w:pPr>
      <w:r w:rsidRPr="00924A27">
        <w:rPr>
          <w:rFonts w:ascii="Sylfaen" w:hAnsi="Sylfaen"/>
        </w:rPr>
        <w:t>201</w:t>
      </w:r>
      <w:r>
        <w:rPr>
          <w:rFonts w:ascii="Sylfaen" w:hAnsi="Sylfaen"/>
        </w:rPr>
        <w:t>8</w:t>
      </w:r>
      <w:r w:rsidRPr="00924A27">
        <w:rPr>
          <w:rFonts w:ascii="Sylfaen" w:hAnsi="Sylfaen"/>
        </w:rPr>
        <w:t xml:space="preserve"> </w:t>
      </w:r>
      <w:r w:rsidR="00805148" w:rsidRPr="00924A27">
        <w:rPr>
          <w:rFonts w:ascii="Sylfaen" w:hAnsi="Sylfaen" w:cs="Sylfaen"/>
        </w:rPr>
        <w:t>წლის</w:t>
      </w:r>
      <w:r w:rsidR="00805148" w:rsidRPr="00924A27">
        <w:rPr>
          <w:rFonts w:ascii="Sylfaen" w:hAnsi="Sylfaen"/>
        </w:rPr>
        <w:t xml:space="preserve"> 6 </w:t>
      </w:r>
      <w:r w:rsidR="00805148" w:rsidRPr="00924A27">
        <w:rPr>
          <w:rFonts w:ascii="Sylfaen" w:hAnsi="Sylfaen" w:cs="Sylfaen"/>
        </w:rPr>
        <w:t>ივლისს</w:t>
      </w:r>
      <w:r w:rsidR="00805148" w:rsidRPr="00924A27">
        <w:rPr>
          <w:rFonts w:ascii="Sylfaen" w:hAnsi="Sylfaen"/>
        </w:rPr>
        <w:t xml:space="preserve"> </w:t>
      </w:r>
      <w:r w:rsidR="00805148" w:rsidRPr="00924A27">
        <w:rPr>
          <w:rFonts w:ascii="Sylfaen" w:hAnsi="Sylfaen" w:cs="Sylfaen"/>
        </w:rPr>
        <w:t>ქ</w:t>
      </w:r>
      <w:r w:rsidR="00805148" w:rsidRPr="00924A27">
        <w:rPr>
          <w:rFonts w:ascii="Sylfaen" w:hAnsi="Sylfaen"/>
        </w:rPr>
        <w:t xml:space="preserve">. </w:t>
      </w:r>
      <w:r w:rsidR="00805148" w:rsidRPr="00924A27">
        <w:rPr>
          <w:rFonts w:ascii="Sylfaen" w:hAnsi="Sylfaen" w:cs="Sylfaen"/>
        </w:rPr>
        <w:t>თბილისში</w:t>
      </w:r>
      <w:r w:rsidR="00805148" w:rsidRPr="00924A27">
        <w:rPr>
          <w:rFonts w:ascii="Sylfaen" w:hAnsi="Sylfaen"/>
        </w:rPr>
        <w:t xml:space="preserve"> </w:t>
      </w:r>
      <w:r w:rsidR="00805148" w:rsidRPr="00924A27">
        <w:rPr>
          <w:rFonts w:ascii="Sylfaen" w:hAnsi="Sylfaen" w:cs="Sylfaen"/>
        </w:rPr>
        <w:t>ევროკომისიის</w:t>
      </w:r>
      <w:r w:rsidR="00924A27">
        <w:rPr>
          <w:rFonts w:ascii="Sylfaen" w:hAnsi="Sylfaen"/>
        </w:rPr>
        <w:t xml:space="preserve"> DG </w:t>
      </w:r>
      <w:r w:rsidR="00805148" w:rsidRPr="00924A27">
        <w:rPr>
          <w:rFonts w:ascii="Sylfaen" w:hAnsi="Sylfaen"/>
        </w:rPr>
        <w:t>ECHO-</w:t>
      </w:r>
      <w:r w:rsidR="00805148" w:rsidRPr="00924A27">
        <w:rPr>
          <w:rFonts w:ascii="Sylfaen" w:hAnsi="Sylfaen" w:cs="Sylfaen"/>
        </w:rPr>
        <w:t>ს</w:t>
      </w:r>
      <w:r w:rsidR="001B1CB4" w:rsidRPr="00924A27">
        <w:rPr>
          <w:rFonts w:ascii="Sylfaen" w:hAnsi="Sylfaen" w:cs="Sylfaen"/>
        </w:rPr>
        <w:t>თან თანამშრომლობის</w:t>
      </w:r>
      <w:r w:rsidR="001B1CB4" w:rsidRPr="00924A27">
        <w:rPr>
          <w:rFonts w:ascii="Sylfaen" w:hAnsi="Sylfaen"/>
        </w:rPr>
        <w:t xml:space="preserve"> </w:t>
      </w:r>
      <w:r w:rsidR="00805148" w:rsidRPr="00924A27">
        <w:rPr>
          <w:rFonts w:ascii="Sylfaen" w:hAnsi="Sylfaen" w:cs="Sylfaen"/>
        </w:rPr>
        <w:t>ფარგლებში</w:t>
      </w:r>
      <w:r w:rsidR="00805148" w:rsidRPr="00924A27">
        <w:rPr>
          <w:rFonts w:ascii="Sylfaen" w:hAnsi="Sylfaen"/>
        </w:rPr>
        <w:t xml:space="preserve"> </w:t>
      </w:r>
      <w:r w:rsidR="00805148" w:rsidRPr="00924A27">
        <w:rPr>
          <w:rFonts w:ascii="Sylfaen" w:hAnsi="Sylfaen" w:cs="Sylfaen"/>
        </w:rPr>
        <w:t>ჩატარდა</w:t>
      </w:r>
      <w:r w:rsidR="00805148" w:rsidRPr="00924A27">
        <w:rPr>
          <w:rFonts w:ascii="Sylfaen" w:hAnsi="Sylfaen"/>
        </w:rPr>
        <w:t xml:space="preserve"> </w:t>
      </w:r>
      <w:r w:rsidR="00805148" w:rsidRPr="00924A27">
        <w:rPr>
          <w:rFonts w:ascii="Sylfaen" w:hAnsi="Sylfaen" w:cs="Sylfaen"/>
        </w:rPr>
        <w:t>საველე</w:t>
      </w:r>
      <w:r w:rsidR="00805148" w:rsidRPr="00924A27">
        <w:rPr>
          <w:rFonts w:ascii="Sylfaen" w:hAnsi="Sylfaen"/>
        </w:rPr>
        <w:t xml:space="preserve"> </w:t>
      </w:r>
      <w:r w:rsidR="00805148" w:rsidRPr="00924A27">
        <w:rPr>
          <w:rFonts w:ascii="Sylfaen" w:hAnsi="Sylfaen" w:cs="Sylfaen"/>
        </w:rPr>
        <w:t>სამეთაურო</w:t>
      </w:r>
      <w:r w:rsidR="00805148" w:rsidRPr="00924A27">
        <w:rPr>
          <w:rFonts w:ascii="Sylfaen" w:hAnsi="Sylfaen"/>
        </w:rPr>
        <w:t xml:space="preserve"> </w:t>
      </w:r>
      <w:r w:rsidR="00805148" w:rsidRPr="00924A27">
        <w:rPr>
          <w:rFonts w:ascii="Sylfaen" w:hAnsi="Sylfaen" w:cs="Sylfaen"/>
        </w:rPr>
        <w:t>სწავლება</w:t>
      </w:r>
      <w:r w:rsidR="00805148" w:rsidRPr="00924A27">
        <w:rPr>
          <w:rFonts w:ascii="Sylfaen" w:hAnsi="Sylfaen"/>
        </w:rPr>
        <w:t xml:space="preserve"> Caucasus 2019 </w:t>
      </w:r>
      <w:r w:rsidR="00805148" w:rsidRPr="00924A27">
        <w:rPr>
          <w:rFonts w:ascii="Sylfaen" w:hAnsi="Sylfaen" w:cs="Sylfaen"/>
        </w:rPr>
        <w:t>წლის</w:t>
      </w:r>
      <w:r w:rsidR="00805148" w:rsidRPr="00924A27">
        <w:rPr>
          <w:rFonts w:ascii="Sylfaen" w:hAnsi="Sylfaen"/>
        </w:rPr>
        <w:t xml:space="preserve"> </w:t>
      </w:r>
      <w:r w:rsidR="00805148" w:rsidRPr="00924A27">
        <w:rPr>
          <w:rFonts w:ascii="Sylfaen" w:hAnsi="Sylfaen" w:cs="Sylfaen"/>
        </w:rPr>
        <w:t>პირველი</w:t>
      </w:r>
      <w:r w:rsidR="00805148" w:rsidRPr="00924A27">
        <w:rPr>
          <w:rFonts w:ascii="Sylfaen" w:hAnsi="Sylfaen"/>
        </w:rPr>
        <w:t xml:space="preserve"> </w:t>
      </w:r>
      <w:r w:rsidR="00805148" w:rsidRPr="00924A27">
        <w:rPr>
          <w:rFonts w:ascii="Sylfaen" w:hAnsi="Sylfaen" w:cs="Sylfaen"/>
        </w:rPr>
        <w:t>დამაგეგმარებელი</w:t>
      </w:r>
      <w:r w:rsidR="00805148" w:rsidRPr="00924A27">
        <w:rPr>
          <w:rFonts w:ascii="Sylfaen" w:hAnsi="Sylfaen"/>
        </w:rPr>
        <w:t xml:space="preserve"> </w:t>
      </w:r>
      <w:r w:rsidR="00805148" w:rsidRPr="00924A27">
        <w:rPr>
          <w:rFonts w:ascii="Sylfaen" w:hAnsi="Sylfaen" w:cs="Sylfaen"/>
        </w:rPr>
        <w:t>შეხვედრა</w:t>
      </w:r>
      <w:r w:rsidR="00805148" w:rsidRPr="00924A27">
        <w:rPr>
          <w:rFonts w:ascii="Sylfaen" w:hAnsi="Sylfaen"/>
        </w:rPr>
        <w:t>.</w:t>
      </w:r>
    </w:p>
    <w:p w14:paraId="42E7E399" w14:textId="56963379" w:rsidR="00805148" w:rsidRPr="00924A27" w:rsidRDefault="00805148" w:rsidP="00AB4F83">
      <w:pPr>
        <w:spacing w:after="160" w:line="259" w:lineRule="auto"/>
        <w:jc w:val="both"/>
        <w:rPr>
          <w:rFonts w:ascii="Sylfaen" w:hAnsi="Sylfaen"/>
        </w:rPr>
      </w:pPr>
      <w:r w:rsidRPr="00924A27">
        <w:rPr>
          <w:rFonts w:ascii="Sylfaen" w:hAnsi="Sylfaen" w:cs="Sylfaen"/>
        </w:rPr>
        <w:t>საველე</w:t>
      </w:r>
      <w:r w:rsidRPr="00924A27">
        <w:rPr>
          <w:rFonts w:ascii="Sylfaen" w:hAnsi="Sylfaen"/>
        </w:rPr>
        <w:t xml:space="preserve"> </w:t>
      </w:r>
      <w:r w:rsidRPr="00924A27">
        <w:rPr>
          <w:rFonts w:ascii="Sylfaen" w:hAnsi="Sylfaen" w:cs="Sylfaen"/>
        </w:rPr>
        <w:t>სწავლება</w:t>
      </w:r>
      <w:r w:rsidRPr="00924A27">
        <w:rPr>
          <w:rFonts w:ascii="Sylfaen" w:hAnsi="Sylfaen"/>
        </w:rPr>
        <w:t xml:space="preserve"> Caucasus 2019 </w:t>
      </w:r>
      <w:r w:rsidRPr="00924A27">
        <w:rPr>
          <w:rFonts w:ascii="Sylfaen" w:hAnsi="Sylfaen" w:cs="Sylfaen"/>
        </w:rPr>
        <w:t>წარმოადგენს</w:t>
      </w:r>
      <w:r w:rsidR="00924A27" w:rsidRPr="00924A27">
        <w:rPr>
          <w:rFonts w:ascii="Sylfaen" w:hAnsi="Sylfaen"/>
        </w:rPr>
        <w:t xml:space="preserve"> DG ECHO</w:t>
      </w:r>
      <w:r w:rsidRPr="00924A27">
        <w:rPr>
          <w:rFonts w:ascii="Sylfaen" w:hAnsi="Sylfaen"/>
        </w:rPr>
        <w:t>-</w:t>
      </w:r>
      <w:r w:rsidRPr="00924A27">
        <w:rPr>
          <w:rFonts w:ascii="Sylfaen" w:hAnsi="Sylfaen" w:cs="Sylfaen"/>
        </w:rPr>
        <w:t>ს</w:t>
      </w:r>
      <w:r w:rsidRPr="00924A27">
        <w:rPr>
          <w:rFonts w:ascii="Sylfaen" w:hAnsi="Sylfaen"/>
        </w:rPr>
        <w:t xml:space="preserve"> </w:t>
      </w:r>
      <w:r w:rsidRPr="00924A27">
        <w:rPr>
          <w:rFonts w:ascii="Sylfaen" w:hAnsi="Sylfaen" w:cs="Sylfaen"/>
        </w:rPr>
        <w:t>პროექტს</w:t>
      </w:r>
      <w:r w:rsidRPr="00924A27">
        <w:rPr>
          <w:rFonts w:ascii="Sylfaen" w:hAnsi="Sylfaen"/>
        </w:rPr>
        <w:t xml:space="preserve">, </w:t>
      </w:r>
      <w:r w:rsidRPr="00924A27">
        <w:rPr>
          <w:rFonts w:ascii="Sylfaen" w:hAnsi="Sylfaen" w:cs="Sylfaen"/>
        </w:rPr>
        <w:t>რომლის</w:t>
      </w:r>
      <w:r w:rsidRPr="00924A27">
        <w:rPr>
          <w:rFonts w:ascii="Sylfaen" w:hAnsi="Sylfaen"/>
        </w:rPr>
        <w:t xml:space="preserve"> </w:t>
      </w:r>
      <w:r w:rsidRPr="00924A27">
        <w:rPr>
          <w:rFonts w:ascii="Sylfaen" w:hAnsi="Sylfaen" w:cs="Sylfaen"/>
        </w:rPr>
        <w:t>მიზანია</w:t>
      </w:r>
      <w:r w:rsidRPr="00924A27">
        <w:rPr>
          <w:rFonts w:ascii="Sylfaen" w:hAnsi="Sylfaen"/>
        </w:rPr>
        <w:t xml:space="preserve"> </w:t>
      </w:r>
      <w:r w:rsidRPr="00924A27">
        <w:rPr>
          <w:rFonts w:ascii="Sylfaen" w:hAnsi="Sylfaen" w:cs="Sylfaen"/>
        </w:rPr>
        <w:t>ევროკავშირის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თავდაცვის</w:t>
      </w:r>
      <w:r w:rsidRPr="00924A27">
        <w:rPr>
          <w:rFonts w:ascii="Sylfaen" w:hAnsi="Sylfaen"/>
        </w:rPr>
        <w:t xml:space="preserve"> </w:t>
      </w:r>
      <w:r w:rsidRPr="00924A27">
        <w:rPr>
          <w:rFonts w:ascii="Sylfaen" w:hAnsi="Sylfaen" w:cs="Sylfaen"/>
        </w:rPr>
        <w:t>სისტემის</w:t>
      </w:r>
      <w:r w:rsidRPr="00924A27">
        <w:rPr>
          <w:rFonts w:ascii="Sylfaen" w:hAnsi="Sylfaen"/>
        </w:rPr>
        <w:t xml:space="preserve"> </w:t>
      </w:r>
      <w:r w:rsidRPr="00924A27">
        <w:rPr>
          <w:rFonts w:ascii="Sylfaen" w:hAnsi="Sylfaen" w:cs="Sylfaen"/>
        </w:rPr>
        <w:t>პროცედურების</w:t>
      </w:r>
      <w:r w:rsidRPr="00924A27">
        <w:rPr>
          <w:rFonts w:ascii="Sylfaen" w:hAnsi="Sylfaen"/>
        </w:rPr>
        <w:t xml:space="preserve"> </w:t>
      </w:r>
      <w:r w:rsidRPr="00924A27">
        <w:rPr>
          <w:rFonts w:ascii="Sylfaen" w:hAnsi="Sylfaen" w:cs="Sylfaen"/>
        </w:rPr>
        <w:t>დახვეწა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მასთან</w:t>
      </w:r>
      <w:r w:rsidRPr="00924A27">
        <w:rPr>
          <w:rFonts w:ascii="Sylfaen" w:hAnsi="Sylfaen"/>
        </w:rPr>
        <w:t xml:space="preserve"> </w:t>
      </w:r>
      <w:r w:rsidRPr="00924A27">
        <w:rPr>
          <w:rFonts w:ascii="Sylfaen" w:hAnsi="Sylfaen" w:cs="Sylfaen"/>
        </w:rPr>
        <w:t>დაახლოება</w:t>
      </w:r>
      <w:r w:rsidRPr="00924A27">
        <w:rPr>
          <w:rFonts w:ascii="Sylfaen" w:hAnsi="Sylfaen"/>
        </w:rPr>
        <w:t>.</w:t>
      </w:r>
      <w:r w:rsidR="009F7BA3" w:rsidRPr="00924A27">
        <w:rPr>
          <w:rFonts w:ascii="Sylfaen" w:hAnsi="Sylfaen"/>
        </w:rPr>
        <w:t xml:space="preserve"> </w:t>
      </w:r>
      <w:r w:rsidRPr="00924A27">
        <w:rPr>
          <w:rFonts w:ascii="Sylfaen" w:hAnsi="Sylfaen" w:cs="Sylfaen"/>
        </w:rPr>
        <w:t>პროექტის</w:t>
      </w:r>
      <w:r w:rsidRPr="00924A27">
        <w:rPr>
          <w:rFonts w:ascii="Sylfaen" w:hAnsi="Sylfaen"/>
        </w:rPr>
        <w:t xml:space="preserve"> </w:t>
      </w:r>
      <w:r w:rsidRPr="00924A27">
        <w:rPr>
          <w:rFonts w:ascii="Sylfaen" w:hAnsi="Sylfaen" w:cs="Sylfaen"/>
        </w:rPr>
        <w:t>მონაწილე</w:t>
      </w:r>
      <w:r w:rsidRPr="00924A27">
        <w:rPr>
          <w:rFonts w:ascii="Sylfaen" w:hAnsi="Sylfaen"/>
        </w:rPr>
        <w:t xml:space="preserve"> </w:t>
      </w:r>
      <w:r w:rsidRPr="00924A27">
        <w:rPr>
          <w:rFonts w:ascii="Sylfaen" w:hAnsi="Sylfaen" w:cs="Sylfaen"/>
        </w:rPr>
        <w:t>ქვეყნები</w:t>
      </w:r>
      <w:r w:rsidRPr="00924A27">
        <w:rPr>
          <w:rFonts w:ascii="Sylfaen" w:hAnsi="Sylfaen"/>
        </w:rPr>
        <w:t xml:space="preserve"> </w:t>
      </w:r>
      <w:r w:rsidRPr="00924A27">
        <w:rPr>
          <w:rFonts w:ascii="Sylfaen" w:hAnsi="Sylfaen" w:cs="Sylfaen"/>
        </w:rPr>
        <w:t>არიან</w:t>
      </w:r>
      <w:r w:rsidRPr="00924A27">
        <w:rPr>
          <w:rFonts w:ascii="Sylfaen" w:hAnsi="Sylfaen"/>
        </w:rPr>
        <w:t xml:space="preserve"> </w:t>
      </w:r>
      <w:r w:rsidRPr="00924A27">
        <w:rPr>
          <w:rFonts w:ascii="Sylfaen" w:hAnsi="Sylfaen" w:cs="Sylfaen"/>
        </w:rPr>
        <w:t>საფრანგეთი</w:t>
      </w:r>
      <w:r w:rsidR="00E35322" w:rsidRPr="000564E3">
        <w:rPr>
          <w:rFonts w:ascii="Sylfaen" w:hAnsi="Sylfaen"/>
        </w:rPr>
        <w:t>,</w:t>
      </w:r>
      <w:r w:rsidRPr="00924A27">
        <w:rPr>
          <w:rFonts w:ascii="Sylfaen" w:hAnsi="Sylfaen"/>
        </w:rPr>
        <w:t xml:space="preserve"> </w:t>
      </w:r>
      <w:r w:rsidRPr="00924A27">
        <w:rPr>
          <w:rFonts w:ascii="Sylfaen" w:hAnsi="Sylfaen" w:cs="Sylfaen"/>
        </w:rPr>
        <w:t>ესპანეთი</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სომხეთი</w:t>
      </w:r>
      <w:r w:rsidRPr="00924A27">
        <w:rPr>
          <w:rFonts w:ascii="Sylfaen" w:hAnsi="Sylfaen"/>
        </w:rPr>
        <w:t>.</w:t>
      </w:r>
    </w:p>
    <w:p w14:paraId="60E0C94A" w14:textId="77777777" w:rsidR="00805148" w:rsidRPr="00924A27" w:rsidRDefault="00805148" w:rsidP="00805148">
      <w:pPr>
        <w:pStyle w:val="ListParagraph"/>
        <w:spacing w:after="160" w:line="259" w:lineRule="auto"/>
        <w:jc w:val="both"/>
        <w:rPr>
          <w:rFonts w:cs="Sylfaen"/>
          <w:bCs/>
          <w:sz w:val="22"/>
        </w:rPr>
      </w:pPr>
    </w:p>
    <w:p w14:paraId="2A9704A2" w14:textId="70EF5E58" w:rsidR="00961262" w:rsidRPr="00924A27" w:rsidRDefault="0090087C"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 </w:t>
      </w:r>
      <w:r w:rsidR="003E3F58" w:rsidRPr="00924A27">
        <w:rPr>
          <w:rFonts w:cs="Sylfaen"/>
          <w:b/>
          <w:color w:val="000000"/>
          <w:sz w:val="22"/>
        </w:rPr>
        <w:t>ჯანმრთელობის დაცვა</w:t>
      </w:r>
    </w:p>
    <w:p w14:paraId="3DD69006" w14:textId="77777777" w:rsidR="003D447F" w:rsidRPr="00924A27" w:rsidRDefault="003D447F" w:rsidP="003D447F">
      <w:pPr>
        <w:jc w:val="both"/>
        <w:rPr>
          <w:rFonts w:ascii="Sylfaen" w:hAnsi="Sylfaen" w:cs="Sylfaen"/>
        </w:rPr>
      </w:pPr>
      <w:r w:rsidRPr="00924A27">
        <w:rPr>
          <w:rFonts w:ascii="Sylfaen" w:hAnsi="Sylfaen" w:cs="Sylfaen"/>
          <w:b/>
          <w:color w:val="000000"/>
        </w:rPr>
        <w:t>2018 წლის  მდგომარეობით ცენტრალური აზიისა და აღმოსავლეთ ევროპის ანტიმიკრობული რეზისტენტობის ზედამხედველობის (CAESAR) ეროვნულ ქსელში ჩართულია</w:t>
      </w:r>
      <w:r>
        <w:rPr>
          <w:rFonts w:ascii="Sylfaen" w:hAnsi="Sylfaen" w:cs="Sylfaen"/>
          <w:b/>
          <w:color w:val="000000"/>
        </w:rPr>
        <w:t xml:space="preserve"> </w:t>
      </w:r>
      <w:r w:rsidRPr="00B0057E">
        <w:rPr>
          <w:rFonts w:ascii="Sylfaen" w:hAnsi="Sylfaen" w:cs="Sylfaen"/>
          <w:b/>
          <w:color w:val="000000"/>
        </w:rPr>
        <w:t>23 მიკრობიოლოგიური ლაბორატორია.</w:t>
      </w:r>
      <w:r w:rsidRPr="00924A27">
        <w:rPr>
          <w:rFonts w:ascii="Sylfaen" w:hAnsi="Sylfaen" w:cs="Sylfaen"/>
          <w:color w:val="000000"/>
        </w:rPr>
        <w:t xml:space="preserve"> </w:t>
      </w:r>
      <w:r w:rsidRPr="00924A27">
        <w:rPr>
          <w:rFonts w:ascii="Sylfaen" w:hAnsi="Sylfaen" w:cs="Sylfaen"/>
        </w:rPr>
        <w:t xml:space="preserve">ეროვნულ დონეზე გროვდება მონაცემები სამედიცინო მომსახურებასთან ასოცირებული ინფექციების გამომწვევ პათოგენთა ანტიბიოტიკების </w:t>
      </w:r>
      <w:r w:rsidRPr="00924A27">
        <w:rPr>
          <w:rFonts w:ascii="Sylfaen" w:hAnsi="Sylfaen" w:cs="Sylfaen"/>
        </w:rPr>
        <w:lastRenderedPageBreak/>
        <w:t>მიმართ მგრძნობელობის შესახებ და აღნიშნული მონაცემები იგზავნება CAESAR-ის ქსელში და გლობალური ანტიმიკრობული რეზისტენტობის ზედამხედველობის სისტემაში (GLASS).</w:t>
      </w:r>
    </w:p>
    <w:p w14:paraId="6B600C1F" w14:textId="77777777" w:rsidR="003D447F" w:rsidRPr="00924A27" w:rsidRDefault="003D447F" w:rsidP="003D447F">
      <w:pPr>
        <w:jc w:val="both"/>
        <w:rPr>
          <w:rFonts w:ascii="Sylfaen" w:hAnsi="Sylfaen" w:cs="Sylfaen"/>
          <w:color w:val="000000"/>
        </w:rPr>
      </w:pPr>
      <w:r w:rsidRPr="00924A27">
        <w:rPr>
          <w:rFonts w:ascii="Sylfaen" w:hAnsi="Sylfaen" w:cs="Sylfaen"/>
          <w:b/>
          <w:color w:val="000000"/>
        </w:rPr>
        <w:t>საქართველოს მთავრობის 2018 წლის 11 მაისის  №214  დადგენილებით</w:t>
      </w:r>
      <w:r w:rsidRPr="00924A27">
        <w:rPr>
          <w:rFonts w:ascii="Sylfaen" w:hAnsi="Sylfaen" w:cs="Sylfaen"/>
          <w:color w:val="000000"/>
        </w:rPr>
        <w:t xml:space="preserve"> ცვლილება შევიდა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რომლის საფუძველზეც </w:t>
      </w:r>
      <w:r w:rsidRPr="00924A27">
        <w:rPr>
          <w:rFonts w:ascii="Sylfaen" w:hAnsi="Sylfaen" w:cs="Sylfaen"/>
          <w:b/>
          <w:color w:val="000000"/>
        </w:rPr>
        <w:t>სტაციონარულ დაწესებულებებს დაევალათ უზრუნველყონ მათთან ჰოსპიტალიზებული ყველა პაციენტის კვლევა C ჰეპატიტის ვირუსის საწინააღმდეგო ანტისხეულების განსაზღვრის მიზნით</w:t>
      </w:r>
      <w:r w:rsidRPr="00924A27">
        <w:rPr>
          <w:rFonts w:ascii="Sylfaen" w:hAnsi="Sylfaen" w:cs="Sylfaen"/>
          <w:color w:val="000000"/>
        </w:rPr>
        <w:t>, მათ შორის,  გადაუდებელი სამედიცინო დახმარებისა (EMERGENCY) და მიმღებ ერთეულში მოხვედრილი პაციენტების, მიუხედავად მათი სტაციონარში დაყოვნების ხანგრძლივობისა (აღნიშნული წესიდან გამონაკლისი განსაზღვრულია დადგენილების მიხედვით).</w:t>
      </w:r>
    </w:p>
    <w:p w14:paraId="5EBDE836" w14:textId="77777777" w:rsidR="003D447F" w:rsidRDefault="003D447F" w:rsidP="003D447F">
      <w:pPr>
        <w:jc w:val="both"/>
        <w:rPr>
          <w:rFonts w:ascii="Sylfaen" w:hAnsi="Sylfaen" w:cs="Sylfaen"/>
          <w:color w:val="000000"/>
        </w:rPr>
      </w:pP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2018 წლის 7 მარტის N120 დადგენილებით</w:t>
      </w:r>
      <w:r w:rsidRPr="00924A27">
        <w:rPr>
          <w:rFonts w:ascii="Sylfaen" w:hAnsi="Sylfaen" w:cs="Sylfaen"/>
          <w:color w:val="000000"/>
        </w:rPr>
        <w:t xml:space="preserve">  ცვლილება შევიდა</w:t>
      </w:r>
      <w:r>
        <w:rPr>
          <w:rFonts w:ascii="Sylfaen" w:hAnsi="Sylfaen" w:cs="Sylfaen"/>
          <w:color w:val="000000"/>
        </w:rPr>
        <w:t xml:space="preserve"> </w:t>
      </w: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 xml:space="preserve">2013 წლის 21 თებერვლის №36 </w:t>
      </w:r>
      <w:r w:rsidRPr="00924A27">
        <w:rPr>
          <w:rFonts w:ascii="Sylfaen" w:hAnsi="Sylfaen" w:cs="Sylfaen"/>
          <w:color w:val="000000"/>
        </w:rPr>
        <w:t xml:space="preserve">დადგენილებაში, რომლის შესაბამისად, სტაციონარული მომსახურების (გარდა დღის სტაციონარისა) მიმწოდებლები </w:t>
      </w:r>
      <w:r w:rsidRPr="00924A27">
        <w:rPr>
          <w:rFonts w:ascii="Sylfaen" w:hAnsi="Sylfaen" w:cs="Sylfaen"/>
          <w:b/>
          <w:color w:val="000000"/>
        </w:rPr>
        <w:t>2018 წლის 10 მარტიდან</w:t>
      </w:r>
      <w:r w:rsidRPr="00924A27">
        <w:rPr>
          <w:rFonts w:ascii="Sylfaen" w:hAnsi="Sylfaen" w:cs="Sylfaen"/>
          <w:color w:val="000000"/>
        </w:rPr>
        <w:t xml:space="preserve"> ვალდებულნი არიან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უზრუნველყონ მათი შემდგომი კონფირმაციული კვლევისათვის საჭირო სისხლის ნიმუშის აღება.</w:t>
      </w:r>
    </w:p>
    <w:p w14:paraId="36824FA3" w14:textId="491C7CD2" w:rsidR="003D447F" w:rsidRDefault="003D447F" w:rsidP="003D447F">
      <w:pPr>
        <w:tabs>
          <w:tab w:val="left" w:pos="0"/>
        </w:tabs>
        <w:autoSpaceDE w:val="0"/>
        <w:autoSpaceDN w:val="0"/>
        <w:adjustRightInd w:val="0"/>
        <w:spacing w:after="0" w:line="240" w:lineRule="auto"/>
        <w:contextualSpacing/>
        <w:jc w:val="both"/>
        <w:rPr>
          <w:rFonts w:ascii="Sylfaen" w:eastAsia="Calibri" w:hAnsi="Sylfaen"/>
          <w:lang w:eastAsia="x-none"/>
        </w:rPr>
      </w:pPr>
      <w:r w:rsidRPr="000A7C2A">
        <w:rPr>
          <w:rFonts w:ascii="Sylfaen" w:eastAsia="Calibri" w:hAnsi="Sylfaen"/>
          <w:b/>
          <w:lang w:eastAsia="x-none"/>
        </w:rPr>
        <w:t xml:space="preserve">2018 წლიდან სამეგრელო-ზემო სვანეთის რეგიონში მიმდინარეობს C ჰეპატიტის, აივ-ინფექციისა და ტუბერკულოზის პირველადი ჯანდაცვის დონეზე ინტეგრირებული სკრინინგის პილოტური პროგრამა, </w:t>
      </w:r>
      <w:r w:rsidRPr="00A32377">
        <w:rPr>
          <w:rFonts w:ascii="Sylfaen" w:eastAsia="Calibri" w:hAnsi="Sylfaen"/>
          <w:lang w:eastAsia="x-none"/>
        </w:rPr>
        <w:t>რომელიც ითვალისწინებს C ჰეპატიტის, აივ ინფექცია/შიდსის და ტუბერკულოზის დროულ გამოვლენას და “ერთიანი ქუდის ქვეშ” მართვას.</w:t>
      </w:r>
    </w:p>
    <w:p w14:paraId="64ED5E80" w14:textId="77777777" w:rsidR="00834D6C" w:rsidRPr="000A7C2A" w:rsidRDefault="00834D6C" w:rsidP="003D447F">
      <w:pPr>
        <w:tabs>
          <w:tab w:val="left" w:pos="0"/>
        </w:tabs>
        <w:autoSpaceDE w:val="0"/>
        <w:autoSpaceDN w:val="0"/>
        <w:adjustRightInd w:val="0"/>
        <w:spacing w:after="0" w:line="240" w:lineRule="auto"/>
        <w:contextualSpacing/>
        <w:jc w:val="both"/>
        <w:rPr>
          <w:rFonts w:ascii="Sylfaen" w:hAnsi="Sylfaen" w:cs="Calibri"/>
          <w:lang w:eastAsia="x-none"/>
        </w:rPr>
      </w:pPr>
    </w:p>
    <w:p w14:paraId="4035E8E5" w14:textId="5BC1C63F" w:rsidR="003D447F" w:rsidRDefault="003D447F" w:rsidP="003D447F">
      <w:pPr>
        <w:jc w:val="both"/>
        <w:rPr>
          <w:rFonts w:ascii="Sylfaen" w:hAnsi="Sylfaen" w:cs="Sylfaen"/>
          <w:b/>
          <w:color w:val="000000"/>
        </w:rPr>
      </w:pPr>
      <w:r w:rsidRPr="00924A27">
        <w:rPr>
          <w:rFonts w:ascii="Sylfaen" w:hAnsi="Sylfaen" w:cs="Sylfaen"/>
          <w:color w:val="000000"/>
        </w:rPr>
        <w:t xml:space="preserve"> სსიპ - ლ.საყვარელიძის სახელობის  </w:t>
      </w:r>
      <w:r w:rsidR="00834D6C">
        <w:rPr>
          <w:rFonts w:ascii="Sylfaen" w:hAnsi="Sylfaen" w:cs="Sylfaen"/>
          <w:color w:val="000000"/>
        </w:rPr>
        <w:t>დ</w:t>
      </w:r>
      <w:r w:rsidRPr="00924A27">
        <w:rPr>
          <w:rFonts w:ascii="Sylfaen" w:hAnsi="Sylfaen" w:cs="Sylfaen"/>
          <w:color w:val="000000"/>
        </w:rPr>
        <w:t>აავადებათა კონტროლისა და საზოგადოებრივი ჯანმრთელობის ეროვნული  ცენტრი</w:t>
      </w:r>
      <w:r>
        <w:rPr>
          <w:rFonts w:ascii="Sylfaen" w:hAnsi="Sylfaen" w:cs="Sylfaen"/>
          <w:color w:val="000000"/>
        </w:rPr>
        <w:t xml:space="preserve"> </w:t>
      </w:r>
      <w:r w:rsidRPr="00924A27">
        <w:rPr>
          <w:rFonts w:ascii="Sylfaen" w:hAnsi="Sylfaen" w:cs="Sylfaen"/>
          <w:color w:val="000000"/>
        </w:rPr>
        <w:t xml:space="preserve">უზრუნველყოფს </w:t>
      </w:r>
      <w:r w:rsidRPr="00924A27">
        <w:rPr>
          <w:rFonts w:ascii="Sylfaen" w:hAnsi="Sylfaen" w:cs="Sylfaen"/>
          <w:b/>
          <w:color w:val="000000"/>
        </w:rPr>
        <w:t>„უსაფრთხო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 2018 წლის 1 იანვრიდან.</w:t>
      </w:r>
    </w:p>
    <w:p w14:paraId="6F347A5F" w14:textId="77777777" w:rsidR="003D447F" w:rsidRPr="0052421A" w:rsidRDefault="003D447F" w:rsidP="003D447F">
      <w:pPr>
        <w:jc w:val="both"/>
        <w:rPr>
          <w:rFonts w:ascii="Sylfaen" w:hAnsi="Sylfaen" w:cs="Sylfaen"/>
          <w:color w:val="000000"/>
        </w:rPr>
      </w:pPr>
      <w:r w:rsidRPr="00B0057E">
        <w:rPr>
          <w:rFonts w:ascii="Sylfaen" w:hAnsi="Sylfaen" w:cs="Sylfaen"/>
          <w:b/>
          <w:color w:val="000000"/>
        </w:rPr>
        <w:t xml:space="preserve">შემუშავდა და დამტკიცებულ იქნა  აივ ინფექცია/შიდსისა და ტუბერკულოზის მართვის განახლებული ეროვნული სტრატეგიები </w:t>
      </w:r>
      <w:r w:rsidRPr="00B0057E">
        <w:rPr>
          <w:rFonts w:ascii="Sylfaen" w:hAnsi="Sylfaen" w:cs="Sylfaen"/>
          <w:color w:val="000000"/>
        </w:rPr>
        <w:t>შიდსთან, ტუბერკულოზთან და მალარიასთან ბრძოლის  ქვეყნის საკოორდინაციო საბჭოს მიერ 2018 წლის ივლისის სხდომაზე</w:t>
      </w:r>
      <w:r w:rsidRPr="00DE3D51">
        <w:rPr>
          <w:rFonts w:ascii="Sylfaen" w:hAnsi="Sylfaen" w:cs="Sylfaen"/>
          <w:color w:val="000000"/>
          <w:highlight w:val="lightGray"/>
        </w:rPr>
        <w:t>.</w:t>
      </w:r>
    </w:p>
    <w:p w14:paraId="4B477EE7" w14:textId="77777777" w:rsidR="003D447F" w:rsidRPr="00924A27" w:rsidRDefault="003D447F" w:rsidP="003D447F">
      <w:pPr>
        <w:jc w:val="both"/>
        <w:rPr>
          <w:rFonts w:ascii="Sylfaen" w:hAnsi="Sylfaen" w:cs="Sylfaen"/>
          <w:color w:val="000000"/>
        </w:rPr>
      </w:pPr>
      <w:r w:rsidRPr="00924A27">
        <w:rPr>
          <w:rFonts w:ascii="Sylfaen" w:hAnsi="Sylfaen" w:cs="Sylfaen"/>
          <w:b/>
          <w:color w:val="000000"/>
        </w:rPr>
        <w:t>2018 წლის 17 მაისს საქართველოს პარლამენტმა თამბაქოს კონტროლის კანონში ცვლილებების პაკეტი დაამტკიცა</w:t>
      </w:r>
      <w:r w:rsidRPr="00924A27">
        <w:rPr>
          <w:rFonts w:ascii="Sylfaen" w:hAnsi="Sylfaen" w:cs="Sylfaen"/>
          <w:color w:val="000000"/>
        </w:rPr>
        <w:t xml:space="preserve">, რომელიც ძალაში ეტაპობრივად შედის, მათ შორის, დიდი ნაწილი 2018 წლის პირველი მაისიდან და პირველი სექტემბრიდან. ცვლილებების თანახმად, სხვა რიგ მნიშვნელოვან რეგულაციებთან ერთად, აიკრძალა თამბაქოს ნაწარმის (მათ შორის ნიკოტინის ელექტრონული მიწოდების მოწყობილობების) მოხმარება საზოგადოების თავშეყრის დახურულ სივრცეებში, სრულად აიკრძალა თამბაქოს ნაწარმის რეკლამირება, სპონსორობა და </w:t>
      </w:r>
      <w:r w:rsidRPr="00924A27">
        <w:rPr>
          <w:rFonts w:ascii="Sylfaen" w:hAnsi="Sylfaen" w:cs="Sylfaen"/>
          <w:color w:val="000000"/>
        </w:rPr>
        <w:lastRenderedPageBreak/>
        <w:t xml:space="preserve">პოპულარიზაცია, შემოღებულ იქნა თამბაქოს ნაწარმით ვაჭრობისა და შეფუთვის ახალი წესები, დარეგულირდა თამბაქოს ინდუსტრიის მხრიდან ჯანდაცვით გადაწყვეტილებებში ჩაურევლობის ვალდებულება, შემოღებულ იქნა თამბაქოს ნაწარმის სტანდარტიზებული შეფუთვის რეგულაცია (2023 წლიდან) და ნიკოტინის და არანიკოტინის მიწოდების ელექტრონული მოწყობილობების თამბაქოს ნაწარმის მსგავსი რეგულაციები. </w:t>
      </w:r>
    </w:p>
    <w:p w14:paraId="3E75B60D" w14:textId="024AC2F8" w:rsidR="00917FCD" w:rsidRPr="00924A27" w:rsidRDefault="007B3869"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თანამშრომლობა ინოვაციის სფეროში</w:t>
      </w:r>
    </w:p>
    <w:p w14:paraId="44D5D847" w14:textId="77777777" w:rsidR="00A64864" w:rsidRPr="00924A27" w:rsidRDefault="00A64864" w:rsidP="00C66811">
      <w:pPr>
        <w:pStyle w:val="ListParagraph"/>
        <w:spacing w:line="276" w:lineRule="auto"/>
        <w:ind w:left="0"/>
        <w:jc w:val="both"/>
        <w:rPr>
          <w:sz w:val="22"/>
        </w:rPr>
      </w:pPr>
    </w:p>
    <w:p w14:paraId="06491A9E" w14:textId="502E9B34" w:rsidR="001A31D8" w:rsidRPr="00924A27" w:rsidRDefault="001A31D8" w:rsidP="00C66811">
      <w:pPr>
        <w:pStyle w:val="ListParagraph"/>
        <w:spacing w:line="276" w:lineRule="auto"/>
        <w:ind w:left="0"/>
        <w:jc w:val="both"/>
        <w:rPr>
          <w:sz w:val="22"/>
        </w:rPr>
      </w:pPr>
      <w:r w:rsidRPr="00924A27">
        <w:rPr>
          <w:sz w:val="22"/>
        </w:rPr>
        <w:t xml:space="preserve">უცხოურ ბაზარზე </w:t>
      </w:r>
      <w:r w:rsidR="003B3E79" w:rsidRPr="00924A27">
        <w:rPr>
          <w:sz w:val="22"/>
        </w:rPr>
        <w:t>შეღწევის</w:t>
      </w:r>
      <w:r w:rsidRPr="00924A27">
        <w:rPr>
          <w:sz w:val="22"/>
        </w:rPr>
        <w:t xml:space="preserve"> ხელშეწყობის მიზნით 2018 წელს გაფორმდა </w:t>
      </w:r>
      <w:r w:rsidR="00A0272F" w:rsidRPr="007765A1">
        <w:rPr>
          <w:b/>
          <w:sz w:val="22"/>
        </w:rPr>
        <w:t>8</w:t>
      </w:r>
      <w:r w:rsidR="00A0272F" w:rsidRPr="00924A27">
        <w:rPr>
          <w:b/>
          <w:sz w:val="22"/>
        </w:rPr>
        <w:t xml:space="preserve"> </w:t>
      </w:r>
      <w:r w:rsidRPr="00924A27">
        <w:rPr>
          <w:b/>
          <w:sz w:val="22"/>
        </w:rPr>
        <w:t xml:space="preserve">მემორანდუმი </w:t>
      </w:r>
      <w:r w:rsidRPr="00924A27">
        <w:rPr>
          <w:sz w:val="22"/>
        </w:rPr>
        <w:t>შემდეგ ორგანიზაციებთან:   კორეის ტექნოპარკების გაერთიანება (კორეა), ფრანკ ჯგუფი (ისრაელი), მინსკის ქალაქის ტექნოპარკი (ბელარუსი), ტექნოლოგიური მეწარმეობის გაერთიანება (პოლონეთი), ბაქოს ბიზნეს ქარხანა (აზერბაიჯანი), Ex-Easy Network &amp; Technology (ჩინეთი)</w:t>
      </w:r>
      <w:r w:rsidR="00A0272F" w:rsidRPr="007765A1">
        <w:rPr>
          <w:sz w:val="22"/>
        </w:rPr>
        <w:t>, COTEC (Innovation Technology Foundation) (იტალია), startup Lithuania (ლიტვა)</w:t>
      </w:r>
      <w:r w:rsidRPr="00924A27">
        <w:rPr>
          <w:sz w:val="22"/>
        </w:rPr>
        <w:t xml:space="preserve">  ქართულ სტარტაპებსა და უცხოურ სარისკო კაპიტალის ინვესტორებთან ან/და მენტორებთან  შეხვედრების ორგანიზება;  </w:t>
      </w:r>
    </w:p>
    <w:p w14:paraId="668D958E" w14:textId="404964D6" w:rsidR="006604FB" w:rsidRPr="006604FB" w:rsidRDefault="006604FB" w:rsidP="006604FB">
      <w:pPr>
        <w:jc w:val="both"/>
        <w:rPr>
          <w:rFonts w:ascii="Sylfaen" w:hAnsi="Sylfaen"/>
        </w:rPr>
      </w:pPr>
      <w:r w:rsidRPr="005A390C">
        <w:rPr>
          <w:b/>
        </w:rPr>
        <w:t xml:space="preserve">2018 </w:t>
      </w:r>
      <w:r w:rsidRPr="005A390C">
        <w:rPr>
          <w:rFonts w:ascii="Sylfaen" w:hAnsi="Sylfaen" w:cs="Sylfaen"/>
          <w:b/>
        </w:rPr>
        <w:t>წელს</w:t>
      </w:r>
      <w:r w:rsidRPr="005A390C">
        <w:rPr>
          <w:b/>
        </w:rPr>
        <w:t xml:space="preserve"> </w:t>
      </w:r>
      <w:r w:rsidRPr="005A390C">
        <w:rPr>
          <w:rFonts w:ascii="Sylfaen" w:hAnsi="Sylfaen" w:cs="Sylfaen"/>
          <w:b/>
        </w:rPr>
        <w:t>ინოვაციებისა</w:t>
      </w:r>
      <w:r w:rsidRPr="005A390C">
        <w:rPr>
          <w:b/>
        </w:rPr>
        <w:t xml:space="preserve"> </w:t>
      </w:r>
      <w:r w:rsidRPr="005A390C">
        <w:rPr>
          <w:rFonts w:ascii="Sylfaen" w:hAnsi="Sylfaen" w:cs="Sylfaen"/>
          <w:b/>
        </w:rPr>
        <w:t>და</w:t>
      </w:r>
      <w:r w:rsidRPr="005A390C">
        <w:rPr>
          <w:b/>
        </w:rPr>
        <w:t xml:space="preserve"> </w:t>
      </w:r>
      <w:r w:rsidRPr="005A390C">
        <w:rPr>
          <w:rFonts w:ascii="Sylfaen" w:hAnsi="Sylfaen" w:cs="Sylfaen"/>
          <w:b/>
        </w:rPr>
        <w:t>ტექნოლოგიების</w:t>
      </w:r>
      <w:r w:rsidRPr="005A390C">
        <w:rPr>
          <w:b/>
        </w:rPr>
        <w:t xml:space="preserve"> </w:t>
      </w:r>
      <w:r w:rsidRPr="005A390C">
        <w:rPr>
          <w:rFonts w:ascii="Sylfaen" w:hAnsi="Sylfaen" w:cs="Sylfaen"/>
          <w:b/>
        </w:rPr>
        <w:t>მიმართულებით</w:t>
      </w:r>
      <w:r>
        <w:t xml:space="preserve"> </w:t>
      </w:r>
      <w:r>
        <w:rPr>
          <w:rFonts w:ascii="Sylfaen" w:hAnsi="Sylfaen" w:cs="Sylfaen"/>
        </w:rPr>
        <w:t>სააგენტოს</w:t>
      </w:r>
      <w:r>
        <w:t xml:space="preserve"> </w:t>
      </w:r>
      <w:r>
        <w:rPr>
          <w:rFonts w:ascii="Sylfaen" w:hAnsi="Sylfaen" w:cs="Sylfaen"/>
        </w:rPr>
        <w:t>ორგანიზებით</w:t>
      </w:r>
      <w:r>
        <w:t xml:space="preserve"> </w:t>
      </w:r>
      <w:r>
        <w:rPr>
          <w:rFonts w:ascii="Sylfaen" w:hAnsi="Sylfaen" w:cs="Sylfaen"/>
        </w:rPr>
        <w:t>თბილისის</w:t>
      </w:r>
      <w:r>
        <w:t xml:space="preserve"> </w:t>
      </w:r>
      <w:r>
        <w:rPr>
          <w:rFonts w:ascii="Sylfaen" w:hAnsi="Sylfaen" w:cs="Sylfaen"/>
        </w:rPr>
        <w:t>ტექნოპარკის</w:t>
      </w:r>
      <w:r>
        <w:t xml:space="preserve"> </w:t>
      </w:r>
      <w:r>
        <w:rPr>
          <w:rFonts w:ascii="Sylfaen" w:hAnsi="Sylfaen" w:cs="Sylfaen"/>
        </w:rPr>
        <w:t>ბაზაზე</w:t>
      </w:r>
      <w:r>
        <w:t xml:space="preserve"> </w:t>
      </w:r>
      <w:r>
        <w:rPr>
          <w:rFonts w:ascii="Sylfaen" w:hAnsi="Sylfaen" w:cs="Sylfaen"/>
        </w:rPr>
        <w:t>ჩატარდა</w:t>
      </w:r>
      <w:r>
        <w:t xml:space="preserve"> 150-</w:t>
      </w:r>
      <w:r>
        <w:rPr>
          <w:rFonts w:ascii="Sylfaen" w:hAnsi="Sylfaen" w:cs="Sylfaen"/>
        </w:rPr>
        <w:t>მდე</w:t>
      </w:r>
      <w:r>
        <w:t xml:space="preserve"> </w:t>
      </w:r>
      <w:r>
        <w:rPr>
          <w:rFonts w:ascii="Sylfaen" w:hAnsi="Sylfaen" w:cs="Sylfaen"/>
        </w:rPr>
        <w:t>ღონისძიება</w:t>
      </w:r>
      <w:r>
        <w:t xml:space="preserve"> </w:t>
      </w:r>
      <w:r>
        <w:rPr>
          <w:rFonts w:ascii="Sylfaen" w:hAnsi="Sylfaen" w:cs="Sylfaen"/>
        </w:rPr>
        <w:t>მათ</w:t>
      </w:r>
      <w:r>
        <w:t xml:space="preserve"> </w:t>
      </w:r>
      <w:r>
        <w:rPr>
          <w:rFonts w:ascii="Sylfaen" w:hAnsi="Sylfaen" w:cs="Sylfaen"/>
        </w:rPr>
        <w:t>შორის</w:t>
      </w:r>
      <w:r>
        <w:t xml:space="preserve"> “Global Entrepreneurship Week”, “EUDIG 2018”, “Women in Science”, 10 </w:t>
      </w:r>
      <w:r>
        <w:rPr>
          <w:rFonts w:ascii="Sylfaen" w:hAnsi="Sylfaen" w:cs="Sylfaen"/>
        </w:rPr>
        <w:t>კრეათონი</w:t>
      </w:r>
      <w:r>
        <w:t>/</w:t>
      </w:r>
      <w:r>
        <w:rPr>
          <w:rFonts w:ascii="Sylfaen" w:hAnsi="Sylfaen" w:cs="Sylfaen"/>
        </w:rPr>
        <w:t>ჰაკათონი</w:t>
      </w:r>
      <w:r>
        <w:t xml:space="preserve"> </w:t>
      </w:r>
      <w:r>
        <w:rPr>
          <w:rFonts w:ascii="Sylfaen" w:hAnsi="Sylfaen" w:cs="Sylfaen"/>
        </w:rPr>
        <w:t>და</w:t>
      </w:r>
      <w:r>
        <w:t xml:space="preserve"> </w:t>
      </w:r>
      <w:r>
        <w:rPr>
          <w:rFonts w:ascii="Sylfaen" w:hAnsi="Sylfaen" w:cs="Sylfaen"/>
        </w:rPr>
        <w:t>სხვ</w:t>
      </w:r>
      <w:r>
        <w:t>.</w:t>
      </w:r>
      <w:r w:rsidR="005A390C" w:rsidRPr="005A390C">
        <w:t xml:space="preserve"> </w:t>
      </w:r>
      <w:r>
        <w:rPr>
          <w:rFonts w:ascii="Sylfaen" w:hAnsi="Sylfaen" w:cs="Sylfaen"/>
        </w:rPr>
        <w:t>ინოვაციებისა</w:t>
      </w:r>
      <w:r>
        <w:t xml:space="preserve"> </w:t>
      </w:r>
      <w:r>
        <w:rPr>
          <w:rFonts w:ascii="Sylfaen" w:hAnsi="Sylfaen" w:cs="Sylfaen"/>
        </w:rPr>
        <w:t>და</w:t>
      </w:r>
      <w:r>
        <w:t xml:space="preserve"> </w:t>
      </w:r>
      <w:r>
        <w:rPr>
          <w:rFonts w:ascii="Sylfaen" w:hAnsi="Sylfaen" w:cs="Sylfaen"/>
        </w:rPr>
        <w:t>ტექნოლოგიების</w:t>
      </w:r>
      <w:r>
        <w:t xml:space="preserve"> </w:t>
      </w:r>
      <w:r>
        <w:rPr>
          <w:rFonts w:ascii="Sylfaen" w:hAnsi="Sylfaen" w:cs="Sylfaen"/>
        </w:rPr>
        <w:t>თემაზე</w:t>
      </w:r>
      <w:r>
        <w:t xml:space="preserve"> </w:t>
      </w:r>
      <w:r>
        <w:rPr>
          <w:rFonts w:ascii="Sylfaen" w:hAnsi="Sylfaen" w:cs="Sylfaen"/>
        </w:rPr>
        <w:t>მომზადდა</w:t>
      </w:r>
      <w:r>
        <w:t xml:space="preserve">: 175 </w:t>
      </w:r>
      <w:r>
        <w:rPr>
          <w:rFonts w:ascii="Sylfaen" w:hAnsi="Sylfaen" w:cs="Sylfaen"/>
        </w:rPr>
        <w:t>სატელევიზიო</w:t>
      </w:r>
      <w:r>
        <w:t xml:space="preserve"> </w:t>
      </w:r>
      <w:r>
        <w:rPr>
          <w:rFonts w:ascii="Sylfaen" w:hAnsi="Sylfaen" w:cs="Sylfaen"/>
        </w:rPr>
        <w:t>გადაცემა</w:t>
      </w:r>
      <w:r>
        <w:t xml:space="preserve">; </w:t>
      </w:r>
      <w:r>
        <w:rPr>
          <w:rFonts w:ascii="Sylfaen" w:hAnsi="Sylfaen" w:cs="Sylfaen"/>
        </w:rPr>
        <w:t>ონლაინ</w:t>
      </w:r>
      <w:r>
        <w:t xml:space="preserve"> </w:t>
      </w:r>
      <w:r>
        <w:rPr>
          <w:rFonts w:ascii="Sylfaen" w:hAnsi="Sylfaen" w:cs="Sylfaen"/>
        </w:rPr>
        <w:t>მედია</w:t>
      </w:r>
      <w:r>
        <w:t xml:space="preserve"> 370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გაშუქება</w:t>
      </w:r>
      <w:r>
        <w:t>)</w:t>
      </w:r>
      <w:r w:rsidRPr="006604FB">
        <w:rPr>
          <w:rFonts w:ascii="Sylfaen" w:hAnsi="Sylfaen"/>
        </w:rPr>
        <w:t xml:space="preserve">. </w:t>
      </w:r>
      <w:r>
        <w:t xml:space="preserve">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სულ</w:t>
      </w:r>
      <w:r>
        <w:t xml:space="preserve"> </w:t>
      </w:r>
      <w:r>
        <w:rPr>
          <w:rFonts w:ascii="Sylfaen" w:hAnsi="Sylfaen" w:cs="Sylfaen"/>
        </w:rPr>
        <w:t>დაფინანსებულია</w:t>
      </w:r>
      <w:r>
        <w:t xml:space="preserve"> 51 </w:t>
      </w:r>
      <w:r>
        <w:rPr>
          <w:rFonts w:ascii="Sylfaen" w:hAnsi="Sylfaen" w:cs="Sylfaen"/>
        </w:rPr>
        <w:t>სტარტაპი</w:t>
      </w:r>
      <w:r>
        <w:t xml:space="preserve"> </w:t>
      </w:r>
      <w:r>
        <w:rPr>
          <w:rFonts w:ascii="Sylfaen" w:hAnsi="Sylfaen" w:cs="Sylfaen"/>
        </w:rPr>
        <w:t>საერთაშორისო</w:t>
      </w:r>
      <w:r>
        <w:t xml:space="preserve"> </w:t>
      </w:r>
      <w:r>
        <w:rPr>
          <w:rFonts w:ascii="Sylfaen" w:hAnsi="Sylfaen" w:cs="Sylfaen"/>
        </w:rPr>
        <w:t>ღონისძიებაზე</w:t>
      </w:r>
      <w:r>
        <w:t xml:space="preserve"> </w:t>
      </w:r>
      <w:r>
        <w:rPr>
          <w:rFonts w:ascii="Sylfaen" w:hAnsi="Sylfaen" w:cs="Sylfaen"/>
        </w:rPr>
        <w:t>მონაწილეობის</w:t>
      </w:r>
      <w:r>
        <w:t xml:space="preserve"> </w:t>
      </w:r>
      <w:r>
        <w:rPr>
          <w:rFonts w:ascii="Sylfaen" w:hAnsi="Sylfaen" w:cs="Sylfaen"/>
        </w:rPr>
        <w:t>მიზნით</w:t>
      </w:r>
      <w:r>
        <w:t xml:space="preserve">. </w:t>
      </w:r>
    </w:p>
    <w:p w14:paraId="7FE923DB" w14:textId="006E6F66" w:rsidR="005A390C" w:rsidRPr="005A390C" w:rsidRDefault="005A390C" w:rsidP="005A390C">
      <w:pPr>
        <w:jc w:val="both"/>
        <w:rPr>
          <w:rFonts w:ascii="Sylfaen" w:hAnsi="Sylfaen"/>
        </w:rPr>
      </w:pPr>
      <w:r>
        <w:rPr>
          <w:rFonts w:ascii="Sylfaen" w:hAnsi="Sylfaen" w:cs="Sylfaen"/>
        </w:rPr>
        <w:t>განხორციელებულია</w:t>
      </w:r>
      <w:r>
        <w:t xml:space="preserve"> </w:t>
      </w:r>
      <w:r>
        <w:rPr>
          <w:rFonts w:ascii="Sylfaen" w:hAnsi="Sylfaen" w:cs="Sylfaen"/>
        </w:rPr>
        <w:t>ინოვაციური</w:t>
      </w:r>
      <w:r>
        <w:t xml:space="preserve"> </w:t>
      </w:r>
      <w:r>
        <w:rPr>
          <w:rFonts w:ascii="Sylfaen" w:hAnsi="Sylfaen" w:cs="Sylfaen"/>
        </w:rPr>
        <w:t>და</w:t>
      </w:r>
      <w:r>
        <w:t xml:space="preserve"> </w:t>
      </w:r>
      <w:r>
        <w:rPr>
          <w:rFonts w:ascii="Sylfaen" w:hAnsi="Sylfaen" w:cs="Sylfaen"/>
        </w:rPr>
        <w:t>ტექნოლოგიური</w:t>
      </w:r>
      <w:r>
        <w:t xml:space="preserve"> </w:t>
      </w:r>
      <w:r>
        <w:rPr>
          <w:rFonts w:ascii="Sylfaen" w:hAnsi="Sylfaen" w:cs="Sylfaen"/>
        </w:rPr>
        <w:t>საგრანტო</w:t>
      </w:r>
      <w:r>
        <w:t xml:space="preserve"> </w:t>
      </w:r>
      <w:r>
        <w:rPr>
          <w:rFonts w:ascii="Sylfaen" w:hAnsi="Sylfaen" w:cs="Sylfaen"/>
        </w:rPr>
        <w:t>პროგრამები</w:t>
      </w:r>
      <w:r>
        <w:t xml:space="preserve">, </w:t>
      </w:r>
      <w:r>
        <w:rPr>
          <w:rFonts w:ascii="Sylfaen" w:hAnsi="Sylfaen" w:cs="Sylfaen"/>
        </w:rPr>
        <w:t>მათ</w:t>
      </w:r>
      <w:r>
        <w:t xml:space="preserve"> </w:t>
      </w:r>
      <w:r>
        <w:rPr>
          <w:rFonts w:ascii="Sylfaen" w:hAnsi="Sylfaen" w:cs="Sylfaen"/>
        </w:rPr>
        <w:t>შორის</w:t>
      </w:r>
      <w:r>
        <w:t xml:space="preserve">, 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2018 </w:t>
      </w:r>
      <w:r>
        <w:rPr>
          <w:rFonts w:ascii="Sylfaen" w:hAnsi="Sylfaen" w:cs="Sylfaen"/>
        </w:rPr>
        <w:t>წლის</w:t>
      </w:r>
      <w:r>
        <w:t xml:space="preserve"> </w:t>
      </w:r>
      <w:r w:rsidRPr="00204797">
        <w:rPr>
          <w:rFonts w:ascii="Sylfaen" w:hAnsi="Sylfaen" w:cs="Sylfaen"/>
        </w:rPr>
        <w:t>სულ დაფინანსდა 98 პროექტი. პროტოტიპირება</w:t>
      </w:r>
      <w:r>
        <w:rPr>
          <w:rFonts w:ascii="Sylfaen" w:hAnsi="Sylfaen" w:cs="Sylfaen"/>
        </w:rPr>
        <w:t xml:space="preserve"> </w:t>
      </w:r>
      <w:r w:rsidRPr="00204797">
        <w:rPr>
          <w:rFonts w:ascii="Sylfaen" w:hAnsi="Sylfaen" w:cs="Sylfaen"/>
        </w:rPr>
        <w:t>-19; ღონისძიების ორგანიზება-28; სამგზავრო-51. ბიუჯეტი: 360318.54 ლარი;</w:t>
      </w:r>
      <w:r>
        <w:rPr>
          <w:rFonts w:ascii="Sylfaen" w:hAnsi="Sylfaen"/>
          <w:lang w:val="en-US"/>
        </w:rPr>
        <w:t xml:space="preserve"> </w:t>
      </w:r>
      <w:r w:rsidRPr="00AD786E">
        <w:rPr>
          <w:rFonts w:ascii="Sylfaen" w:hAnsi="Sylfaen" w:cs="Sylfaen"/>
        </w:rPr>
        <w:t>შემუშავდა ფასიანი ქაღალდების  შესახებ   კანონში შესატანი ცვლილებების პაკეტი  Crowdfunding-ის სისტემის გასაუმჯობესებლად. ცვლილებების პაკეტი ამჟამად განსახილველად მიწოდებულია საქართველოს ეროვნული ბანკისთვის.</w:t>
      </w:r>
    </w:p>
    <w:p w14:paraId="7A01C251" w14:textId="07F055E6" w:rsidR="00F25E89" w:rsidRPr="002863E9" w:rsidRDefault="005A390C" w:rsidP="002863E9">
      <w:pPr>
        <w:jc w:val="both"/>
        <w:rPr>
          <w:rFonts w:ascii="Sylfaen" w:hAnsi="Sylfaen"/>
        </w:rPr>
      </w:pPr>
      <w:r w:rsidRPr="005A390C">
        <w:rPr>
          <w:b/>
        </w:rPr>
        <w:t xml:space="preserve">USAID G4G </w:t>
      </w:r>
      <w:r w:rsidRPr="005A390C">
        <w:rPr>
          <w:rFonts w:ascii="Sylfaen" w:hAnsi="Sylfaen" w:cs="Sylfaen"/>
          <w:b/>
        </w:rPr>
        <w:t>მიერ</w:t>
      </w:r>
      <w:r w:rsidRPr="005A390C">
        <w:rPr>
          <w:b/>
        </w:rPr>
        <w:t xml:space="preserve"> </w:t>
      </w:r>
      <w:r w:rsidRPr="005A390C">
        <w:rPr>
          <w:rFonts w:ascii="Sylfaen" w:hAnsi="Sylfaen" w:cs="Sylfaen"/>
          <w:b/>
        </w:rPr>
        <w:t>შემუშავებულ</w:t>
      </w:r>
      <w:r w:rsidRPr="005A390C">
        <w:rPr>
          <w:b/>
        </w:rPr>
        <w:t xml:space="preserve"> </w:t>
      </w:r>
      <w:r w:rsidRPr="005A390C">
        <w:rPr>
          <w:rFonts w:ascii="Sylfaen" w:hAnsi="Sylfaen" w:cs="Sylfaen"/>
          <w:b/>
        </w:rPr>
        <w:t>იქნა</w:t>
      </w:r>
      <w:r w:rsidRPr="005A390C">
        <w:rPr>
          <w:b/>
        </w:rPr>
        <w:t xml:space="preserve"> </w:t>
      </w:r>
      <w:r w:rsidRPr="005A390C">
        <w:rPr>
          <w:rFonts w:ascii="Sylfaen" w:hAnsi="Sylfaen" w:cs="Sylfaen"/>
          <w:b/>
        </w:rPr>
        <w:t>ინოვაციების</w:t>
      </w:r>
      <w:r w:rsidRPr="005A390C">
        <w:rPr>
          <w:b/>
        </w:rPr>
        <w:t xml:space="preserve"> </w:t>
      </w:r>
      <w:r w:rsidRPr="005A390C">
        <w:rPr>
          <w:rFonts w:ascii="Sylfaen" w:hAnsi="Sylfaen" w:cs="Sylfaen"/>
          <w:b/>
        </w:rPr>
        <w:t>სტრატეგია</w:t>
      </w:r>
      <w:r w:rsidRPr="005A390C">
        <w:rPr>
          <w:b/>
        </w:rPr>
        <w:t xml:space="preserve"> 2025.</w:t>
      </w:r>
      <w:r w:rsidRPr="00AD786E">
        <w:t xml:space="preserve">  </w:t>
      </w:r>
      <w:r w:rsidRPr="00AD786E">
        <w:rPr>
          <w:rFonts w:ascii="Sylfaen" w:hAnsi="Sylfaen" w:cs="Sylfaen"/>
        </w:rPr>
        <w:t>ამჟამად</w:t>
      </w:r>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დოკუმენტის</w:t>
      </w:r>
      <w:r w:rsidRPr="00AD786E">
        <w:t xml:space="preserve"> </w:t>
      </w:r>
      <w:r w:rsidRPr="00AD786E">
        <w:rPr>
          <w:rFonts w:ascii="Sylfaen" w:hAnsi="Sylfaen" w:cs="Sylfaen"/>
        </w:rPr>
        <w:t>თარგმნა</w:t>
      </w:r>
      <w:r w:rsidRPr="00AD786E">
        <w:t xml:space="preserve"> </w:t>
      </w:r>
      <w:r w:rsidRPr="00AD786E">
        <w:rPr>
          <w:rFonts w:ascii="Sylfaen" w:hAnsi="Sylfaen" w:cs="Sylfaen"/>
        </w:rPr>
        <w:t>და</w:t>
      </w:r>
      <w:r w:rsidRPr="00AD786E">
        <w:t xml:space="preserve"> </w:t>
      </w:r>
      <w:r w:rsidRPr="00AD786E">
        <w:rPr>
          <w:rFonts w:ascii="Sylfaen" w:hAnsi="Sylfaen" w:cs="Sylfaen"/>
        </w:rPr>
        <w:t>გადაეგზავნება</w:t>
      </w:r>
      <w:r w:rsidRPr="00AD786E">
        <w:t xml:space="preserve"> </w:t>
      </w:r>
      <w:r w:rsidRPr="00AD786E">
        <w:rPr>
          <w:rFonts w:ascii="Sylfaen" w:hAnsi="Sylfaen" w:cs="Sylfaen"/>
        </w:rPr>
        <w:t>ეკონომიკისა</w:t>
      </w:r>
      <w:r w:rsidRPr="00AD786E">
        <w:t xml:space="preserve"> </w:t>
      </w:r>
      <w:r w:rsidRPr="00AD786E">
        <w:rPr>
          <w:rFonts w:ascii="Sylfaen" w:hAnsi="Sylfaen" w:cs="Sylfaen"/>
        </w:rPr>
        <w:t>და</w:t>
      </w:r>
      <w:r w:rsidRPr="00AD786E">
        <w:t xml:space="preserve"> </w:t>
      </w:r>
      <w:r w:rsidRPr="00AD786E">
        <w:rPr>
          <w:rFonts w:ascii="Sylfaen" w:hAnsi="Sylfaen" w:cs="Sylfaen"/>
        </w:rPr>
        <w:t>მდგრადი</w:t>
      </w:r>
      <w:r w:rsidRPr="00AD786E">
        <w:t xml:space="preserve"> </w:t>
      </w:r>
      <w:r w:rsidRPr="00AD786E">
        <w:rPr>
          <w:rFonts w:ascii="Sylfaen" w:hAnsi="Sylfaen" w:cs="Sylfaen"/>
        </w:rPr>
        <w:t>განვითარების</w:t>
      </w:r>
      <w:r w:rsidRPr="00AD786E">
        <w:t xml:space="preserve"> </w:t>
      </w:r>
      <w:r w:rsidRPr="00AD786E">
        <w:rPr>
          <w:rFonts w:ascii="Sylfaen" w:hAnsi="Sylfaen" w:cs="Sylfaen"/>
        </w:rPr>
        <w:t>სამინისტროს</w:t>
      </w:r>
      <w:r w:rsidRPr="00AD786E">
        <w:t xml:space="preserve"> </w:t>
      </w:r>
      <w:r w:rsidRPr="00AD786E">
        <w:rPr>
          <w:rFonts w:ascii="Sylfaen" w:hAnsi="Sylfaen" w:cs="Sylfaen"/>
        </w:rPr>
        <w:t>დასამტკიცებლად</w:t>
      </w:r>
      <w:r w:rsidRPr="00AD786E">
        <w:t>.</w:t>
      </w:r>
      <w:r>
        <w:rPr>
          <w:lang w:val="en-US"/>
        </w:rPr>
        <w:t xml:space="preserve"> </w:t>
      </w:r>
      <w:r w:rsidRPr="00AD786E">
        <w:rPr>
          <w:rFonts w:ascii="Sylfaen" w:hAnsi="Sylfaen" w:cs="Sylfaen"/>
        </w:rPr>
        <w:t>გაიხსნა</w:t>
      </w:r>
      <w:r w:rsidRPr="00AD786E">
        <w:t xml:space="preserve"> </w:t>
      </w:r>
      <w:r w:rsidRPr="00AD786E">
        <w:rPr>
          <w:rFonts w:ascii="Sylfaen" w:hAnsi="Sylfaen" w:cs="Sylfaen"/>
        </w:rPr>
        <w:t>რუხის</w:t>
      </w:r>
      <w:r w:rsidRPr="00AD786E">
        <w:t xml:space="preserve"> </w:t>
      </w:r>
      <w:r w:rsidRPr="00AD786E">
        <w:rPr>
          <w:rFonts w:ascii="Sylfaen" w:hAnsi="Sylfaen" w:cs="Sylfaen"/>
        </w:rPr>
        <w:t>და</w:t>
      </w:r>
      <w:r w:rsidRPr="00AD786E">
        <w:t xml:space="preserve"> </w:t>
      </w:r>
      <w:r w:rsidRPr="00AD786E">
        <w:rPr>
          <w:rFonts w:ascii="Sylfaen" w:hAnsi="Sylfaen" w:cs="Sylfaen"/>
        </w:rPr>
        <w:t>ახმეტის</w:t>
      </w:r>
      <w:r w:rsidRPr="00AD786E">
        <w:t xml:space="preserve"> </w:t>
      </w:r>
      <w:r w:rsidRPr="00AD786E">
        <w:rPr>
          <w:rFonts w:ascii="Sylfaen" w:hAnsi="Sylfaen" w:cs="Sylfaen"/>
        </w:rPr>
        <w:t>ინოვაციების</w:t>
      </w:r>
      <w:r w:rsidRPr="00AD786E">
        <w:t xml:space="preserve"> </w:t>
      </w:r>
      <w:r w:rsidRPr="00AD786E">
        <w:rPr>
          <w:rFonts w:ascii="Sylfaen" w:hAnsi="Sylfaen" w:cs="Sylfaen"/>
        </w:rPr>
        <w:t>ცენტრები</w:t>
      </w:r>
      <w:r w:rsidRPr="00AD786E">
        <w:t xml:space="preserve"> </w:t>
      </w:r>
      <w:r w:rsidRPr="00AD786E">
        <w:rPr>
          <w:rFonts w:ascii="Sylfaen" w:hAnsi="Sylfaen" w:cs="Sylfaen"/>
        </w:rPr>
        <w:t>და</w:t>
      </w:r>
      <w:r w:rsidRPr="00AD786E">
        <w:t xml:space="preserve"> </w:t>
      </w:r>
      <w:r w:rsidRPr="00AD786E">
        <w:rPr>
          <w:rFonts w:ascii="Sylfaen" w:hAnsi="Sylfaen" w:cs="Sylfaen"/>
        </w:rPr>
        <w:t>თელავის</w:t>
      </w:r>
      <w:r w:rsidRPr="00AD786E">
        <w:t xml:space="preserve"> </w:t>
      </w:r>
      <w:r w:rsidRPr="00AD786E">
        <w:rPr>
          <w:rFonts w:ascii="Sylfaen" w:hAnsi="Sylfaen" w:cs="Sylfaen"/>
        </w:rPr>
        <w:t>ტექნოპარკი</w:t>
      </w:r>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ბათუმის</w:t>
      </w:r>
      <w:r w:rsidRPr="00AD786E">
        <w:t xml:space="preserve"> </w:t>
      </w:r>
      <w:r w:rsidRPr="00AD786E">
        <w:rPr>
          <w:rFonts w:ascii="Sylfaen" w:hAnsi="Sylfaen" w:cs="Sylfaen"/>
        </w:rPr>
        <w:t>ტექნოპარკის</w:t>
      </w:r>
      <w:r w:rsidRPr="00AD786E">
        <w:t xml:space="preserve"> </w:t>
      </w:r>
      <w:r w:rsidRPr="00AD786E">
        <w:rPr>
          <w:rFonts w:ascii="Sylfaen" w:hAnsi="Sylfaen" w:cs="Sylfaen"/>
        </w:rPr>
        <w:t>სამშენებლო</w:t>
      </w:r>
      <w:r w:rsidRPr="00AD786E">
        <w:t>/</w:t>
      </w:r>
      <w:r w:rsidRPr="00AD786E">
        <w:rPr>
          <w:rFonts w:ascii="Sylfaen" w:hAnsi="Sylfaen" w:cs="Sylfaen"/>
        </w:rPr>
        <w:t>სარემონტო</w:t>
      </w:r>
      <w:r w:rsidRPr="00AD786E">
        <w:t xml:space="preserve"> </w:t>
      </w:r>
      <w:r w:rsidRPr="00AD786E">
        <w:rPr>
          <w:rFonts w:ascii="Sylfaen" w:hAnsi="Sylfaen" w:cs="Sylfaen"/>
        </w:rPr>
        <w:t>სამუშაოები</w:t>
      </w:r>
      <w:r>
        <w:t>.</w:t>
      </w:r>
    </w:p>
    <w:p w14:paraId="7038DFCC" w14:textId="73453421" w:rsidR="00B758F3" w:rsidRPr="00924A27" w:rsidRDefault="00B758F3"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sz w:val="23"/>
          <w:szCs w:val="23"/>
        </w:rPr>
        <w:t>თანამშრომლობა</w:t>
      </w:r>
      <w:r w:rsidRPr="00924A27">
        <w:rPr>
          <w:b/>
          <w:sz w:val="23"/>
          <w:szCs w:val="23"/>
        </w:rPr>
        <w:t xml:space="preserve"> </w:t>
      </w:r>
      <w:r w:rsidRPr="00924A27">
        <w:rPr>
          <w:rFonts w:cs="Sylfaen"/>
          <w:b/>
          <w:sz w:val="23"/>
          <w:szCs w:val="23"/>
        </w:rPr>
        <w:t>საინფორმაციო</w:t>
      </w:r>
      <w:r w:rsidRPr="00924A27">
        <w:rPr>
          <w:b/>
          <w:sz w:val="23"/>
          <w:szCs w:val="23"/>
        </w:rPr>
        <w:t xml:space="preserve"> </w:t>
      </w:r>
      <w:r w:rsidRPr="00924A27">
        <w:rPr>
          <w:rFonts w:cs="Sylfaen"/>
          <w:b/>
          <w:sz w:val="23"/>
          <w:szCs w:val="23"/>
        </w:rPr>
        <w:t>საზოგადოების</w:t>
      </w:r>
      <w:r w:rsidRPr="00924A27">
        <w:rPr>
          <w:b/>
          <w:sz w:val="23"/>
          <w:szCs w:val="23"/>
        </w:rPr>
        <w:t xml:space="preserve"> </w:t>
      </w:r>
      <w:r w:rsidRPr="00924A27">
        <w:rPr>
          <w:rFonts w:cs="Sylfaen"/>
          <w:b/>
          <w:sz w:val="23"/>
          <w:szCs w:val="23"/>
        </w:rPr>
        <w:t>სფეროში</w:t>
      </w:r>
    </w:p>
    <w:p w14:paraId="50EE8E91" w14:textId="77777777" w:rsidR="00B758F3" w:rsidRPr="00924A27" w:rsidRDefault="00B758F3" w:rsidP="00B758F3">
      <w:pPr>
        <w:pStyle w:val="ListParagraph"/>
        <w:spacing w:before="100" w:beforeAutospacing="1" w:after="100" w:afterAutospacing="1" w:line="276" w:lineRule="auto"/>
        <w:jc w:val="both"/>
        <w:rPr>
          <w:rFonts w:cs="Sylfaen"/>
          <w:b/>
          <w:color w:val="000000"/>
          <w:sz w:val="22"/>
        </w:rPr>
      </w:pPr>
    </w:p>
    <w:p w14:paraId="6AE03B72" w14:textId="4729FA57" w:rsidR="00B758F3" w:rsidRPr="00924A27" w:rsidRDefault="00B758F3" w:rsidP="00B758F3">
      <w:pPr>
        <w:pStyle w:val="ListParagraph"/>
        <w:spacing w:line="276" w:lineRule="auto"/>
        <w:ind w:left="0"/>
        <w:jc w:val="both"/>
        <w:rPr>
          <w:sz w:val="22"/>
        </w:rPr>
      </w:pPr>
      <w:r w:rsidRPr="00924A27">
        <w:rPr>
          <w:sz w:val="22"/>
        </w:rPr>
        <w:t xml:space="preserve">2002 წლის 7 მარტის ევროპარლამენტისა და საბჭოს 2002/22/EC დირექტივის (უნივერსალური მომსახურების შესახებ) შესაბამისად </w:t>
      </w:r>
      <w:r w:rsidRPr="00924A27">
        <w:rPr>
          <w:b/>
          <w:sz w:val="22"/>
        </w:rPr>
        <w:t>საკანონმდებლო ცვლილებების შემუშავების მიზნით მომზადდა შესაბამისი სამოქმედო გეგმა</w:t>
      </w:r>
      <w:r w:rsidRPr="00924A27">
        <w:rPr>
          <w:sz w:val="22"/>
        </w:rPr>
        <w:t xml:space="preserve">. </w:t>
      </w:r>
    </w:p>
    <w:p w14:paraId="37557E66" w14:textId="77777777" w:rsidR="00B758F3" w:rsidRPr="00924A27" w:rsidRDefault="00B758F3" w:rsidP="00B758F3">
      <w:pPr>
        <w:pStyle w:val="ListParagraph"/>
        <w:spacing w:line="276" w:lineRule="auto"/>
        <w:ind w:left="0"/>
        <w:jc w:val="both"/>
        <w:rPr>
          <w:sz w:val="22"/>
        </w:rPr>
      </w:pPr>
    </w:p>
    <w:p w14:paraId="65DEDDCD" w14:textId="324E951F" w:rsidR="00B758F3" w:rsidRPr="00672087" w:rsidRDefault="00B758F3" w:rsidP="00B758F3">
      <w:pPr>
        <w:pStyle w:val="ListParagraph"/>
        <w:spacing w:line="276" w:lineRule="auto"/>
        <w:ind w:left="0"/>
        <w:jc w:val="both"/>
        <w:rPr>
          <w:sz w:val="22"/>
        </w:rPr>
      </w:pPr>
      <w:r w:rsidRPr="00924A27">
        <w:rPr>
          <w:sz w:val="22"/>
        </w:rPr>
        <w:t>საქართველოს კანონმდებლობასა და პირადი ცხოვრების კონფიდენციალურობისა და ელექტრონული კომუნიკაციების შესახებ დირექტივას (2002/58/EC)</w:t>
      </w:r>
      <w:r w:rsidR="00E35322" w:rsidRPr="00924A27">
        <w:rPr>
          <w:sz w:val="22"/>
        </w:rPr>
        <w:t>,</w:t>
      </w:r>
      <w:r w:rsidRPr="00924A27">
        <w:rPr>
          <w:sz w:val="22"/>
        </w:rPr>
        <w:t xml:space="preserve"> ავტორიზაციის შესახებ დირექტივას (2002/20/EC)</w:t>
      </w:r>
      <w:r w:rsidR="00E35322" w:rsidRPr="00924A27">
        <w:rPr>
          <w:sz w:val="22"/>
        </w:rPr>
        <w:t>,</w:t>
      </w:r>
      <w:r w:rsidRPr="00924A27">
        <w:rPr>
          <w:sz w:val="22"/>
        </w:rPr>
        <w:t xml:space="preserve"> დაშვების შესახებ დირექტივასა (2002/19/EC) და ჩარჩო დირექტივას (2009/140/EC) შორის არსებული შეუსაბამობების გათვალისწინებით საქართველოს კანონში </w:t>
      </w:r>
      <w:r w:rsidRPr="00924A27">
        <w:rPr>
          <w:b/>
          <w:sz w:val="22"/>
        </w:rPr>
        <w:t>„ელექტრონული კომუნიკაციების შესახებ“ მომზადებული ცვლილებების პროექტი</w:t>
      </w:r>
      <w:r w:rsidRPr="00924A27">
        <w:rPr>
          <w:sz w:val="22"/>
        </w:rPr>
        <w:t xml:space="preserve"> გაგზავნილია ევროკომისიაში საბოლოო დასტურისათვის.</w:t>
      </w:r>
      <w:r w:rsidR="00363A65">
        <w:rPr>
          <w:sz w:val="22"/>
        </w:rPr>
        <w:t xml:space="preserve"> </w:t>
      </w:r>
    </w:p>
    <w:p w14:paraId="491EA1AA" w14:textId="77777777" w:rsidR="00617C94" w:rsidRPr="00924A27" w:rsidRDefault="00617C94" w:rsidP="00B758F3">
      <w:pPr>
        <w:pStyle w:val="ListParagraph"/>
        <w:spacing w:line="276" w:lineRule="auto"/>
        <w:ind w:left="0"/>
        <w:jc w:val="both"/>
        <w:rPr>
          <w:sz w:val="22"/>
        </w:rPr>
      </w:pPr>
    </w:p>
    <w:p w14:paraId="7ED4531F" w14:textId="3B635938" w:rsidR="00432937" w:rsidRPr="00924A27" w:rsidRDefault="00DE776C" w:rsidP="00617C94">
      <w:pPr>
        <w:pStyle w:val="ListParagraph"/>
        <w:numPr>
          <w:ilvl w:val="1"/>
          <w:numId w:val="4"/>
        </w:numPr>
        <w:spacing w:before="100" w:beforeAutospacing="1" w:after="100" w:afterAutospacing="1"/>
        <w:jc w:val="both"/>
        <w:rPr>
          <w:rFonts w:cs="Sylfaen"/>
          <w:b/>
          <w:sz w:val="23"/>
          <w:szCs w:val="23"/>
        </w:rPr>
      </w:pPr>
      <w:r w:rsidRPr="00924A27">
        <w:rPr>
          <w:rFonts w:cs="Sylfaen"/>
          <w:b/>
          <w:sz w:val="23"/>
          <w:szCs w:val="23"/>
        </w:rPr>
        <w:t>თანამშრომლობა აუდიოვიზუალურ და მედიის სფეროებში</w:t>
      </w:r>
    </w:p>
    <w:p w14:paraId="3285C3E3" w14:textId="77777777" w:rsidR="00432937" w:rsidRPr="00924A27" w:rsidRDefault="00432937" w:rsidP="00C66811">
      <w:pPr>
        <w:pStyle w:val="ListParagraph"/>
        <w:spacing w:line="276" w:lineRule="auto"/>
        <w:ind w:left="0"/>
        <w:jc w:val="both"/>
        <w:rPr>
          <w:sz w:val="22"/>
        </w:rPr>
      </w:pPr>
    </w:p>
    <w:p w14:paraId="00BDEA66" w14:textId="77777777" w:rsidR="003D447F" w:rsidRDefault="003D447F" w:rsidP="003D447F">
      <w:pPr>
        <w:pStyle w:val="ListParagraph"/>
        <w:spacing w:line="276" w:lineRule="auto"/>
        <w:ind w:left="0"/>
        <w:jc w:val="both"/>
        <w:rPr>
          <w:b/>
          <w:sz w:val="22"/>
        </w:rPr>
      </w:pPr>
      <w:r w:rsidRPr="00E4497A">
        <w:rPr>
          <w:b/>
          <w:sz w:val="22"/>
        </w:rPr>
        <w:t>2010 წლის 10 მარტის ევროპარლამენტისა და საბჭოს 2010/13/EU დირექტივასთან</w:t>
      </w:r>
      <w:r w:rsidRPr="00924A27">
        <w:rPr>
          <w:sz w:val="22"/>
        </w:rPr>
        <w:t xml:space="preserve"> (აუდიოვიზუალური მედიის მომსახურებების უზრუნველყოფასთან დაკავშირებით წევრი სახელმწიფოების კანონებით, რეგულაციებითა ან ადმინისტრაციული აქტებით გათვალისწინებული გარკვეული დებულებების კოორდინაციის შესახებ (აუდიოვიზუალური მედიის მომსახურებების დირექტივა)  (გარდა 23-ე მუხლისა)) </w:t>
      </w:r>
      <w:r w:rsidRPr="00924A27">
        <w:rPr>
          <w:b/>
          <w:sz w:val="22"/>
        </w:rPr>
        <w:t>დაახლოების მიზნით</w:t>
      </w:r>
      <w:r>
        <w:rPr>
          <w:b/>
          <w:sz w:val="22"/>
        </w:rPr>
        <w:t>,</w:t>
      </w:r>
      <w:r w:rsidRPr="00924A27">
        <w:rPr>
          <w:b/>
          <w:sz w:val="22"/>
        </w:rPr>
        <w:t xml:space="preserve">  საქართველოს კანონში „მაუწყებლობის შესახებ“ </w:t>
      </w:r>
      <w:r>
        <w:rPr>
          <w:b/>
          <w:sz w:val="22"/>
        </w:rPr>
        <w:t xml:space="preserve">მომზადებული </w:t>
      </w:r>
      <w:r w:rsidRPr="00924A27">
        <w:rPr>
          <w:b/>
          <w:sz w:val="22"/>
        </w:rPr>
        <w:t>ცვლილებების პროექტი</w:t>
      </w:r>
      <w:r>
        <w:rPr>
          <w:b/>
          <w:sz w:val="22"/>
        </w:rPr>
        <w:t xml:space="preserve"> წარედგინა საქართველოს პარლამენტს</w:t>
      </w:r>
      <w:r w:rsidRPr="00924A27">
        <w:rPr>
          <w:b/>
          <w:sz w:val="22"/>
        </w:rPr>
        <w:t>.</w:t>
      </w:r>
    </w:p>
    <w:p w14:paraId="5624E4A2" w14:textId="77777777" w:rsidR="00432937" w:rsidRPr="00924A27" w:rsidRDefault="00432937" w:rsidP="00C66811">
      <w:pPr>
        <w:pStyle w:val="ListParagraph"/>
        <w:spacing w:before="100" w:beforeAutospacing="1" w:after="100" w:afterAutospacing="1" w:line="276" w:lineRule="auto"/>
        <w:ind w:left="630"/>
        <w:jc w:val="both"/>
        <w:rPr>
          <w:rFonts w:cs="Sylfaen"/>
          <w:b/>
          <w:color w:val="000000"/>
          <w:sz w:val="22"/>
        </w:rPr>
      </w:pPr>
    </w:p>
    <w:p w14:paraId="7BA5F5D8" w14:textId="0484EE3C" w:rsidR="00617C94" w:rsidRPr="00924A27" w:rsidRDefault="007E7557" w:rsidP="00617C94">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ხალხთა შორის კონტაქტები, განათლება, მეცნიერება</w:t>
      </w:r>
      <w:r w:rsidR="00A34031" w:rsidRPr="00924A27">
        <w:rPr>
          <w:rFonts w:cs="Sylfaen"/>
          <w:b/>
          <w:color w:val="000000"/>
          <w:sz w:val="22"/>
        </w:rPr>
        <w:t>, კულტურა</w:t>
      </w:r>
      <w:r w:rsidR="00116BE8" w:rsidRPr="00924A27">
        <w:rPr>
          <w:rFonts w:cs="Sylfaen"/>
          <w:b/>
          <w:color w:val="000000"/>
          <w:sz w:val="22"/>
        </w:rPr>
        <w:t>,</w:t>
      </w:r>
      <w:r w:rsidRPr="00924A27">
        <w:rPr>
          <w:rFonts w:cs="Sylfaen"/>
          <w:b/>
          <w:color w:val="000000"/>
          <w:sz w:val="22"/>
        </w:rPr>
        <w:t xml:space="preserve"> სპორტი</w:t>
      </w:r>
      <w:r w:rsidR="00116BE8" w:rsidRPr="00924A27">
        <w:rPr>
          <w:rFonts w:cs="Sylfaen"/>
          <w:b/>
          <w:color w:val="000000"/>
          <w:sz w:val="22"/>
        </w:rPr>
        <w:t xml:space="preserve"> და </w:t>
      </w:r>
      <w:r w:rsidR="00FD5593" w:rsidRPr="00924A27">
        <w:rPr>
          <w:rFonts w:cs="Sylfaen"/>
          <w:b/>
          <w:color w:val="000000"/>
          <w:sz w:val="22"/>
        </w:rPr>
        <w:t xml:space="preserve">    </w:t>
      </w:r>
      <w:r w:rsidR="00617C94" w:rsidRPr="00924A27">
        <w:rPr>
          <w:rFonts w:cs="Sylfaen"/>
          <w:b/>
          <w:color w:val="000000"/>
          <w:sz w:val="22"/>
        </w:rPr>
        <w:t xml:space="preserve">   </w:t>
      </w:r>
    </w:p>
    <w:p w14:paraId="6063F18B" w14:textId="5242C85C" w:rsidR="009B39DD" w:rsidRPr="00924A27" w:rsidRDefault="00617C94" w:rsidP="00617C94">
      <w:pPr>
        <w:pStyle w:val="ListParagraph"/>
        <w:spacing w:before="100" w:beforeAutospacing="1" w:after="100" w:afterAutospacing="1"/>
        <w:ind w:left="1080"/>
        <w:jc w:val="both"/>
        <w:rPr>
          <w:rFonts w:cs="Sylfaen"/>
          <w:b/>
          <w:color w:val="000000"/>
          <w:sz w:val="22"/>
        </w:rPr>
      </w:pPr>
      <w:r w:rsidRPr="00924A27">
        <w:rPr>
          <w:rFonts w:cs="Sylfaen"/>
          <w:b/>
          <w:color w:val="000000"/>
          <w:sz w:val="22"/>
        </w:rPr>
        <w:t xml:space="preserve">       </w:t>
      </w:r>
      <w:r w:rsidR="00116BE8" w:rsidRPr="00924A27">
        <w:rPr>
          <w:rFonts w:cs="Sylfaen"/>
          <w:b/>
          <w:color w:val="000000"/>
          <w:sz w:val="22"/>
        </w:rPr>
        <w:t>ახალგაზრდობა</w:t>
      </w:r>
    </w:p>
    <w:p w14:paraId="38D130D6" w14:textId="77777777" w:rsidR="003D447F" w:rsidRPr="003D447F" w:rsidRDefault="003D447F" w:rsidP="003D447F">
      <w:pPr>
        <w:spacing w:after="0"/>
        <w:jc w:val="both"/>
        <w:rPr>
          <w:rFonts w:ascii="Sylfaen" w:hAnsi="Sylfaen" w:cs="Sylfaen"/>
          <w:b/>
          <w:color w:val="000000"/>
        </w:rPr>
      </w:pPr>
      <w:r w:rsidRPr="003D447F">
        <w:rPr>
          <w:rFonts w:ascii="Sylfaen" w:hAnsi="Sylfaen"/>
          <w:b/>
          <w:bCs/>
        </w:rPr>
        <w:t xml:space="preserve">2018 წლის 20 სექტემბერს საქართველოს პარლამენტმა მიიღო </w:t>
      </w:r>
      <w:r w:rsidRPr="003D447F">
        <w:rPr>
          <w:rFonts w:ascii="Sylfaen" w:hAnsi="Sylfaen" w:cs="Sylfaen"/>
          <w:b/>
          <w:color w:val="000000"/>
        </w:rPr>
        <w:t xml:space="preserve">ახალი „კანონი პროფესიული განათლების შესახებ“ რომელიც ძალაში შევიდა </w:t>
      </w:r>
      <w:r w:rsidRPr="003D447F">
        <w:rPr>
          <w:rFonts w:ascii="Sylfaen" w:hAnsi="Sylfaen"/>
          <w:b/>
          <w:bCs/>
          <w:lang w:val="en-US"/>
        </w:rPr>
        <w:t xml:space="preserve"> </w:t>
      </w:r>
      <w:r w:rsidRPr="003D447F">
        <w:rPr>
          <w:rFonts w:ascii="Sylfaen" w:hAnsi="Sylfaen" w:cs="Sylfaen"/>
          <w:b/>
          <w:color w:val="000000"/>
        </w:rPr>
        <w:t xml:space="preserve">2018 წლის ოქტომბერში; </w:t>
      </w:r>
    </w:p>
    <w:p w14:paraId="4C4B519E" w14:textId="77777777" w:rsidR="003D447F" w:rsidRPr="003D447F" w:rsidRDefault="003D447F" w:rsidP="003D447F">
      <w:pPr>
        <w:spacing w:after="0"/>
        <w:jc w:val="both"/>
        <w:rPr>
          <w:rFonts w:ascii="Sylfaen" w:hAnsi="Sylfaen" w:cs="Sylfaen"/>
          <w:b/>
          <w:color w:val="000000"/>
          <w:lang w:val="en-US"/>
        </w:rPr>
      </w:pPr>
    </w:p>
    <w:p w14:paraId="0086E601"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შრომის ბაზრის მოთხოვნების შესაბამისი </w:t>
      </w:r>
      <w:r w:rsidRPr="003D447F">
        <w:rPr>
          <w:rFonts w:ascii="Sylfaen" w:hAnsi="Sylfaen" w:cs="Sylfaen"/>
          <w:b/>
          <w:color w:val="000000"/>
        </w:rPr>
        <w:t>პროფესიული კვალიფიკაციების განვითარების</w:t>
      </w:r>
      <w:r w:rsidRPr="003D447F">
        <w:rPr>
          <w:rFonts w:ascii="Sylfaen" w:hAnsi="Sylfaen" w:cs="Sylfaen"/>
          <w:color w:val="000000"/>
        </w:rPr>
        <w:t xml:space="preserve"> მიზნით</w:t>
      </w:r>
      <w:r w:rsidRPr="003D447F">
        <w:rPr>
          <w:rFonts w:ascii="Sylfaen" w:hAnsi="Sylfaen" w:cs="Sylfaen"/>
          <w:b/>
          <w:color w:val="000000"/>
        </w:rPr>
        <w:t xml:space="preserve"> დამტკიცდა 13 ჩარჩო დოკუმენტი,</w:t>
      </w:r>
      <w:r w:rsidRPr="003D447F">
        <w:rPr>
          <w:rFonts w:ascii="Sylfaen" w:hAnsi="Sylfaen" w:cs="Sylfaen"/>
          <w:color w:val="000000"/>
        </w:rPr>
        <w:t xml:space="preserve"> </w:t>
      </w:r>
      <w:r w:rsidRPr="003D447F">
        <w:rPr>
          <w:rFonts w:ascii="Sylfaen" w:hAnsi="Sylfaen" w:cs="Sylfaen"/>
          <w:b/>
          <w:color w:val="000000"/>
        </w:rPr>
        <w:t xml:space="preserve">რომელიც მოიცავს 17 პროფესიულ კვალიფიკაციასა და ეფუძნება 58 პროფესიულ სტანდარტს. </w:t>
      </w:r>
    </w:p>
    <w:p w14:paraId="52327267" w14:textId="77777777" w:rsidR="003D447F" w:rsidRPr="003D447F" w:rsidRDefault="003D447F" w:rsidP="003D447F">
      <w:pPr>
        <w:spacing w:after="0"/>
        <w:ind w:left="720"/>
        <w:contextualSpacing/>
        <w:jc w:val="both"/>
        <w:rPr>
          <w:rFonts w:ascii="Sylfaen" w:hAnsi="Sylfaen" w:cs="Sylfaen"/>
          <w:color w:val="000000"/>
        </w:rPr>
      </w:pPr>
    </w:p>
    <w:p w14:paraId="745BC28A"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ბავშვის ჰოლისტური განვითარებისა და სასკოლო მზაობის უზრუნველყოფის მიზნით,</w:t>
      </w:r>
      <w:r w:rsidRPr="003D447F">
        <w:rPr>
          <w:rFonts w:ascii="Sylfaen" w:hAnsi="Sylfaen" w:cs="Sylfaen"/>
          <w:color w:val="000000"/>
        </w:rPr>
        <w:t xml:space="preserve"> შემუშავდა</w:t>
      </w:r>
      <w:r w:rsidRPr="003D447F">
        <w:rPr>
          <w:rFonts w:ascii="Sylfaen" w:hAnsi="Sylfaen" w:cs="Sylfaen"/>
          <w:b/>
          <w:color w:val="000000"/>
        </w:rPr>
        <w:t xml:space="preserve"> აღმზრდელ-პედაგოგთა პროფესიული განვითარების ტრენინგ-მოდული</w:t>
      </w:r>
      <w:r w:rsidRPr="003D447F">
        <w:rPr>
          <w:rFonts w:ascii="Sylfaen" w:hAnsi="Sylfaen" w:cs="Sylfaen"/>
          <w:color w:val="000000"/>
        </w:rPr>
        <w:t xml:space="preserve">  და </w:t>
      </w:r>
      <w:r w:rsidRPr="003D447F">
        <w:rPr>
          <w:rFonts w:ascii="Sylfaen" w:hAnsi="Sylfaen" w:cs="Sylfaen"/>
          <w:b/>
          <w:color w:val="000000"/>
        </w:rPr>
        <w:t xml:space="preserve">დამტკიცდა </w:t>
      </w:r>
      <w:r w:rsidRPr="003D447F">
        <w:rPr>
          <w:rFonts w:ascii="Sylfaen" w:hAnsi="Sylfaen" w:cs="Sylfaen"/>
          <w:color w:val="000000"/>
        </w:rPr>
        <w:t xml:space="preserve">საქართველოს განათლებისა და მეცნიერების მინისტრის </w:t>
      </w:r>
      <w:r w:rsidRPr="003D447F">
        <w:rPr>
          <w:rFonts w:ascii="Sylfaen" w:hAnsi="Sylfaen" w:cs="Sylfaen"/>
          <w:b/>
          <w:color w:val="000000"/>
        </w:rPr>
        <w:t xml:space="preserve">2018 წლის 29 ივნისის №97/ნ ბრძანებით. </w:t>
      </w:r>
      <w:r w:rsidRPr="003D447F">
        <w:rPr>
          <w:rFonts w:ascii="Sylfaen" w:hAnsi="Sylfaen" w:cs="Sylfaen"/>
          <w:color w:val="000000"/>
        </w:rPr>
        <w:t>აღნიშნული ბრძანების</w:t>
      </w:r>
      <w:r w:rsidRPr="003D447F">
        <w:rPr>
          <w:rFonts w:ascii="Sylfaen" w:hAnsi="Sylfaen" w:cs="Sylfaen"/>
          <w:b/>
          <w:color w:val="000000"/>
        </w:rPr>
        <w:t xml:space="preserve">  </w:t>
      </w:r>
      <w:r w:rsidRPr="003D447F">
        <w:rPr>
          <w:rFonts w:ascii="Sylfaen" w:hAnsi="Sylfaen" w:cs="Sylfaen"/>
          <w:color w:val="000000"/>
        </w:rPr>
        <w:t xml:space="preserve"> შესაბამისად, 601 სკოლამდელი განათლების მეთოდისტიდან/სპეციალისტიდან, 2018 წლის დეკემბრის მდგომარეობით, გადამზადებულია 300 სპეციალისტი.  </w:t>
      </w:r>
    </w:p>
    <w:p w14:paraId="7F432DBA" w14:textId="77777777" w:rsidR="003D447F" w:rsidRPr="003D447F" w:rsidRDefault="003D447F" w:rsidP="003D447F">
      <w:pPr>
        <w:spacing w:after="0"/>
        <w:jc w:val="both"/>
        <w:rPr>
          <w:rFonts w:ascii="Sylfaen" w:hAnsi="Sylfaen" w:cs="Sylfaen"/>
          <w:b/>
          <w:color w:val="000000"/>
        </w:rPr>
      </w:pPr>
    </w:p>
    <w:p w14:paraId="4F3E33AD"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2018 წლის საგაზაფხულო და საშემოდგომო მიღებაზე </w:t>
      </w:r>
      <w:r w:rsidRPr="003D447F">
        <w:rPr>
          <w:rFonts w:ascii="Sylfaen" w:hAnsi="Sylfaen" w:cs="Sylfaen"/>
          <w:b/>
          <w:color w:val="000000"/>
        </w:rPr>
        <w:t>სახელმწიფო პროფესიულ საგანმანათლებლო დაწესებულებებში ჩაირიცხა 356  სსსმ სტუდენტი</w:t>
      </w:r>
      <w:r w:rsidRPr="003D447F">
        <w:rPr>
          <w:rFonts w:ascii="Sylfaen" w:hAnsi="Sylfaen" w:cs="Sylfaen"/>
          <w:color w:val="000000"/>
        </w:rPr>
        <w:t xml:space="preserve">, სადაც შექმნილია მათ საჭიროებებზე მორგებული სერვისები და საგანმანათლებლო რესურსები. </w:t>
      </w:r>
    </w:p>
    <w:p w14:paraId="20515E79"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 </w:t>
      </w:r>
    </w:p>
    <w:p w14:paraId="6CA20DA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lastRenderedPageBreak/>
        <w:t>2018 წელს</w:t>
      </w:r>
      <w:r w:rsidRPr="003D447F">
        <w:rPr>
          <w:rFonts w:ascii="Sylfaen" w:hAnsi="Sylfaen" w:cs="Sylfaen"/>
          <w:b/>
          <w:color w:val="000000"/>
        </w:rPr>
        <w:t xml:space="preserve"> „მსჯავრდებულთა </w:t>
      </w:r>
      <w:r w:rsidRPr="003D447F">
        <w:rPr>
          <w:rFonts w:ascii="Sylfaen" w:hAnsi="Sylfaen" w:cs="Sylfaen"/>
          <w:color w:val="000000"/>
        </w:rPr>
        <w:t xml:space="preserve">(პატიმრობისა და თავისუფლების აღკვეთის დაწესებულებაში განთავსებული მსჯავრდებული, პირობით ვადამდე გათავისუფლებული და პირობითი მსჯავრდებული) </w:t>
      </w:r>
      <w:r w:rsidRPr="003D447F">
        <w:rPr>
          <w:rFonts w:ascii="Sylfaen" w:hAnsi="Sylfaen" w:cs="Sylfaen"/>
          <w:b/>
          <w:color w:val="000000"/>
        </w:rPr>
        <w:t xml:space="preserve">პროფესიული განათლების მიღების ხელმისაწვდომობის ქვეპროგრამის“ ფარგლებში, </w:t>
      </w:r>
      <w:r w:rsidRPr="003D447F">
        <w:rPr>
          <w:rFonts w:ascii="Sylfaen" w:hAnsi="Sylfaen" w:cs="Sylfaen"/>
          <w:color w:val="000000"/>
        </w:rPr>
        <w:t>ჩაერთო</w:t>
      </w:r>
      <w:r w:rsidRPr="003D447F">
        <w:rPr>
          <w:rFonts w:ascii="Sylfaen" w:hAnsi="Sylfaen" w:cs="Sylfaen"/>
          <w:b/>
          <w:color w:val="000000"/>
        </w:rPr>
        <w:t xml:space="preserve"> 1000-მდე ბენეფიციარი;</w:t>
      </w:r>
      <w:r w:rsidRPr="003D447F">
        <w:rPr>
          <w:rFonts w:ascii="Sylfaen" w:hAnsi="Sylfaen" w:cs="Sylfaen"/>
          <w:color w:val="000000"/>
        </w:rPr>
        <w:t xml:space="preserve">  </w:t>
      </w:r>
    </w:p>
    <w:p w14:paraId="1FF22392" w14:textId="77777777" w:rsidR="003D447F" w:rsidRPr="003D447F" w:rsidRDefault="003D447F" w:rsidP="003D447F">
      <w:pPr>
        <w:spacing w:after="0"/>
        <w:jc w:val="both"/>
        <w:rPr>
          <w:rFonts w:ascii="Sylfaen" w:hAnsi="Sylfaen" w:cs="Sylfaen"/>
          <w:color w:val="000000"/>
        </w:rPr>
      </w:pPr>
    </w:p>
    <w:p w14:paraId="609B2C2D" w14:textId="312D20D8" w:rsidR="00230BA4" w:rsidRPr="00230BA4" w:rsidRDefault="003D447F" w:rsidP="003D447F">
      <w:pPr>
        <w:spacing w:after="0"/>
        <w:jc w:val="both"/>
        <w:rPr>
          <w:rFonts w:ascii="Sylfaen" w:hAnsi="Sylfaen" w:cs="Sylfaen"/>
          <w:color w:val="000000"/>
        </w:rPr>
      </w:pPr>
      <w:r w:rsidRPr="003D447F">
        <w:rPr>
          <w:rFonts w:ascii="Sylfaen" w:hAnsi="Sylfaen" w:cs="Sylfaen"/>
          <w:color w:val="000000"/>
        </w:rPr>
        <w:t xml:space="preserve">2018 წელს </w:t>
      </w:r>
      <w:r w:rsidRPr="003D447F">
        <w:rPr>
          <w:rFonts w:ascii="Sylfaen" w:hAnsi="Sylfaen" w:cs="Sylfaen"/>
          <w:b/>
          <w:color w:val="000000"/>
        </w:rPr>
        <w:t xml:space="preserve">„დევნილთა თვითდასაქმების ხელშეწყობის საგრანტო პროგრამის“ </w:t>
      </w:r>
      <w:r w:rsidRPr="003D447F">
        <w:rPr>
          <w:rFonts w:ascii="Sylfaen" w:hAnsi="Sylfaen" w:cs="Sylfaen"/>
          <w:color w:val="000000"/>
        </w:rPr>
        <w:t xml:space="preserve"> ფარგლებში დაფინანსდა 44 დევნილი;</w:t>
      </w:r>
      <w:r w:rsidR="00230BA4">
        <w:rPr>
          <w:rFonts w:ascii="Sylfaen" w:hAnsi="Sylfaen" w:cs="Sylfaen"/>
          <w:color w:val="000000"/>
        </w:rPr>
        <w:t xml:space="preserve"> </w:t>
      </w:r>
      <w:ins w:id="6" w:author="Tatia Gavasheli" w:date="2019-04-03T14:27:00Z">
        <w:r w:rsidR="00230BA4">
          <w:rPr>
            <w:rFonts w:ascii="Sylfaen" w:hAnsi="Sylfaen" w:cs="Sylfaen"/>
            <w:color w:val="000000"/>
          </w:rPr>
          <w:t>ამას გარდა, 363 დევნილ პროფესიულ სტუდენტს აუნაზღაურდა ტრანსპორტირების ხარჯები „დევნილთა პროფესიული განათლების ხელშეწყობის პროგრამის</w:t>
        </w:r>
      </w:ins>
      <w:ins w:id="7" w:author="Tatia Gavasheli" w:date="2019-04-03T14:28:00Z">
        <w:r w:rsidR="00230BA4">
          <w:rPr>
            <w:rFonts w:ascii="Sylfaen" w:hAnsi="Sylfaen" w:cs="Sylfaen"/>
            <w:color w:val="000000"/>
          </w:rPr>
          <w:t xml:space="preserve">“ ფარგლებში. </w:t>
        </w:r>
      </w:ins>
      <w:bookmarkStart w:id="8" w:name="_GoBack"/>
      <w:bookmarkEnd w:id="8"/>
    </w:p>
    <w:p w14:paraId="13B5DDEA" w14:textId="77777777" w:rsidR="003D447F" w:rsidRPr="003D447F" w:rsidRDefault="003D447F" w:rsidP="003D447F">
      <w:pPr>
        <w:spacing w:after="0"/>
        <w:jc w:val="both"/>
        <w:rPr>
          <w:rFonts w:ascii="Sylfaen" w:hAnsi="Sylfaen" w:cs="Sylfaen"/>
          <w:b/>
          <w:color w:val="000000"/>
        </w:rPr>
      </w:pPr>
    </w:p>
    <w:p w14:paraId="430F15E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დასრულდა სსიპ საზოგადოებრივი კოლეჯის "იბერია" საერთო საცხოვრებლის მშენებლობა </w:t>
      </w:r>
      <w:r w:rsidRPr="003D447F">
        <w:rPr>
          <w:rFonts w:ascii="Sylfaen" w:hAnsi="Sylfaen" w:cs="Sylfaen"/>
          <w:color w:val="000000"/>
        </w:rPr>
        <w:t>და განხორციელდა მატერიალურ-ტექნიკური აღჭრუვა.</w:t>
      </w:r>
      <w:r w:rsidRPr="003D447F">
        <w:rPr>
          <w:rFonts w:ascii="Sylfaen" w:hAnsi="Sylfaen" w:cs="Sylfaen"/>
          <w:b/>
          <w:color w:val="000000"/>
        </w:rPr>
        <w:t xml:space="preserve"> საერთო საცხოვრებელი გათვლილია 80 სტუდენტზე; </w:t>
      </w:r>
    </w:p>
    <w:p w14:paraId="34C7113C" w14:textId="77777777" w:rsidR="003D447F" w:rsidRPr="00834D6C" w:rsidRDefault="003D447F" w:rsidP="003D447F">
      <w:pPr>
        <w:spacing w:after="0"/>
        <w:jc w:val="both"/>
        <w:rPr>
          <w:rFonts w:ascii="Sylfaen" w:hAnsi="Sylfaen" w:cs="Sylfaen"/>
          <w:color w:val="000000"/>
        </w:rPr>
      </w:pPr>
      <w:r w:rsidRPr="003D447F">
        <w:rPr>
          <w:rFonts w:ascii="Sylfaen" w:hAnsi="Sylfaen" w:cs="Sylfaen"/>
          <w:color w:val="000000"/>
        </w:rPr>
        <w:t xml:space="preserve">კურსდამთავრებულთა დასაქმებისა და თვითდასაქმების ხელშეწყობის მიზნით, </w:t>
      </w:r>
      <w:r w:rsidRPr="003D447F">
        <w:rPr>
          <w:rFonts w:ascii="Sylfaen" w:hAnsi="Sylfaen" w:cs="Sylfaen"/>
          <w:b/>
          <w:color w:val="000000"/>
        </w:rPr>
        <w:t>2018 წლის მონაცემებით, დანერგილია 23 დასახელების დუალური პროგრამა</w:t>
      </w:r>
      <w:r w:rsidRPr="003D447F">
        <w:rPr>
          <w:rFonts w:ascii="Sylfaen" w:hAnsi="Sylfaen" w:cs="Sylfaen"/>
          <w:color w:val="000000"/>
        </w:rPr>
        <w:t xml:space="preserve"> აგრარული, ტურიზმის, სარკინიგზო ტრანსპორტის, მშენებლობის და ინჟინერიის  მიმართულებით. </w:t>
      </w:r>
      <w:r w:rsidRPr="003D447F">
        <w:rPr>
          <w:rFonts w:ascii="Sylfaen" w:hAnsi="Sylfaen" w:cs="Sylfaen"/>
          <w:b/>
          <w:color w:val="000000"/>
        </w:rPr>
        <w:t xml:space="preserve">მოდულური და დუალური პროფესიული საგანმანათლებლო პროგრამების დანერგვის მხარდაჭერის საბიუჯეტო ქვეპროგრამის ფარგლებში, </w:t>
      </w:r>
      <w:r w:rsidRPr="003D447F">
        <w:rPr>
          <w:rFonts w:ascii="Sylfaen" w:hAnsi="Sylfaen" w:cs="Sylfaen"/>
          <w:color w:val="000000"/>
        </w:rPr>
        <w:t xml:space="preserve">წლის  დასასრულისთვის </w:t>
      </w:r>
      <w:r w:rsidRPr="003D447F">
        <w:rPr>
          <w:rFonts w:ascii="Sylfaen" w:hAnsi="Sylfaen" w:cs="Sylfaen"/>
          <w:b/>
          <w:color w:val="000000"/>
        </w:rPr>
        <w:t xml:space="preserve">პროფესიული განათლების სივრცეში ჩაშვებულია 27 დასახელების 38 პროგრამა; </w:t>
      </w:r>
      <w:r w:rsidRPr="003D447F">
        <w:rPr>
          <w:rFonts w:ascii="Sylfaen" w:hAnsi="Sylfaen" w:cs="Sylfaen"/>
          <w:color w:val="000000"/>
        </w:rPr>
        <w:t xml:space="preserve"> 2018 წლის საგაზაფხულო მიღებაზე დაინერგა დამატებით 3 დუალური პროფესიული საგანმანათლებლო პროგრამა სარკინიგზო ტრანსპორტის განხრით.  </w:t>
      </w:r>
    </w:p>
    <w:p w14:paraId="53ED02FD" w14:textId="77777777" w:rsidR="003D447F" w:rsidRPr="003D447F" w:rsidRDefault="003D447F" w:rsidP="003D447F">
      <w:pPr>
        <w:spacing w:after="0"/>
        <w:jc w:val="both"/>
        <w:rPr>
          <w:rFonts w:ascii="Sylfaen" w:hAnsi="Sylfaen" w:cs="Sylfaen"/>
          <w:b/>
          <w:color w:val="000000"/>
        </w:rPr>
      </w:pPr>
    </w:p>
    <w:p w14:paraId="469875BB"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2018 წლის Erasmus+ </w:t>
      </w:r>
      <w:r w:rsidRPr="003D447F">
        <w:rPr>
          <w:rFonts w:ascii="Sylfaen" w:hAnsi="Sylfaen" w:cs="Sylfaen"/>
          <w:color w:val="000000"/>
        </w:rPr>
        <w:t>პროგრამის საგრანტო კონკურსის შედეგების შესაბამისად დაფინანსდა ინსტიტუციური თანამშრომლობის (CBHE/ex-Tempus)</w:t>
      </w:r>
      <w:r w:rsidRPr="003D447F">
        <w:rPr>
          <w:rFonts w:ascii="Sylfaen" w:hAnsi="Sylfaen" w:cs="Sylfaen"/>
          <w:b/>
          <w:color w:val="000000"/>
        </w:rPr>
        <w:t xml:space="preserve"> 5 ახალი პროექტი, Jean Monnet-ს ერთი ახალი პროექტი. 21-მა სტუდენტმა </w:t>
      </w:r>
      <w:r w:rsidRPr="003D447F">
        <w:rPr>
          <w:rFonts w:ascii="Sylfaen" w:hAnsi="Sylfaen" w:cs="Sylfaen"/>
          <w:color w:val="000000"/>
        </w:rPr>
        <w:t>მიიღო სტიპენდია ერთობლივ სამაგისტრო პროგრამებზე.</w:t>
      </w:r>
      <w:r w:rsidRPr="003D447F">
        <w:rPr>
          <w:rFonts w:ascii="Sylfaen" w:hAnsi="Sylfaen" w:cs="Sylfaen"/>
          <w:b/>
          <w:color w:val="000000"/>
        </w:rPr>
        <w:t xml:space="preserve"> </w:t>
      </w:r>
    </w:p>
    <w:p w14:paraId="61E96E42" w14:textId="3DD1E1C8"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ორი ქართული უნივერსიტეტი</w:t>
      </w:r>
      <w:r w:rsidRPr="003D447F">
        <w:rPr>
          <w:rFonts w:ascii="Sylfaen" w:hAnsi="Sylfaen" w:cs="Sylfaen"/>
          <w:color w:val="000000"/>
        </w:rPr>
        <w:t xml:space="preserve"> გახდა ერთობლივი სამაგისტრო პროგრამების ასოცირებული პარტნიორი. გაცვლით პროგრამებში დაფინანსდა 1802 სტიპენდია (1105 საქართველოდან ევროპაში და 697 ევროპიდან საქართველოში). ამ მონაცემებით საქართველო </w:t>
      </w:r>
      <w:r w:rsidRPr="003D447F">
        <w:rPr>
          <w:rFonts w:ascii="Sylfaen" w:hAnsi="Sylfaen" w:cs="Sylfaen"/>
          <w:b/>
          <w:color w:val="000000"/>
        </w:rPr>
        <w:t xml:space="preserve">Erasmus+ პროგრამაში </w:t>
      </w:r>
      <w:r w:rsidRPr="003D447F">
        <w:rPr>
          <w:rFonts w:ascii="Sylfaen" w:hAnsi="Sylfaen" w:cs="Sylfaen"/>
          <w:color w:val="000000"/>
        </w:rPr>
        <w:t xml:space="preserve"> </w:t>
      </w:r>
      <w:r w:rsidRPr="003D447F">
        <w:rPr>
          <w:rFonts w:ascii="Sylfaen" w:hAnsi="Sylfaen" w:cs="Sylfaen"/>
          <w:b/>
          <w:color w:val="000000"/>
        </w:rPr>
        <w:t>მონაწილე 131 ქვეყ</w:t>
      </w:r>
      <w:r w:rsidR="001A1D1C">
        <w:rPr>
          <w:rFonts w:ascii="Sylfaen" w:hAnsi="Sylfaen" w:cs="Sylfaen"/>
          <w:b/>
          <w:color w:val="000000"/>
        </w:rPr>
        <w:t>ანას</w:t>
      </w:r>
      <w:r w:rsidRPr="003D447F">
        <w:rPr>
          <w:rFonts w:ascii="Sylfaen" w:hAnsi="Sylfaen" w:cs="Sylfaen"/>
          <w:b/>
          <w:color w:val="000000"/>
        </w:rPr>
        <w:t xml:space="preserve"> შორის მე-8 ადგილზეა.</w:t>
      </w:r>
    </w:p>
    <w:p w14:paraId="5337C652" w14:textId="77777777" w:rsidR="003D447F" w:rsidRPr="003D447F" w:rsidRDefault="003D447F" w:rsidP="003D447F">
      <w:pPr>
        <w:spacing w:after="0"/>
        <w:jc w:val="both"/>
        <w:rPr>
          <w:rFonts w:ascii="Sylfaen" w:hAnsi="Sylfaen" w:cs="Sylfaen"/>
          <w:color w:val="000000"/>
        </w:rPr>
      </w:pPr>
    </w:p>
    <w:p w14:paraId="1DC02AA8"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Erasmus+ პროგრამის ახალგაზრდობის მიმართულებით დაფინანსებულია </w:t>
      </w:r>
      <w:r w:rsidRPr="003D447F">
        <w:rPr>
          <w:rFonts w:ascii="Sylfaen" w:hAnsi="Sylfaen" w:cs="Sylfaen"/>
          <w:color w:val="000000"/>
        </w:rPr>
        <w:t xml:space="preserve">სამინისტროს და მისი სააგენტოების მონაწილეობით </w:t>
      </w:r>
      <w:r w:rsidRPr="003D447F">
        <w:rPr>
          <w:rFonts w:ascii="Sylfaen" w:hAnsi="Sylfaen" w:cs="Sylfaen"/>
          <w:b/>
          <w:color w:val="000000"/>
        </w:rPr>
        <w:t>სამი პროექტი</w:t>
      </w:r>
      <w:r w:rsidRPr="003D447F">
        <w:rPr>
          <w:rFonts w:ascii="Sylfaen" w:hAnsi="Sylfaen" w:cs="Sylfaen"/>
          <w:color w:val="000000"/>
        </w:rPr>
        <w:t xml:space="preserve">, რომელთა </w:t>
      </w:r>
      <w:r w:rsidRPr="003D447F">
        <w:rPr>
          <w:rFonts w:ascii="Sylfaen" w:hAnsi="Sylfaen" w:cs="Sylfaen"/>
          <w:b/>
          <w:color w:val="000000"/>
        </w:rPr>
        <w:t>მიზანია მუნიციპალიტეტებში ახალგაზრდული პოლიტიკის განვითარების მხარდაჭერა და სოციალური მეწარმეობა შშმ ახალგაზრდების სოციალური ინტეგრაციისთვის</w:t>
      </w:r>
      <w:r w:rsidRPr="003D447F">
        <w:rPr>
          <w:rFonts w:ascii="Sylfaen" w:hAnsi="Sylfaen" w:cs="Sylfaen"/>
          <w:color w:val="000000"/>
        </w:rPr>
        <w:t xml:space="preserve">. ასევე, </w:t>
      </w:r>
      <w:r w:rsidRPr="003D447F">
        <w:rPr>
          <w:rFonts w:ascii="Sylfaen" w:hAnsi="Sylfaen" w:cs="Sylfaen"/>
          <w:b/>
          <w:color w:val="000000"/>
        </w:rPr>
        <w:t>EU4Youth პროგრამის ფარგლებში ხორციელდება „სოციალურად დაუცველი ახალგაზრდების დასაქმების ხელშეწყობის პროექტი".</w:t>
      </w:r>
    </w:p>
    <w:p w14:paraId="703133F6" w14:textId="77777777" w:rsidR="003D447F" w:rsidRPr="003D447F" w:rsidRDefault="003D447F" w:rsidP="003D447F">
      <w:pPr>
        <w:spacing w:after="0"/>
        <w:jc w:val="both"/>
        <w:rPr>
          <w:rFonts w:ascii="Sylfaen" w:hAnsi="Sylfaen" w:cs="Sylfaen"/>
          <w:b/>
          <w:color w:val="000000"/>
        </w:rPr>
      </w:pPr>
    </w:p>
    <w:p w14:paraId="2AA368C4" w14:textId="329CDB95"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არასამთავრობო ორგანიზაცია „დრონის“ ბაზაზე ფუნქციონირებს </w:t>
      </w:r>
      <w:r w:rsidRPr="003D447F">
        <w:rPr>
          <w:rFonts w:ascii="Sylfaen" w:hAnsi="Sylfaen" w:cs="Sylfaen"/>
          <w:b/>
          <w:color w:val="000000"/>
        </w:rPr>
        <w:t>Erasmus+ ახალგაზრდული საინფორმაციო ცენტრი,</w:t>
      </w:r>
      <w:r w:rsidRPr="003D447F">
        <w:rPr>
          <w:rFonts w:ascii="Sylfaen" w:hAnsi="Sylfaen" w:cs="Sylfaen"/>
          <w:color w:val="000000"/>
        </w:rPr>
        <w:t xml:space="preserve"> რომელმაც საანგარიშო პერიოდში  საქართველოში დაფუძნებული </w:t>
      </w:r>
      <w:r w:rsidRPr="003D447F">
        <w:rPr>
          <w:rFonts w:ascii="Sylfaen" w:hAnsi="Sylfaen" w:cs="Sylfaen"/>
          <w:color w:val="000000"/>
        </w:rPr>
        <w:lastRenderedPageBreak/>
        <w:t xml:space="preserve">ახალგაზრდული ორგანიზაციებისა და ახალგაზრდებისათვის ჩაატარა </w:t>
      </w:r>
      <w:r w:rsidRPr="003D447F">
        <w:rPr>
          <w:rFonts w:ascii="Sylfaen" w:hAnsi="Sylfaen" w:cs="Sylfaen"/>
          <w:b/>
          <w:color w:val="000000"/>
        </w:rPr>
        <w:t>40 საინფორმაციო შეხვედრა</w:t>
      </w:r>
      <w:r w:rsidRPr="003D447F">
        <w:rPr>
          <w:rFonts w:ascii="Sylfaen" w:hAnsi="Sylfaen" w:cs="Sylfaen"/>
          <w:color w:val="000000"/>
        </w:rPr>
        <w:t xml:space="preserve"> საქართველოს თითქმის ყველა რეგიონში; შეიქმნა ვებგვერდი: </w:t>
      </w:r>
      <w:hyperlink r:id="rId11" w:history="1">
        <w:r w:rsidRPr="003D447F">
          <w:rPr>
            <w:rFonts w:ascii="Sylfaen" w:hAnsi="Sylfaen" w:cs="Sylfaen"/>
            <w:color w:val="0000FF" w:themeColor="hyperlink"/>
            <w:u w:val="single"/>
          </w:rPr>
          <w:t>www.erasmusplusyouth.inf</w:t>
        </w:r>
      </w:hyperlink>
      <w:r w:rsidRPr="003D447F">
        <w:rPr>
          <w:rFonts w:ascii="Sylfaen" w:hAnsi="Sylfaen" w:cs="Sylfaen"/>
          <w:color w:val="000000"/>
        </w:rPr>
        <w:t xml:space="preserve"> და ით</w:t>
      </w:r>
      <w:r w:rsidR="001A1D1C">
        <w:rPr>
          <w:rFonts w:ascii="Sylfaen" w:hAnsi="Sylfaen" w:cs="Sylfaen"/>
          <w:color w:val="000000"/>
        </w:rPr>
        <w:t>ა</w:t>
      </w:r>
      <w:r w:rsidRPr="003D447F">
        <w:rPr>
          <w:rFonts w:ascii="Sylfaen" w:hAnsi="Sylfaen" w:cs="Sylfaen"/>
          <w:color w:val="000000"/>
        </w:rPr>
        <w:t xml:space="preserve">რგმნა პროგრამის სახელმძღვანელო. </w:t>
      </w:r>
    </w:p>
    <w:p w14:paraId="59F6FF8B" w14:textId="77777777" w:rsidR="003D447F" w:rsidRPr="003D447F" w:rsidRDefault="003D447F" w:rsidP="003D447F">
      <w:pPr>
        <w:spacing w:after="0"/>
        <w:jc w:val="both"/>
        <w:rPr>
          <w:rFonts w:ascii="Sylfaen" w:hAnsi="Sylfaen" w:cs="Sylfaen"/>
          <w:color w:val="000000"/>
        </w:rPr>
      </w:pPr>
    </w:p>
    <w:p w14:paraId="73B6574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პირველ ნახევარში </w:t>
      </w:r>
      <w:r w:rsidRPr="003D447F">
        <w:rPr>
          <w:rFonts w:ascii="Sylfaen" w:hAnsi="Sylfaen" w:cs="Sylfaen"/>
          <w:b/>
          <w:color w:val="000000"/>
        </w:rPr>
        <w:t>„ჰორიზონტი 2020“-ის</w:t>
      </w:r>
      <w:r w:rsidRPr="003D447F">
        <w:rPr>
          <w:rFonts w:ascii="Sylfaen" w:hAnsi="Sylfaen" w:cs="Sylfaen"/>
          <w:color w:val="000000"/>
        </w:rPr>
        <w:t xml:space="preserve"> გამოცხადებულ კონკურსებში საქართველოს მონაწილეობით </w:t>
      </w:r>
      <w:r w:rsidRPr="003D447F">
        <w:rPr>
          <w:rFonts w:ascii="Sylfaen" w:hAnsi="Sylfaen" w:cs="Sylfaen"/>
          <w:b/>
          <w:color w:val="000000"/>
        </w:rPr>
        <w:t>შეტანილი იქნა 39 საპროექტო წინადადება,</w:t>
      </w:r>
      <w:r w:rsidRPr="003D447F">
        <w:rPr>
          <w:rFonts w:ascii="Sylfaen" w:hAnsi="Sylfaen" w:cs="Sylfaen"/>
          <w:color w:val="000000"/>
        </w:rPr>
        <w:t xml:space="preserve"> რომლიდანაც </w:t>
      </w:r>
      <w:r w:rsidRPr="003D447F">
        <w:rPr>
          <w:rFonts w:ascii="Sylfaen" w:hAnsi="Sylfaen" w:cs="Sylfaen"/>
          <w:b/>
          <w:color w:val="000000"/>
        </w:rPr>
        <w:t xml:space="preserve">დაფინანსება მოიპოვა 3 პროექტმა, ჯამური ბიუჯეტით -  616,625.00 ევროს ოდენობით.  </w:t>
      </w:r>
    </w:p>
    <w:p w14:paraId="353E37B3" w14:textId="77777777" w:rsidR="003D447F" w:rsidRPr="003D447F" w:rsidRDefault="003D447F" w:rsidP="003D447F">
      <w:pPr>
        <w:spacing w:after="0"/>
        <w:jc w:val="both"/>
        <w:rPr>
          <w:rFonts w:ascii="Sylfaen" w:hAnsi="Sylfaen" w:cs="Sylfaen"/>
          <w:b/>
          <w:color w:val="000000"/>
        </w:rPr>
      </w:pPr>
    </w:p>
    <w:p w14:paraId="2EEB94D6"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ივლისში,  </w:t>
      </w:r>
      <w:r w:rsidRPr="003D447F">
        <w:rPr>
          <w:rFonts w:ascii="Sylfaen" w:hAnsi="Sylfaen" w:cs="Sylfaen"/>
          <w:b/>
          <w:color w:val="000000"/>
        </w:rPr>
        <w:t>„ევროპის თანამშრომლობა მეცნიერებასა და ტექნოლოგიებში“(COST</w:t>
      </w:r>
      <w:r w:rsidRPr="003D447F">
        <w:rPr>
          <w:rFonts w:ascii="Sylfaen" w:hAnsi="Sylfaen" w:cs="Sylfaen"/>
          <w:color w:val="000000"/>
        </w:rPr>
        <w:t xml:space="preserve">) ასოციაციასთან ერთად ჩატარდა  საინფორმაციო დღე "COST Actions" , რომელშიც მონაწილეობა მიიღეს ასოციაციის პრეზიდენტმა და თანამშრომლებმა. COST-ის </w:t>
      </w:r>
      <w:r w:rsidRPr="003D447F">
        <w:rPr>
          <w:rFonts w:ascii="Sylfaen" w:hAnsi="Sylfaen" w:cs="Sylfaen"/>
          <w:b/>
          <w:color w:val="000000"/>
        </w:rPr>
        <w:t>15 აქციაში</w:t>
      </w:r>
      <w:r w:rsidRPr="003D447F">
        <w:rPr>
          <w:rFonts w:ascii="Sylfaen" w:hAnsi="Sylfaen" w:cs="Sylfaen"/>
          <w:color w:val="000000"/>
        </w:rPr>
        <w:t xml:space="preserve"> მონაწილეობას იღებენ ქართველი მკვლევარები. განათლებისა და მეცნიერების სამინისტრო ჩაერთო </w:t>
      </w:r>
      <w:r w:rsidRPr="003D447F">
        <w:rPr>
          <w:rFonts w:ascii="Sylfaen" w:hAnsi="Sylfaen" w:cs="Sylfaen"/>
          <w:b/>
          <w:color w:val="000000"/>
        </w:rPr>
        <w:t>NET4Mobility-ის პროექტში,</w:t>
      </w:r>
      <w:r w:rsidRPr="003D447F">
        <w:rPr>
          <w:rFonts w:ascii="Sylfaen" w:hAnsi="Sylfaen" w:cs="Sylfaen"/>
          <w:color w:val="000000"/>
        </w:rPr>
        <w:t xml:space="preserve"> რომელიც ითვალისწინებს </w:t>
      </w:r>
      <w:r w:rsidRPr="003D447F">
        <w:rPr>
          <w:rFonts w:ascii="Sylfaen" w:hAnsi="Sylfaen" w:cs="Sylfaen"/>
          <w:b/>
          <w:color w:val="000000"/>
        </w:rPr>
        <w:t xml:space="preserve">მარი სკლოდოვსკა კიურის აქტივობებში მონაწილეობის ხელშეწყობას. </w:t>
      </w:r>
    </w:p>
    <w:p w14:paraId="1EB9A22C" w14:textId="77777777" w:rsidR="003D447F" w:rsidRPr="003D447F" w:rsidRDefault="003D447F" w:rsidP="003D447F">
      <w:pPr>
        <w:spacing w:after="0"/>
        <w:jc w:val="both"/>
        <w:rPr>
          <w:rFonts w:ascii="Sylfaen" w:hAnsi="Sylfaen" w:cs="Sylfaen"/>
          <w:color w:val="000000"/>
        </w:rPr>
      </w:pPr>
    </w:p>
    <w:p w14:paraId="528F2FF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ფორმალური და არაფორმალური განათლების აღიარების</w:t>
      </w:r>
      <w:r w:rsidRPr="003D447F">
        <w:rPr>
          <w:rFonts w:ascii="Sylfaen" w:hAnsi="Sylfaen" w:cs="Sylfaen"/>
          <w:color w:val="000000"/>
        </w:rPr>
        <w:t xml:space="preserve"> ეფექტიანი მექანიზმების შექმნა-განვითარების მიზნით, 2018 წლის 1 იანვრიდან 201</w:t>
      </w:r>
      <w:r w:rsidRPr="003D447F">
        <w:rPr>
          <w:rFonts w:ascii="Sylfaen" w:hAnsi="Sylfaen" w:cs="Sylfaen"/>
          <w:color w:val="000000"/>
          <w:lang w:val="en-US"/>
        </w:rPr>
        <w:t xml:space="preserve">8 </w:t>
      </w:r>
      <w:r w:rsidRPr="003D447F">
        <w:rPr>
          <w:rFonts w:ascii="Sylfaen" w:hAnsi="Sylfaen" w:cs="Sylfaen"/>
          <w:color w:val="000000"/>
        </w:rPr>
        <w:t xml:space="preserve">წლის დეკემბრის ჩათვლით, სსიპ  განათლების ხარისხის განვითარების ეროვნული ცენტრის მიერ </w:t>
      </w:r>
      <w:r w:rsidRPr="003D447F">
        <w:rPr>
          <w:rFonts w:ascii="Sylfaen" w:hAnsi="Sylfaen" w:cs="Sylfaen"/>
          <w:b/>
          <w:color w:val="000000"/>
        </w:rPr>
        <w:t>მომზადებულ იქნა 9000 -მდე გადაწყვეტილება უცხოეთში მიღებული განათლების აღიარების თაობაზე.</w:t>
      </w:r>
    </w:p>
    <w:p w14:paraId="5A2F5F6F" w14:textId="77777777" w:rsidR="003D447F" w:rsidRPr="003D447F" w:rsidRDefault="003D447F" w:rsidP="003D447F">
      <w:pPr>
        <w:spacing w:after="0"/>
        <w:jc w:val="both"/>
        <w:rPr>
          <w:rFonts w:ascii="Sylfaen" w:hAnsi="Sylfaen" w:cs="Sylfaen"/>
          <w:b/>
          <w:color w:val="000000"/>
        </w:rPr>
      </w:pPr>
    </w:p>
    <w:p w14:paraId="666CFD37" w14:textId="77777777" w:rsidR="003D447F" w:rsidRPr="003D447F" w:rsidRDefault="003D447F" w:rsidP="003D447F">
      <w:pPr>
        <w:spacing w:after="0"/>
        <w:jc w:val="both"/>
        <w:rPr>
          <w:rFonts w:ascii="Sylfaen" w:hAnsi="Sylfaen" w:cs="Sylfaen"/>
          <w:color w:val="000000"/>
        </w:rPr>
      </w:pPr>
      <w:r w:rsidRPr="003D447F">
        <w:rPr>
          <w:rFonts w:ascii="Sylfaen" w:hAnsi="Sylfaen" w:cs="Sylfaen"/>
          <w:b/>
          <w:color w:val="000000"/>
        </w:rPr>
        <w:t>აღმოსავლეთ პარტნიორობის</w:t>
      </w:r>
      <w:r w:rsidRPr="003D447F">
        <w:rPr>
          <w:rFonts w:ascii="Sylfaen" w:hAnsi="Sylfaen" w:cs="Sylfaen"/>
          <w:color w:val="000000"/>
        </w:rPr>
        <w:t xml:space="preserve"> </w:t>
      </w:r>
      <w:r w:rsidRPr="003D447F">
        <w:rPr>
          <w:rFonts w:ascii="Sylfaen" w:hAnsi="Sylfaen" w:cs="Sylfaen"/>
          <w:b/>
          <w:color w:val="000000"/>
        </w:rPr>
        <w:t xml:space="preserve">„2020 შედეგი 2020 წლისთვის“ </w:t>
      </w:r>
      <w:r w:rsidRPr="003D447F">
        <w:rPr>
          <w:rFonts w:ascii="Sylfaen" w:hAnsi="Sylfaen" w:cs="Sylfaen"/>
          <w:color w:val="000000"/>
        </w:rPr>
        <w:t xml:space="preserve">დოკუმენტის შესაბამისად დაარსდა საქართველოში </w:t>
      </w:r>
      <w:r w:rsidRPr="003D447F">
        <w:rPr>
          <w:rFonts w:ascii="Sylfaen" w:hAnsi="Sylfaen" w:cs="Sylfaen"/>
          <w:b/>
          <w:color w:val="000000"/>
        </w:rPr>
        <w:t>აღმოსავლეთ პარტნიორობის ევროპული სკოლა,</w:t>
      </w:r>
      <w:r w:rsidRPr="003D447F">
        <w:rPr>
          <w:rFonts w:ascii="Sylfaen" w:hAnsi="Sylfaen" w:cs="Sylfaen"/>
          <w:color w:val="000000"/>
        </w:rPr>
        <w:t xml:space="preserve"> რომელიც პირველ ეტაპზე კერძო სკოლის - "ახალი სკოლა"- ბაზაზე იმუშავებს.  2018 წლის გაზაფხულზე გამოცხადებული კონკურსის შედეგად 2018-2019 სასწავლო წლებისთვის ევროკომისიამ </w:t>
      </w:r>
      <w:r w:rsidRPr="003D447F">
        <w:rPr>
          <w:rFonts w:ascii="Sylfaen" w:hAnsi="Sylfaen" w:cs="Sylfaen"/>
          <w:b/>
          <w:color w:val="000000"/>
        </w:rPr>
        <w:t>156 აპლიკანტიდან შეარჩია 30 მოსწავლე</w:t>
      </w:r>
      <w:r w:rsidRPr="003D447F">
        <w:rPr>
          <w:rFonts w:ascii="Sylfaen" w:hAnsi="Sylfaen" w:cs="Sylfaen"/>
          <w:color w:val="000000"/>
        </w:rPr>
        <w:t xml:space="preserve"> აღმოსავლეთ პარტნიორობის 6 ქვეყნიდან: სომხეთი - 4 მოსწავლე, აზერბაიჯანი - 2, ბელარუსი - 4, საქართველოს - 8, მოლდოვა - 5, უკრაინა - 7.</w:t>
      </w:r>
    </w:p>
    <w:p w14:paraId="5484AC2C" w14:textId="77777777" w:rsidR="008B0F86" w:rsidRDefault="008B0F86" w:rsidP="008B0F86">
      <w:pPr>
        <w:spacing w:after="0"/>
        <w:jc w:val="both"/>
        <w:rPr>
          <w:rFonts w:ascii="Sylfaen" w:hAnsi="Sylfaen" w:cs="Sylfaen"/>
          <w:b/>
          <w:color w:val="000000"/>
        </w:rPr>
      </w:pPr>
    </w:p>
    <w:p w14:paraId="6726923A" w14:textId="23DA8B88" w:rsidR="00FB11CD" w:rsidRDefault="00FA1BFB" w:rsidP="008B0F86">
      <w:pPr>
        <w:spacing w:after="0"/>
        <w:jc w:val="both"/>
        <w:rPr>
          <w:rFonts w:ascii="Sylfaen" w:hAnsi="Sylfaen"/>
          <w:b/>
          <w:szCs w:val="20"/>
        </w:rPr>
      </w:pPr>
      <w:r w:rsidRPr="008B0F86">
        <w:rPr>
          <w:rFonts w:cs="Sylfaen"/>
          <w:b/>
          <w:color w:val="000000"/>
          <w:lang w:val="en-US"/>
        </w:rPr>
        <w:t xml:space="preserve"> </w:t>
      </w:r>
      <w:r w:rsidR="00CE534C" w:rsidRPr="008B0F86">
        <w:rPr>
          <w:rFonts w:cs="Sylfaen"/>
          <w:color w:val="000000"/>
        </w:rPr>
        <w:t xml:space="preserve">2018 </w:t>
      </w:r>
      <w:r w:rsidR="00CE534C" w:rsidRPr="008B0F86">
        <w:rPr>
          <w:rFonts w:ascii="Sylfaen" w:hAnsi="Sylfaen" w:cs="Sylfaen"/>
          <w:color w:val="000000"/>
        </w:rPr>
        <w:t>წელს</w:t>
      </w:r>
      <w:r w:rsidR="00CE534C" w:rsidRPr="008B0F86">
        <w:rPr>
          <w:rFonts w:cs="Sylfaen"/>
          <w:color w:val="000000"/>
        </w:rPr>
        <w:t xml:space="preserve"> </w:t>
      </w:r>
      <w:r w:rsidR="00CE534C" w:rsidRPr="008B0F86">
        <w:rPr>
          <w:rFonts w:ascii="Sylfaen" w:hAnsi="Sylfaen" w:cs="Sylfaen"/>
          <w:color w:val="000000"/>
        </w:rPr>
        <w:t>პროგრამ</w:t>
      </w:r>
      <w:r w:rsidR="00CE534C" w:rsidRPr="008B0F86">
        <w:rPr>
          <w:rFonts w:ascii="Sylfaen" w:hAnsi="Sylfaen" w:cs="Sylfaen"/>
          <w:color w:val="000000"/>
          <w:lang w:val="en-US"/>
        </w:rPr>
        <w:t>ა</w:t>
      </w:r>
      <w:r w:rsidR="00CE534C" w:rsidRPr="008B0F86">
        <w:rPr>
          <w:rFonts w:cs="Sylfaen"/>
          <w:color w:val="000000"/>
          <w:lang w:val="en-US"/>
        </w:rPr>
        <w:t xml:space="preserve"> </w:t>
      </w:r>
      <w:r w:rsidR="00CE534C" w:rsidRPr="008B0F86">
        <w:rPr>
          <w:rFonts w:cs="Sylfaen"/>
          <w:b/>
          <w:color w:val="000000"/>
        </w:rPr>
        <w:t>„</w:t>
      </w:r>
      <w:r w:rsidR="00CE534C" w:rsidRPr="008B0F86">
        <w:rPr>
          <w:rFonts w:ascii="Sylfaen" w:hAnsi="Sylfaen" w:cs="Sylfaen"/>
          <w:b/>
          <w:color w:val="000000"/>
        </w:rPr>
        <w:t>შემოქმედებითი</w:t>
      </w:r>
      <w:r w:rsidR="00CE534C" w:rsidRPr="008B0F86">
        <w:rPr>
          <w:rFonts w:cs="Sylfaen"/>
          <w:b/>
          <w:color w:val="000000"/>
        </w:rPr>
        <w:t xml:space="preserve"> </w:t>
      </w:r>
      <w:r w:rsidR="00CE534C" w:rsidRPr="008B0F86">
        <w:rPr>
          <w:rFonts w:ascii="Sylfaen" w:hAnsi="Sylfaen" w:cs="Sylfaen"/>
          <w:b/>
          <w:color w:val="000000"/>
        </w:rPr>
        <w:t>ევროპის</w:t>
      </w:r>
      <w:r w:rsidR="00CE534C" w:rsidRPr="008B0F86">
        <w:rPr>
          <w:rFonts w:cs="Sylfaen"/>
          <w:b/>
          <w:color w:val="000000"/>
        </w:rPr>
        <w:t>“</w:t>
      </w:r>
      <w:r w:rsidR="00CE534C" w:rsidRPr="008B0F86">
        <w:rPr>
          <w:rFonts w:cs="Sylfaen"/>
          <w:color w:val="000000"/>
        </w:rPr>
        <w:t xml:space="preserve"> </w:t>
      </w:r>
      <w:r w:rsidRPr="008B0F86">
        <w:rPr>
          <w:rFonts w:ascii="Sylfaen" w:hAnsi="Sylfaen" w:cs="Sylfaen"/>
          <w:color w:val="000000"/>
        </w:rPr>
        <w:t>გამოცხადებულ</w:t>
      </w:r>
      <w:r w:rsidRPr="008B0F86">
        <w:rPr>
          <w:rFonts w:cs="Sylfaen"/>
          <w:color w:val="000000"/>
        </w:rPr>
        <w:t xml:space="preserve"> </w:t>
      </w:r>
      <w:r w:rsidRPr="008B0F86">
        <w:rPr>
          <w:rFonts w:ascii="Sylfaen" w:hAnsi="Sylfaen" w:cs="Sylfaen"/>
          <w:color w:val="000000"/>
        </w:rPr>
        <w:t>კონკურსებში</w:t>
      </w:r>
      <w:r w:rsidRPr="008B0F86">
        <w:rPr>
          <w:rFonts w:cs="Sylfaen"/>
          <w:color w:val="000000"/>
        </w:rPr>
        <w:t xml:space="preserve"> </w:t>
      </w:r>
      <w:r w:rsidRPr="008B0F86">
        <w:rPr>
          <w:rFonts w:ascii="Sylfaen" w:hAnsi="Sylfaen" w:cs="Sylfaen"/>
          <w:color w:val="000000"/>
        </w:rPr>
        <w:t>საქართველოს</w:t>
      </w:r>
      <w:r w:rsidRPr="008B0F86">
        <w:rPr>
          <w:rFonts w:cs="Sylfaen"/>
          <w:color w:val="000000"/>
        </w:rPr>
        <w:t xml:space="preserve"> </w:t>
      </w:r>
      <w:r w:rsidRPr="008B0F86">
        <w:rPr>
          <w:rFonts w:ascii="Sylfaen" w:hAnsi="Sylfaen" w:cs="Sylfaen"/>
          <w:color w:val="000000"/>
        </w:rPr>
        <w:t>მონაწილეობით</w:t>
      </w:r>
      <w:r w:rsidRPr="008B0F86">
        <w:rPr>
          <w:rFonts w:cs="Sylfaen"/>
          <w:color w:val="000000"/>
        </w:rPr>
        <w:t xml:space="preserve"> </w:t>
      </w:r>
      <w:r w:rsidRPr="008B0F86">
        <w:rPr>
          <w:rFonts w:ascii="Sylfaen" w:hAnsi="Sylfaen" w:cs="Sylfaen"/>
          <w:color w:val="000000"/>
        </w:rPr>
        <w:t>შეტანილ</w:t>
      </w:r>
      <w:r w:rsidRPr="008B0F86">
        <w:rPr>
          <w:rFonts w:cs="Sylfaen"/>
          <w:color w:val="000000"/>
        </w:rPr>
        <w:t xml:space="preserve"> </w:t>
      </w:r>
      <w:r w:rsidRPr="008B0F86">
        <w:rPr>
          <w:rFonts w:ascii="Sylfaen" w:hAnsi="Sylfaen" w:cs="Sylfaen"/>
          <w:color w:val="000000"/>
        </w:rPr>
        <w:t>იქნა</w:t>
      </w:r>
      <w:r w:rsidRPr="008B0F86">
        <w:rPr>
          <w:rFonts w:cs="Sylfaen"/>
          <w:color w:val="000000"/>
        </w:rPr>
        <w:t xml:space="preserve"> 3</w:t>
      </w:r>
      <w:r w:rsidRPr="008B0F86">
        <w:rPr>
          <w:b/>
          <w:szCs w:val="20"/>
        </w:rPr>
        <w:t xml:space="preserve">0 </w:t>
      </w:r>
      <w:r w:rsidRPr="008B0F86">
        <w:rPr>
          <w:rFonts w:ascii="Sylfaen" w:hAnsi="Sylfaen" w:cs="Sylfaen"/>
          <w:b/>
          <w:szCs w:val="20"/>
        </w:rPr>
        <w:t>საპროექტო</w:t>
      </w:r>
      <w:r w:rsidRPr="008B0F86">
        <w:rPr>
          <w:b/>
          <w:szCs w:val="20"/>
        </w:rPr>
        <w:t xml:space="preserve"> </w:t>
      </w:r>
      <w:r w:rsidRPr="008B0F86">
        <w:rPr>
          <w:rFonts w:ascii="Sylfaen" w:hAnsi="Sylfaen" w:cs="Sylfaen"/>
          <w:b/>
          <w:szCs w:val="20"/>
        </w:rPr>
        <w:t>წინადადება</w:t>
      </w:r>
      <w:r w:rsidRPr="008B0F86">
        <w:rPr>
          <w:b/>
          <w:szCs w:val="20"/>
        </w:rPr>
        <w:t xml:space="preserve">, </w:t>
      </w:r>
      <w:r w:rsidRPr="008B0F86">
        <w:rPr>
          <w:rFonts w:ascii="Sylfaen" w:hAnsi="Sylfaen" w:cs="Sylfaen"/>
          <w:b/>
          <w:szCs w:val="20"/>
        </w:rPr>
        <w:t>რომლიდანაც</w:t>
      </w:r>
      <w:r w:rsidRPr="008B0F86">
        <w:rPr>
          <w:b/>
          <w:szCs w:val="20"/>
        </w:rPr>
        <w:t xml:space="preserve"> </w:t>
      </w:r>
      <w:r w:rsidRPr="008B0F86">
        <w:rPr>
          <w:rFonts w:ascii="Sylfaen" w:hAnsi="Sylfaen" w:cs="Sylfaen"/>
          <w:b/>
          <w:szCs w:val="20"/>
        </w:rPr>
        <w:t>დაფინანსება</w:t>
      </w:r>
      <w:r w:rsidRPr="008B0F86">
        <w:rPr>
          <w:b/>
          <w:szCs w:val="20"/>
        </w:rPr>
        <w:t xml:space="preserve"> </w:t>
      </w:r>
      <w:r w:rsidRPr="008B0F86">
        <w:rPr>
          <w:rFonts w:ascii="Sylfaen" w:hAnsi="Sylfaen" w:cs="Sylfaen"/>
          <w:b/>
          <w:szCs w:val="20"/>
        </w:rPr>
        <w:t>მოიპოვა</w:t>
      </w:r>
      <w:r w:rsidRPr="008B0F86">
        <w:rPr>
          <w:b/>
          <w:szCs w:val="20"/>
        </w:rPr>
        <w:t xml:space="preserve"> 10-</w:t>
      </w:r>
      <w:r w:rsidRPr="008B0F86">
        <w:rPr>
          <w:rFonts w:ascii="Sylfaen" w:hAnsi="Sylfaen" w:cs="Sylfaen"/>
          <w:b/>
          <w:szCs w:val="20"/>
        </w:rPr>
        <w:t>მა</w:t>
      </w:r>
      <w:r w:rsidRPr="008B0F86">
        <w:rPr>
          <w:b/>
          <w:szCs w:val="20"/>
        </w:rPr>
        <w:t xml:space="preserve"> </w:t>
      </w:r>
      <w:r w:rsidRPr="008B0F86">
        <w:rPr>
          <w:rFonts w:ascii="Sylfaen" w:hAnsi="Sylfaen" w:cs="Sylfaen"/>
          <w:b/>
          <w:szCs w:val="20"/>
        </w:rPr>
        <w:t>პროექტმა</w:t>
      </w:r>
      <w:r w:rsidRPr="008B0F86">
        <w:rPr>
          <w:b/>
          <w:szCs w:val="20"/>
        </w:rPr>
        <w:t xml:space="preserve">, </w:t>
      </w:r>
      <w:r w:rsidRPr="008B0F86">
        <w:rPr>
          <w:rFonts w:ascii="Sylfaen" w:hAnsi="Sylfaen" w:cs="Sylfaen"/>
          <w:b/>
          <w:szCs w:val="20"/>
        </w:rPr>
        <w:t>ჯამური</w:t>
      </w:r>
      <w:r w:rsidRPr="008B0F86">
        <w:rPr>
          <w:b/>
          <w:szCs w:val="20"/>
        </w:rPr>
        <w:t xml:space="preserve"> </w:t>
      </w:r>
      <w:r w:rsidRPr="008B0F86">
        <w:rPr>
          <w:rFonts w:ascii="Sylfaen" w:hAnsi="Sylfaen" w:cs="Sylfaen"/>
          <w:b/>
          <w:szCs w:val="20"/>
        </w:rPr>
        <w:t>ბიუჯეტით</w:t>
      </w:r>
      <w:r w:rsidRPr="008B0F86">
        <w:rPr>
          <w:b/>
          <w:szCs w:val="20"/>
        </w:rPr>
        <w:t xml:space="preserve"> 461 868.61 </w:t>
      </w:r>
      <w:r w:rsidRPr="008B0F86">
        <w:rPr>
          <w:rFonts w:ascii="Sylfaen" w:hAnsi="Sylfaen" w:cs="Sylfaen"/>
          <w:b/>
          <w:szCs w:val="20"/>
        </w:rPr>
        <w:t>ევროს</w:t>
      </w:r>
      <w:r w:rsidRPr="008B0F86">
        <w:rPr>
          <w:b/>
          <w:szCs w:val="20"/>
        </w:rPr>
        <w:t xml:space="preserve"> </w:t>
      </w:r>
      <w:r w:rsidRPr="008B0F86">
        <w:rPr>
          <w:rFonts w:ascii="Sylfaen" w:hAnsi="Sylfaen" w:cs="Sylfaen"/>
          <w:b/>
          <w:szCs w:val="20"/>
        </w:rPr>
        <w:t>ოდენობით</w:t>
      </w:r>
      <w:r w:rsidRPr="008B0F86">
        <w:rPr>
          <w:b/>
          <w:szCs w:val="20"/>
        </w:rPr>
        <w:t xml:space="preserve">. </w:t>
      </w:r>
    </w:p>
    <w:p w14:paraId="1227ABA3" w14:textId="77777777" w:rsidR="008B0F86" w:rsidRPr="008B0F86" w:rsidRDefault="008B0F86" w:rsidP="008B0F86">
      <w:pPr>
        <w:spacing w:after="0"/>
        <w:jc w:val="both"/>
        <w:rPr>
          <w:rFonts w:ascii="Sylfaen" w:hAnsi="Sylfaen" w:cs="Sylfaen"/>
          <w:b/>
          <w:color w:val="000000"/>
        </w:rPr>
      </w:pPr>
    </w:p>
    <w:p w14:paraId="10E8AF89" w14:textId="77777777" w:rsidR="003D447F" w:rsidRPr="00F67EB6" w:rsidRDefault="003D447F" w:rsidP="003D447F">
      <w:pPr>
        <w:spacing w:after="0"/>
        <w:jc w:val="both"/>
        <w:rPr>
          <w:rFonts w:ascii="Sylfaen" w:hAnsi="Sylfaen" w:cs="Sylfaen"/>
          <w:color w:val="000000"/>
        </w:rPr>
      </w:pPr>
      <w:r w:rsidRPr="008B0F86">
        <w:rPr>
          <w:rFonts w:ascii="Sylfaen" w:hAnsi="Sylfaen" w:cs="Sylfaen"/>
          <w:b/>
          <w:color w:val="000000"/>
        </w:rPr>
        <w:t>ინკლუზიური განათლების მიღების საშუალებების გაზრდის კუთხით,</w:t>
      </w:r>
      <w:r w:rsidRPr="008B0F86">
        <w:rPr>
          <w:rFonts w:ascii="Sylfaen" w:hAnsi="Sylfaen" w:cs="Sylfaen"/>
          <w:color w:val="000000"/>
        </w:rPr>
        <w:t xml:space="preserve"> 2018 წელს დასრულდა სრულად ადაპტირებული 23 საჯარო სკოლის მშენებლობა (1 სკოლა ქ. თბილისში, 22 - საქართველოს სხვადასხვა რეგიონებში), აგრეთვე, სრული რეაბილიტაცია ჩაუტარდა 3 საჯარო სკოლას.</w:t>
      </w:r>
    </w:p>
    <w:p w14:paraId="0B12AEFE" w14:textId="77777777" w:rsidR="00833031" w:rsidRPr="00924A27" w:rsidRDefault="00833031" w:rsidP="00C66811">
      <w:pPr>
        <w:spacing w:after="0"/>
        <w:jc w:val="both"/>
        <w:rPr>
          <w:rFonts w:ascii="Sylfaen" w:hAnsi="Sylfaen" w:cs="Sylfaen"/>
          <w:color w:val="000000"/>
        </w:rPr>
      </w:pPr>
    </w:p>
    <w:p w14:paraId="66CFEA29" w14:textId="77777777" w:rsidR="00F6119E" w:rsidRPr="00924A27" w:rsidRDefault="00F6119E" w:rsidP="00C66811">
      <w:pPr>
        <w:jc w:val="both"/>
        <w:rPr>
          <w:rFonts w:ascii="Sylfaen" w:hAnsi="Sylfaen"/>
        </w:rPr>
      </w:pPr>
      <w:r w:rsidRPr="00924A27">
        <w:rPr>
          <w:rFonts w:ascii="Sylfaen" w:hAnsi="Sylfaen"/>
        </w:rPr>
        <w:t xml:space="preserve">მასობრივი სპორტის სტრატეგიის განვითარების მიზნით შემუშავებულია შესაბამისი დოკუმენტი. ასევე შემუშავებულია </w:t>
      </w:r>
      <w:r w:rsidRPr="00924A27">
        <w:rPr>
          <w:rFonts w:ascii="Sylfaen" w:hAnsi="Sylfaen"/>
          <w:b/>
        </w:rPr>
        <w:t>სპორტის სახელმწიფო დოკუმენტი 2020-2030</w:t>
      </w:r>
      <w:r w:rsidRPr="00924A27">
        <w:rPr>
          <w:rFonts w:ascii="Sylfaen" w:hAnsi="Sylfaen"/>
        </w:rPr>
        <w:t xml:space="preserve"> წლებისათვის. </w:t>
      </w:r>
    </w:p>
    <w:p w14:paraId="51572752" w14:textId="77777777" w:rsidR="00F6119E" w:rsidRPr="00924A27" w:rsidRDefault="00F6119E" w:rsidP="00C66811">
      <w:pPr>
        <w:jc w:val="both"/>
        <w:rPr>
          <w:rFonts w:ascii="Sylfaen" w:hAnsi="Sylfaen"/>
        </w:rPr>
      </w:pPr>
      <w:r w:rsidRPr="00924A27">
        <w:rPr>
          <w:rFonts w:ascii="Sylfaen" w:hAnsi="Sylfaen"/>
        </w:rPr>
        <w:lastRenderedPageBreak/>
        <w:t xml:space="preserve">სპორტული ინფრასტრუქტურის 2015-2020 წლების სამოქმედო გეგმის შემდგომი ეტაპის განხორციელების ფარგლებში ქვეყნის მასშტაბით </w:t>
      </w:r>
      <w:r w:rsidRPr="00924A27">
        <w:rPr>
          <w:rFonts w:ascii="Sylfaen" w:hAnsi="Sylfaen"/>
          <w:b/>
        </w:rPr>
        <w:t>აშენებულია 3 სპორტის სასახლე და 10 სპორტული მოედანი</w:t>
      </w:r>
      <w:r w:rsidRPr="00924A27">
        <w:rPr>
          <w:rFonts w:ascii="Sylfaen" w:hAnsi="Sylfaen"/>
        </w:rPr>
        <w:t xml:space="preserve">. </w:t>
      </w:r>
    </w:p>
    <w:p w14:paraId="178C5B5E" w14:textId="7373B03E" w:rsidR="0084383E" w:rsidRPr="00924A27" w:rsidRDefault="00F6119E" w:rsidP="00C66811">
      <w:pPr>
        <w:jc w:val="both"/>
        <w:rPr>
          <w:rFonts w:ascii="Sylfaen" w:hAnsi="Sylfaen"/>
        </w:rPr>
      </w:pPr>
      <w:r w:rsidRPr="00924A27">
        <w:rPr>
          <w:rFonts w:ascii="Sylfaen" w:hAnsi="Sylfaen"/>
        </w:rPr>
        <w:t>საქართველო აქტიურად მონაწილეობს კულტურის სფეროს მნიშვნელოვან საერთაშორისო ღონისძიებებში, რის შედეგადაც გაზრდილია ქართული ხელოვნების შემოქმედებითი პოტენციალი</w:t>
      </w:r>
      <w:r w:rsidR="00B6579A" w:rsidRPr="00924A27">
        <w:rPr>
          <w:rFonts w:ascii="Sylfaen" w:hAnsi="Sylfaen"/>
        </w:rPr>
        <w:t>,</w:t>
      </w:r>
      <w:r w:rsidRPr="00924A27">
        <w:rPr>
          <w:rFonts w:ascii="Sylfaen" w:hAnsi="Sylfaen"/>
        </w:rPr>
        <w:t xml:space="preserve"> ქვეყნის იმიჯი და საერთაშორისო ცნობადობა.</w:t>
      </w:r>
    </w:p>
    <w:p w14:paraId="7E99F22C" w14:textId="36583833" w:rsidR="000E261B" w:rsidRPr="00924A27" w:rsidRDefault="000E261B"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რეგიონული განვითარება</w:t>
      </w:r>
    </w:p>
    <w:p w14:paraId="72EC77B2" w14:textId="77777777" w:rsidR="00E63ECA" w:rsidRPr="00924A27" w:rsidRDefault="00807577" w:rsidP="00C66811">
      <w:pPr>
        <w:jc w:val="both"/>
        <w:rPr>
          <w:rFonts w:ascii="Sylfaen" w:hAnsi="Sylfaen" w:cs="Sylfaen"/>
          <w:color w:val="000000"/>
        </w:rPr>
      </w:pPr>
      <w:r w:rsidRPr="00924A27">
        <w:rPr>
          <w:rFonts w:ascii="Sylfaen" w:hAnsi="Sylfaen" w:cs="Sylfaen"/>
          <w:b/>
          <w:color w:val="000000"/>
        </w:rPr>
        <w:t>2018-2021 წლების რეგიონული განვითარების პროგრამა</w:t>
      </w:r>
      <w:r w:rsidRPr="00924A27">
        <w:rPr>
          <w:rFonts w:ascii="Sylfaen" w:hAnsi="Sylfaen" w:cs="Sylfaen"/>
          <w:color w:val="000000"/>
        </w:rPr>
        <w:t xml:space="preserve">  დამტკიცებულია საქართველოს მთავრობის მიერ. პროგრამის ელექტრონული ვერსია გამოქვეყნებულია სამინისტროს ვებ-გვერდზე. </w:t>
      </w:r>
    </w:p>
    <w:p w14:paraId="74B8CF49" w14:textId="138157E0" w:rsidR="00E63ECA" w:rsidRDefault="000A2337" w:rsidP="00C66811">
      <w:pPr>
        <w:jc w:val="both"/>
        <w:rPr>
          <w:rFonts w:ascii="Sylfaen" w:hAnsi="Sylfaen" w:cs="Sylfaen"/>
          <w:color w:val="000000"/>
        </w:rPr>
      </w:pPr>
      <w:r w:rsidRPr="00924A27">
        <w:rPr>
          <w:rFonts w:ascii="Sylfaen" w:hAnsi="Sylfaen" w:cs="Sylfaen"/>
          <w:color w:val="000000"/>
        </w:rPr>
        <w:t>5-მდე</w:t>
      </w:r>
      <w:r w:rsidR="00E63ECA" w:rsidRPr="00924A27">
        <w:rPr>
          <w:rFonts w:ascii="Sylfaen" w:hAnsi="Sylfaen" w:cs="Sylfaen"/>
          <w:color w:val="000000"/>
        </w:rPr>
        <w:t xml:space="preserve"> ნაგავსაყრელის დახურვის</w:t>
      </w:r>
      <w:r w:rsidR="009060B2" w:rsidRPr="00924A27">
        <w:rPr>
          <w:rFonts w:ascii="Sylfaen" w:hAnsi="Sylfaen" w:cs="Sylfaen"/>
          <w:color w:val="000000"/>
        </w:rPr>
        <w:t xml:space="preserve"> და</w:t>
      </w:r>
      <w:r w:rsidR="00E63ECA" w:rsidRPr="00924A27">
        <w:rPr>
          <w:rFonts w:ascii="Sylfaen" w:hAnsi="Sylfaen" w:cs="Sylfaen"/>
          <w:color w:val="000000"/>
        </w:rPr>
        <w:t xml:space="preserve"> შემდგომი მოვლა-პატრონობის </w:t>
      </w:r>
      <w:r w:rsidR="009060B2" w:rsidRPr="00924A27">
        <w:rPr>
          <w:rFonts w:ascii="Sylfaen" w:hAnsi="Sylfaen" w:cs="Sylfaen"/>
          <w:color w:val="000000"/>
        </w:rPr>
        <w:t xml:space="preserve">შესახებ </w:t>
      </w:r>
      <w:r w:rsidR="00E63ECA" w:rsidRPr="00924A27">
        <w:rPr>
          <w:rFonts w:ascii="Sylfaen" w:hAnsi="Sylfaen" w:cs="Sylfaen"/>
          <w:color w:val="000000"/>
        </w:rPr>
        <w:t xml:space="preserve">პროექტის განვითარების და განხორციელების მიზნით დოკუმენტი წარედგინა საქართველოს გარემოს დაცვისა და სოფლის მეურნეობის სამინისტროს. </w:t>
      </w:r>
    </w:p>
    <w:p w14:paraId="6414E398" w14:textId="593D4E24" w:rsidR="00CE534C" w:rsidRPr="00924A27" w:rsidRDefault="00CE534C" w:rsidP="00C66811">
      <w:pPr>
        <w:jc w:val="both"/>
        <w:rPr>
          <w:rFonts w:ascii="Sylfaen" w:hAnsi="Sylfaen" w:cs="Sylfaen"/>
          <w:color w:val="000000"/>
        </w:rPr>
      </w:pPr>
      <w:r w:rsidRPr="00CE534C">
        <w:rPr>
          <w:rFonts w:ascii="Sylfaen" w:hAnsi="Sylfaen" w:cs="Sylfaen"/>
          <w:color w:val="000000"/>
        </w:rPr>
        <w:t>შესაბამისი გეგმის მიხედვით დაიხურა 2 ნაგავსაყრელი. ამასთან, ნაგავსაყრელების შესაბამისობაში მოყვანის 27 გეგმა შეთანხმდა გარემოს დაცვისა და სოფლის მეურნეობის სამინისტროსთან</w:t>
      </w:r>
    </w:p>
    <w:p w14:paraId="70F52BD0" w14:textId="27F39E0F" w:rsidR="00E63ECA" w:rsidRPr="00924A27" w:rsidRDefault="00E63ECA" w:rsidP="00C66811">
      <w:pPr>
        <w:jc w:val="both"/>
        <w:rPr>
          <w:rFonts w:ascii="Sylfaen" w:hAnsi="Sylfaen" w:cs="Sylfaen"/>
          <w:color w:val="000000"/>
        </w:rPr>
      </w:pPr>
      <w:r w:rsidRPr="00924A27">
        <w:rPr>
          <w:rFonts w:ascii="Sylfaen" w:hAnsi="Sylfaen" w:cs="Sylfaen"/>
          <w:color w:val="000000"/>
        </w:rPr>
        <w:t xml:space="preserve">იგეგმება ერთი </w:t>
      </w:r>
      <w:r w:rsidRPr="00924A27">
        <w:rPr>
          <w:rFonts w:ascii="Sylfaen" w:hAnsi="Sylfaen" w:cs="Sylfaen"/>
          <w:b/>
          <w:color w:val="000000"/>
        </w:rPr>
        <w:t xml:space="preserve">რეგიონული ნაგავსაყრელის </w:t>
      </w:r>
      <w:r w:rsidR="009060B2" w:rsidRPr="00924A27">
        <w:rPr>
          <w:rFonts w:ascii="Sylfaen" w:hAnsi="Sylfaen" w:cs="Sylfaen"/>
          <w:b/>
          <w:color w:val="000000"/>
        </w:rPr>
        <w:t>მოწყობა</w:t>
      </w:r>
      <w:r w:rsidR="009060B2" w:rsidRPr="00924A27">
        <w:rPr>
          <w:rFonts w:ascii="Sylfaen" w:hAnsi="Sylfaen" w:cs="Sylfaen"/>
          <w:color w:val="000000"/>
        </w:rPr>
        <w:t xml:space="preserve">, რომლის </w:t>
      </w:r>
      <w:r w:rsidRPr="00924A27">
        <w:rPr>
          <w:rFonts w:ascii="Sylfaen" w:hAnsi="Sylfaen" w:cs="Sylfaen"/>
          <w:color w:val="000000"/>
        </w:rPr>
        <w:t>სამშენებლო სამუშაოები</w:t>
      </w:r>
      <w:r w:rsidR="009060B2" w:rsidRPr="00924A27">
        <w:rPr>
          <w:rFonts w:ascii="Sylfaen" w:hAnsi="Sylfaen" w:cs="Sylfaen"/>
          <w:color w:val="000000"/>
        </w:rPr>
        <w:t xml:space="preserve"> </w:t>
      </w:r>
      <w:r w:rsidRPr="00924A27">
        <w:rPr>
          <w:rFonts w:ascii="Sylfaen" w:hAnsi="Sylfaen" w:cs="Sylfaen"/>
          <w:color w:val="000000"/>
        </w:rPr>
        <w:t xml:space="preserve"> </w:t>
      </w:r>
      <w:r w:rsidR="00904D16" w:rsidRPr="00924A27">
        <w:rPr>
          <w:rFonts w:ascii="Sylfaen" w:hAnsi="Sylfaen" w:cs="Sylfaen"/>
          <w:color w:val="000000"/>
        </w:rPr>
        <w:t>და</w:t>
      </w:r>
      <w:r w:rsidR="00904D16">
        <w:rPr>
          <w:rFonts w:ascii="Sylfaen" w:hAnsi="Sylfaen" w:cs="Sylfaen"/>
          <w:color w:val="000000"/>
        </w:rPr>
        <w:t>ი</w:t>
      </w:r>
      <w:r w:rsidR="00904D16" w:rsidRPr="00924A27">
        <w:rPr>
          <w:rFonts w:ascii="Sylfaen" w:hAnsi="Sylfaen" w:cs="Sylfaen"/>
          <w:color w:val="000000"/>
        </w:rPr>
        <w:t>წყ</w:t>
      </w:r>
      <w:r w:rsidR="00904D16">
        <w:rPr>
          <w:rFonts w:ascii="Sylfaen" w:hAnsi="Sylfaen" w:cs="Sylfaen"/>
          <w:color w:val="000000"/>
        </w:rPr>
        <w:t>ო</w:t>
      </w:r>
      <w:r w:rsidR="00904D16" w:rsidRPr="00924A27">
        <w:rPr>
          <w:rFonts w:ascii="Sylfaen" w:hAnsi="Sylfaen" w:cs="Sylfaen"/>
          <w:color w:val="000000"/>
        </w:rPr>
        <w:t xml:space="preserve"> </w:t>
      </w:r>
      <w:r w:rsidR="009060B2" w:rsidRPr="00924A27">
        <w:rPr>
          <w:rFonts w:ascii="Sylfaen" w:hAnsi="Sylfaen" w:cs="Sylfaen"/>
          <w:color w:val="000000"/>
        </w:rPr>
        <w:t xml:space="preserve"> </w:t>
      </w:r>
      <w:r w:rsidRPr="00924A27">
        <w:rPr>
          <w:rFonts w:ascii="Sylfaen" w:hAnsi="Sylfaen" w:cs="Sylfaen"/>
          <w:color w:val="000000"/>
        </w:rPr>
        <w:t xml:space="preserve">2018 წლის </w:t>
      </w:r>
      <w:r w:rsidR="00904D16">
        <w:rPr>
          <w:rFonts w:ascii="Sylfaen" w:hAnsi="Sylfaen" w:cs="Sylfaen"/>
          <w:color w:val="000000"/>
        </w:rPr>
        <w:t>დეკემბერში.</w:t>
      </w:r>
      <w:r w:rsidRPr="00924A27">
        <w:rPr>
          <w:rFonts w:ascii="Sylfaen" w:hAnsi="Sylfaen" w:cs="Sylfaen"/>
          <w:color w:val="000000"/>
        </w:rPr>
        <w:t xml:space="preserve"> </w:t>
      </w:r>
    </w:p>
    <w:p w14:paraId="089EB3FE" w14:textId="0ECBE666" w:rsidR="002B6048" w:rsidRPr="00924A27" w:rsidRDefault="00FD5593" w:rsidP="00FD5593">
      <w:pPr>
        <w:pStyle w:val="Heading1"/>
        <w:ind w:right="-126"/>
        <w:jc w:val="both"/>
        <w:rPr>
          <w:rFonts w:ascii="Sylfaen" w:eastAsiaTheme="minorEastAsia" w:hAnsi="Sylfaen" w:cs="Sylfaen"/>
          <w:bCs w:val="0"/>
          <w:color w:val="000000"/>
          <w:sz w:val="22"/>
          <w:szCs w:val="22"/>
        </w:rPr>
      </w:pPr>
      <w:bookmarkStart w:id="9" w:name="_Toc479064203"/>
      <w:r w:rsidRPr="00924A27">
        <w:rPr>
          <w:rFonts w:ascii="Sylfaen" w:eastAsiaTheme="minorEastAsia" w:hAnsi="Sylfaen" w:cs="Sylfaen"/>
          <w:bCs w:val="0"/>
          <w:color w:val="000000"/>
          <w:sz w:val="22"/>
          <w:szCs w:val="22"/>
        </w:rPr>
        <w:t xml:space="preserve">7.   </w:t>
      </w:r>
      <w:r w:rsidR="003E6F0B" w:rsidRPr="00924A27">
        <w:rPr>
          <w:rFonts w:ascii="Sylfaen" w:eastAsiaTheme="minorEastAsia" w:hAnsi="Sylfaen" w:cs="Sylfaen"/>
          <w:bCs w:val="0"/>
          <w:color w:val="000000"/>
          <w:sz w:val="22"/>
          <w:szCs w:val="22"/>
        </w:rPr>
        <w:t xml:space="preserve">ფინანსური </w:t>
      </w:r>
      <w:r w:rsidR="000F3D83" w:rsidRPr="00924A27">
        <w:rPr>
          <w:rFonts w:ascii="Sylfaen" w:eastAsiaTheme="minorEastAsia" w:hAnsi="Sylfaen" w:cs="Sylfaen"/>
          <w:bCs w:val="0"/>
          <w:color w:val="000000"/>
          <w:sz w:val="22"/>
          <w:szCs w:val="22"/>
        </w:rPr>
        <w:t>დ</w:t>
      </w:r>
      <w:r w:rsidR="003E6F0B" w:rsidRPr="00924A27">
        <w:rPr>
          <w:rFonts w:ascii="Sylfaen" w:eastAsiaTheme="minorEastAsia" w:hAnsi="Sylfaen" w:cs="Sylfaen"/>
          <w:bCs w:val="0"/>
          <w:color w:val="000000"/>
          <w:sz w:val="22"/>
          <w:szCs w:val="22"/>
        </w:rPr>
        <w:t>ახმარება, თაღლითობის წინააღმდეგ ბრძოლა და კონტროლი</w:t>
      </w:r>
      <w:bookmarkEnd w:id="9"/>
    </w:p>
    <w:p w14:paraId="4B6BBA44" w14:textId="77777777" w:rsidR="000D7612" w:rsidRPr="00924A27" w:rsidRDefault="000D7612" w:rsidP="00C66811">
      <w:pPr>
        <w:jc w:val="both"/>
        <w:rPr>
          <w:rFonts w:ascii="Sylfaen" w:hAnsi="Sylfaen" w:cs="Sylfaen"/>
          <w:color w:val="000000"/>
        </w:rPr>
      </w:pPr>
    </w:p>
    <w:p w14:paraId="7ED595DF" w14:textId="471C8991" w:rsidR="000D7612" w:rsidRPr="00924A27" w:rsidRDefault="000D7612" w:rsidP="00C66811">
      <w:pPr>
        <w:jc w:val="both"/>
        <w:rPr>
          <w:rFonts w:ascii="Sylfaen" w:hAnsi="Sylfaen" w:cs="Sylfaen"/>
          <w:color w:val="000000"/>
        </w:rPr>
      </w:pPr>
      <w:r w:rsidRPr="00924A27">
        <w:rPr>
          <w:rFonts w:ascii="Sylfaen" w:hAnsi="Sylfaen" w:cs="Sylfaen"/>
          <w:b/>
          <w:color w:val="000000"/>
        </w:rPr>
        <w:t>ევროკავშირის თაღლითობასთან ბრძოლის ოფისთან (OLAF)</w:t>
      </w:r>
      <w:r w:rsidRPr="00924A27">
        <w:rPr>
          <w:rFonts w:ascii="Sylfaen" w:hAnsi="Sylfaen" w:cs="Sylfaen"/>
          <w:color w:val="000000"/>
        </w:rPr>
        <w:t xml:space="preserve"> აქტიური კონსულტაციების საფუძველზე ჩამოყალიბდა შესაბამისი უწყებათაშორისი სამუშაო ჯგუფი, რომ</w:t>
      </w:r>
      <w:r w:rsidR="00E6624E" w:rsidRPr="00924A27">
        <w:rPr>
          <w:rFonts w:ascii="Sylfaen" w:hAnsi="Sylfaen" w:cs="Sylfaen"/>
          <w:color w:val="000000"/>
        </w:rPr>
        <w:t>ე</w:t>
      </w:r>
      <w:r w:rsidRPr="00924A27">
        <w:rPr>
          <w:rFonts w:ascii="Sylfaen" w:hAnsi="Sylfaen" w:cs="Sylfaen"/>
          <w:color w:val="000000"/>
        </w:rPr>
        <w:t xml:space="preserve">ლიც კოორდინაციას გაუწევს ასოცირების შეთანხმების VII კარის  (ფინანსური დახმარება და თაღლითობის წინააღმდეგ ბრძოლისა და კონტროლის შესახებ დებულებები) შესაბამისად საქართველოს მიერ ნაკისრი ვალდებულებების განხორციელებას. </w:t>
      </w:r>
    </w:p>
    <w:p w14:paraId="62E37DAD" w14:textId="00DE5BCE" w:rsidR="000D7612" w:rsidRPr="00924A27" w:rsidRDefault="000D7612" w:rsidP="00C66811">
      <w:pPr>
        <w:jc w:val="both"/>
        <w:rPr>
          <w:rFonts w:ascii="Sylfaen" w:hAnsi="Sylfaen" w:cs="Sylfaen"/>
          <w:color w:val="000000"/>
        </w:rPr>
      </w:pPr>
      <w:r w:rsidRPr="00924A27">
        <w:rPr>
          <w:rFonts w:ascii="Sylfaen" w:hAnsi="Sylfaen" w:cs="Sylfaen"/>
          <w:color w:val="000000"/>
        </w:rPr>
        <w:t xml:space="preserve">ევროკავშირის თაღლითობასთან ბრძოლის ოფისთან (OLAF) კომუნიკაციის მიზნით განისაზღვრა </w:t>
      </w:r>
      <w:r w:rsidRPr="00924A27">
        <w:rPr>
          <w:rFonts w:ascii="Sylfaen" w:hAnsi="Sylfaen" w:cs="Sylfaen"/>
          <w:b/>
          <w:color w:val="000000"/>
        </w:rPr>
        <w:t>ერთიანი საკონტაქტო სტრუქტურა (მთავ</w:t>
      </w:r>
      <w:r w:rsidR="004904B0" w:rsidRPr="00924A27">
        <w:rPr>
          <w:rFonts w:ascii="Sylfaen" w:hAnsi="Sylfaen" w:cs="Sylfaen"/>
          <w:b/>
          <w:color w:val="000000"/>
        </w:rPr>
        <w:t>ა</w:t>
      </w:r>
      <w:r w:rsidRPr="00924A27">
        <w:rPr>
          <w:rFonts w:ascii="Sylfaen" w:hAnsi="Sylfaen" w:cs="Sylfaen"/>
          <w:b/>
          <w:color w:val="000000"/>
        </w:rPr>
        <w:t>რი პროკურატურა).</w:t>
      </w:r>
    </w:p>
    <w:p w14:paraId="32935BFE" w14:textId="1173760B" w:rsidR="009F7BA3" w:rsidRPr="00924A27" w:rsidRDefault="000D7612" w:rsidP="00C66811">
      <w:pPr>
        <w:jc w:val="both"/>
        <w:rPr>
          <w:rFonts w:ascii="Sylfaen" w:hAnsi="Sylfaen" w:cs="Sylfaen"/>
          <w:color w:val="000000"/>
        </w:rPr>
      </w:pPr>
      <w:r w:rsidRPr="00924A27">
        <w:rPr>
          <w:rFonts w:ascii="Sylfaen" w:hAnsi="Sylfaen" w:cs="Sylfaen"/>
          <w:color w:val="000000"/>
        </w:rPr>
        <w:t>ასოცირების შეთანხმების VII კარის</w:t>
      </w:r>
      <w:r w:rsidR="00486B8D">
        <w:rPr>
          <w:rFonts w:ascii="Sylfaen" w:hAnsi="Sylfaen" w:cs="Sylfaen"/>
          <w:color w:val="000000"/>
        </w:rPr>
        <w:t xml:space="preserve"> დებულებებ</w:t>
      </w:r>
      <w:r w:rsidR="001A1D1C">
        <w:rPr>
          <w:rFonts w:ascii="Sylfaen" w:hAnsi="Sylfaen" w:cs="Sylfaen"/>
          <w:color w:val="000000"/>
        </w:rPr>
        <w:t xml:space="preserve">თან დაახლოების </w:t>
      </w:r>
      <w:r w:rsidRPr="00924A27">
        <w:rPr>
          <w:rFonts w:ascii="Sylfaen" w:hAnsi="Sylfaen" w:cs="Sylfaen"/>
          <w:color w:val="000000"/>
        </w:rPr>
        <w:t xml:space="preserve">მიზნით ჩატარდა საქართველოს კანონმდებლობის ასოცირების შეთანხმების შესაბამის კონვენციებთან შესაბამისობის ანალიზი. </w:t>
      </w:r>
    </w:p>
    <w:p w14:paraId="5A3CE328" w14:textId="77777777" w:rsidR="002B6048" w:rsidRPr="00924A27" w:rsidRDefault="00AE6696" w:rsidP="00FD5593">
      <w:pPr>
        <w:pStyle w:val="Heading1"/>
        <w:spacing w:after="240"/>
        <w:rPr>
          <w:rFonts w:ascii="Sylfaen" w:eastAsiaTheme="minorEastAsia" w:hAnsi="Sylfaen" w:cs="Sylfaen"/>
          <w:bCs w:val="0"/>
          <w:color w:val="000000"/>
          <w:sz w:val="22"/>
          <w:szCs w:val="22"/>
        </w:rPr>
      </w:pPr>
      <w:bookmarkStart w:id="10" w:name="_Toc479064204"/>
      <w:r w:rsidRPr="00924A27">
        <w:rPr>
          <w:rFonts w:ascii="Sylfaen" w:eastAsiaTheme="minorEastAsia" w:hAnsi="Sylfaen" w:cs="Sylfaen"/>
          <w:bCs w:val="0"/>
          <w:color w:val="000000"/>
          <w:sz w:val="22"/>
          <w:szCs w:val="22"/>
        </w:rPr>
        <w:lastRenderedPageBreak/>
        <w:t xml:space="preserve">8. </w:t>
      </w:r>
      <w:r w:rsidR="003E6F0B" w:rsidRPr="00924A27">
        <w:rPr>
          <w:rFonts w:ascii="Sylfaen" w:eastAsiaTheme="minorEastAsia" w:hAnsi="Sylfaen" w:cs="Sylfaen"/>
          <w:bCs w:val="0"/>
          <w:color w:val="000000"/>
          <w:sz w:val="22"/>
          <w:szCs w:val="22"/>
        </w:rPr>
        <w:t>ინსტიტუციური</w:t>
      </w:r>
      <w:r w:rsidR="005F2702" w:rsidRPr="00924A27">
        <w:rPr>
          <w:rFonts w:ascii="Sylfaen" w:eastAsiaTheme="minorEastAsia" w:hAnsi="Sylfaen" w:cs="Sylfaen"/>
          <w:bCs w:val="0"/>
          <w:color w:val="000000"/>
          <w:sz w:val="22"/>
          <w:szCs w:val="22"/>
        </w:rPr>
        <w:t xml:space="preserve"> თანამშრომლობა</w:t>
      </w:r>
      <w:bookmarkEnd w:id="10"/>
    </w:p>
    <w:p w14:paraId="6CE36519" w14:textId="77777777" w:rsidR="001C6D59" w:rsidRPr="00924A27" w:rsidRDefault="004A5CB4" w:rsidP="00C66811">
      <w:pPr>
        <w:pStyle w:val="ListParagraph"/>
        <w:numPr>
          <w:ilvl w:val="0"/>
          <w:numId w:val="3"/>
        </w:numPr>
        <w:spacing w:after="240" w:line="276" w:lineRule="auto"/>
        <w:jc w:val="both"/>
        <w:rPr>
          <w:rFonts w:cs="Sylfaen"/>
          <w:b/>
          <w:color w:val="000000"/>
          <w:sz w:val="22"/>
        </w:rPr>
      </w:pPr>
      <w:r w:rsidRPr="00924A27">
        <w:rPr>
          <w:rFonts w:cs="Sylfaen"/>
          <w:b/>
          <w:color w:val="000000"/>
          <w:sz w:val="22"/>
        </w:rPr>
        <w:t>ინსტიტუციური ჩარჩო</w:t>
      </w:r>
    </w:p>
    <w:p w14:paraId="6AAA5BAD" w14:textId="77777777" w:rsidR="002B6048" w:rsidRPr="00924A27" w:rsidRDefault="002B6048" w:rsidP="00C66811">
      <w:pPr>
        <w:pStyle w:val="ListParagraph"/>
        <w:spacing w:after="0" w:line="276" w:lineRule="auto"/>
        <w:jc w:val="both"/>
        <w:rPr>
          <w:rFonts w:cs="Sylfaen"/>
          <w:color w:val="000000"/>
          <w:sz w:val="22"/>
        </w:rPr>
      </w:pPr>
    </w:p>
    <w:p w14:paraId="2EE97582" w14:textId="101B17C7" w:rsidR="008B0F86" w:rsidRDefault="00521C47" w:rsidP="00C66811">
      <w:pPr>
        <w:pStyle w:val="ListParagraph"/>
        <w:spacing w:after="0" w:line="276" w:lineRule="auto"/>
        <w:ind w:left="0"/>
        <w:jc w:val="both"/>
        <w:rPr>
          <w:rFonts w:cs="Sylfaen"/>
          <w:b/>
          <w:color w:val="000000"/>
          <w:sz w:val="22"/>
        </w:rPr>
      </w:pPr>
      <w:r w:rsidRPr="00924A27">
        <w:rPr>
          <w:rFonts w:cs="Sylfaen"/>
          <w:sz w:val="22"/>
        </w:rPr>
        <w:t>2018 წლის 2</w:t>
      </w:r>
      <w:r w:rsidR="007B1921" w:rsidRPr="00924A27">
        <w:rPr>
          <w:rFonts w:cs="Sylfaen"/>
          <w:sz w:val="22"/>
        </w:rPr>
        <w:t>6</w:t>
      </w:r>
      <w:r w:rsidRPr="00924A27">
        <w:rPr>
          <w:rFonts w:cs="Sylfaen"/>
          <w:sz w:val="22"/>
        </w:rPr>
        <w:t xml:space="preserve"> ივნისს ქ. </w:t>
      </w:r>
      <w:r w:rsidRPr="00924A27">
        <w:rPr>
          <w:rFonts w:cs="Sylfaen"/>
          <w:color w:val="000000"/>
          <w:sz w:val="22"/>
        </w:rPr>
        <w:t xml:space="preserve">ბრიუსელში გაიმართა </w:t>
      </w:r>
      <w:r w:rsidRPr="00924A27">
        <w:rPr>
          <w:rFonts w:cs="Sylfaen"/>
          <w:b/>
          <w:color w:val="000000"/>
          <w:sz w:val="22"/>
        </w:rPr>
        <w:t>საქართველო-ევროკავშირის ასოცირების კომიტეტის მეოთხე სხდომა</w:t>
      </w:r>
      <w:r w:rsidRPr="00924A27">
        <w:rPr>
          <w:rFonts w:cs="Sylfaen"/>
          <w:color w:val="000000"/>
          <w:sz w:val="22"/>
        </w:rPr>
        <w:t>. კომიტეტის სხდომაზე განხილულ იქნა საქართველოსა და ევროკავშირს შორის ეკონომიკური და დარგობრივი თანამშრომლობის გაღრმავების პერსპექტივები, მათ შორის</w:t>
      </w:r>
      <w:r w:rsidR="00E6624E" w:rsidRPr="00924A27">
        <w:rPr>
          <w:rFonts w:cs="Sylfaen"/>
          <w:color w:val="000000"/>
          <w:sz w:val="22"/>
        </w:rPr>
        <w:t>,</w:t>
      </w:r>
      <w:r w:rsidRPr="00924A27">
        <w:rPr>
          <w:rFonts w:cs="Sylfaen"/>
          <w:color w:val="000000"/>
          <w:sz w:val="22"/>
        </w:rPr>
        <w:t xml:space="preserve"> ისეთ სფეროებში, როგორ</w:t>
      </w:r>
      <w:r w:rsidR="00E6624E" w:rsidRPr="00924A27">
        <w:rPr>
          <w:rFonts w:cs="Sylfaen"/>
          <w:color w:val="000000"/>
          <w:sz w:val="22"/>
        </w:rPr>
        <w:t>ებ</w:t>
      </w:r>
      <w:r w:rsidRPr="00924A27">
        <w:rPr>
          <w:rFonts w:cs="Sylfaen"/>
          <w:color w:val="000000"/>
          <w:sz w:val="22"/>
        </w:rPr>
        <w:t>იცაა</w:t>
      </w:r>
      <w:r w:rsidR="00E6624E" w:rsidRPr="00924A27">
        <w:rPr>
          <w:rFonts w:cs="Sylfaen"/>
          <w:color w:val="000000"/>
          <w:sz w:val="22"/>
        </w:rPr>
        <w:t>:</w:t>
      </w:r>
      <w:r w:rsidRPr="00924A27">
        <w:rPr>
          <w:rFonts w:cs="Sylfaen"/>
          <w:color w:val="000000"/>
          <w:sz w:val="22"/>
        </w:rPr>
        <w:t xml:space="preserve"> </w:t>
      </w:r>
      <w:r w:rsidRPr="00924A27">
        <w:rPr>
          <w:rFonts w:cs="Sylfaen"/>
          <w:b/>
          <w:color w:val="000000"/>
          <w:sz w:val="22"/>
        </w:rPr>
        <w:t>ტრანსპორტი, ენერგეტიკა, გარემოს დაცვა, სოფლის მეურნეობა, რეგიონული განვითარება, დასაქმება და სოციალური პოლიტიკა, მეცნიერება, განათლება და კულტურა.</w:t>
      </w:r>
    </w:p>
    <w:p w14:paraId="7A6BDB4C" w14:textId="77777777" w:rsidR="008B0F86" w:rsidRPr="008B0F86" w:rsidRDefault="008B0F86" w:rsidP="00C66811">
      <w:pPr>
        <w:pStyle w:val="ListParagraph"/>
        <w:spacing w:after="0" w:line="276" w:lineRule="auto"/>
        <w:ind w:left="0"/>
        <w:jc w:val="both"/>
        <w:rPr>
          <w:rFonts w:cs="Sylfaen"/>
          <w:b/>
          <w:color w:val="000000"/>
          <w:sz w:val="22"/>
        </w:rPr>
      </w:pPr>
    </w:p>
    <w:p w14:paraId="35326A16" w14:textId="3B25A9A2" w:rsidR="00350424" w:rsidRPr="008B0F86" w:rsidRDefault="00350424" w:rsidP="00C66811">
      <w:pPr>
        <w:pStyle w:val="ListParagraph"/>
        <w:spacing w:after="0" w:line="276" w:lineRule="auto"/>
        <w:ind w:left="0"/>
        <w:jc w:val="both"/>
        <w:rPr>
          <w:rFonts w:cs="Sylfaen"/>
          <w:b/>
          <w:color w:val="000000"/>
          <w:sz w:val="22"/>
        </w:rPr>
      </w:pPr>
      <w:r w:rsidRPr="008B0F86">
        <w:rPr>
          <w:sz w:val="22"/>
        </w:rPr>
        <w:t>21 ნოემბერს, ქ. ბრიუსელში შედგა პირველი მაღალი დონის შეხვედრა ევროკავშირთან სექტორული თანამშრომლობის საკითხებზე;</w:t>
      </w:r>
    </w:p>
    <w:p w14:paraId="285FDB42" w14:textId="77777777" w:rsidR="00917FCD" w:rsidRPr="00924A27" w:rsidRDefault="00917FCD" w:rsidP="00C66811">
      <w:pPr>
        <w:pStyle w:val="ListParagraph"/>
        <w:spacing w:after="0" w:line="276" w:lineRule="auto"/>
        <w:ind w:left="0"/>
        <w:jc w:val="both"/>
        <w:rPr>
          <w:rFonts w:cs="Sylfaen"/>
          <w:color w:val="000000"/>
          <w:sz w:val="22"/>
        </w:rPr>
      </w:pPr>
    </w:p>
    <w:p w14:paraId="006B4D45" w14:textId="29F1341E" w:rsidR="00521C47" w:rsidRPr="00924A27" w:rsidRDefault="00521C47" w:rsidP="00C66811">
      <w:pPr>
        <w:pStyle w:val="ListParagraph"/>
        <w:spacing w:after="0" w:line="276" w:lineRule="auto"/>
        <w:ind w:left="0"/>
        <w:jc w:val="both"/>
        <w:rPr>
          <w:rFonts w:cs="Sylfaen"/>
          <w:color w:val="000000"/>
          <w:sz w:val="22"/>
        </w:rPr>
      </w:pPr>
      <w:r w:rsidRPr="00924A27">
        <w:rPr>
          <w:rFonts w:cs="Sylfaen"/>
          <w:color w:val="000000"/>
          <w:sz w:val="22"/>
        </w:rPr>
        <w:t>201</w:t>
      </w:r>
      <w:r w:rsidR="00F2077C" w:rsidRPr="00924A27">
        <w:rPr>
          <w:rFonts w:cs="Sylfaen"/>
          <w:color w:val="000000"/>
          <w:sz w:val="22"/>
        </w:rPr>
        <w:t>8</w:t>
      </w:r>
      <w:r w:rsidRPr="00924A27">
        <w:rPr>
          <w:rFonts w:cs="Sylfaen"/>
          <w:color w:val="000000"/>
          <w:sz w:val="22"/>
        </w:rPr>
        <w:t xml:space="preserve"> </w:t>
      </w:r>
      <w:r w:rsidR="004E0C59">
        <w:rPr>
          <w:rFonts w:cs="Sylfaen"/>
          <w:color w:val="000000"/>
          <w:sz w:val="22"/>
        </w:rPr>
        <w:t xml:space="preserve">წლის პირველ ნახევარში </w:t>
      </w:r>
      <w:r w:rsidRPr="00924A27">
        <w:rPr>
          <w:rFonts w:cs="Sylfaen"/>
          <w:color w:val="000000"/>
          <w:sz w:val="22"/>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14:paraId="2F7FFED3" w14:textId="0841F2C8" w:rsidR="00521C47" w:rsidRPr="00924A27" w:rsidRDefault="004D5039"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2018 წლის 22 მარტს </w:t>
      </w:r>
      <w:r w:rsidRPr="00924A27">
        <w:rPr>
          <w:rFonts w:cs="Sylfaen"/>
          <w:color w:val="000000"/>
          <w:sz w:val="22"/>
        </w:rPr>
        <w:t>ქ. ბრიუსელში</w:t>
      </w:r>
      <w:r w:rsidR="00521C47" w:rsidRPr="00924A27">
        <w:rPr>
          <w:rFonts w:cs="Sylfaen"/>
          <w:color w:val="000000"/>
          <w:sz w:val="22"/>
        </w:rPr>
        <w:t xml:space="preserve"> 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მესამე სხდომა;</w:t>
      </w:r>
    </w:p>
    <w:p w14:paraId="650B8F9C" w14:textId="5AE10192" w:rsidR="002D1C81" w:rsidRPr="00924A27" w:rsidRDefault="002D1C81" w:rsidP="002D1C81">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2018 წლის 19 აპრილს</w:t>
      </w:r>
      <w:r w:rsidRPr="00924A27">
        <w:rPr>
          <w:rFonts w:cs="Sylfaen"/>
          <w:color w:val="000000"/>
          <w:sz w:val="22"/>
        </w:rPr>
        <w:t xml:space="preserve"> ქ. თბილისში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მესამე სხდომა;</w:t>
      </w:r>
    </w:p>
    <w:p w14:paraId="5C5FA551" w14:textId="487EF2F2" w:rsidR="00521C47" w:rsidRPr="00924A27" w:rsidRDefault="00521C47"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2017 წლის </w:t>
      </w:r>
      <w:r w:rsidR="004D5039" w:rsidRPr="00924A27">
        <w:rPr>
          <w:rFonts w:cs="Sylfaen"/>
          <w:b/>
          <w:color w:val="000000"/>
          <w:sz w:val="22"/>
        </w:rPr>
        <w:t>29 მაისს</w:t>
      </w:r>
      <w:r w:rsidRPr="00924A27">
        <w:rPr>
          <w:rFonts w:cs="Sylfaen"/>
          <w:b/>
          <w:color w:val="000000"/>
          <w:sz w:val="22"/>
        </w:rPr>
        <w:t xml:space="preserve"> </w:t>
      </w:r>
      <w:r w:rsidRPr="00924A27">
        <w:rPr>
          <w:rFonts w:cs="Sylfaen"/>
          <w:color w:val="000000"/>
          <w:sz w:val="22"/>
        </w:rPr>
        <w:t xml:space="preserve">ქ. </w:t>
      </w:r>
      <w:r w:rsidR="004D5039" w:rsidRPr="00924A27">
        <w:rPr>
          <w:rFonts w:cs="Sylfaen"/>
          <w:color w:val="000000"/>
          <w:sz w:val="22"/>
        </w:rPr>
        <w:t>ბრიუსელში</w:t>
      </w:r>
      <w:r w:rsidRPr="00924A27">
        <w:rPr>
          <w:rFonts w:cs="Sylfaen"/>
          <w:color w:val="000000"/>
          <w:sz w:val="22"/>
        </w:rPr>
        <w:t xml:space="preserve"> გაიმართა</w:t>
      </w:r>
      <w:r w:rsidR="0057103A" w:rsidRPr="00924A27">
        <w:rPr>
          <w:rFonts w:cs="Sylfaen"/>
          <w:color w:val="000000"/>
          <w:sz w:val="22"/>
        </w:rPr>
        <w:t xml:space="preserve"> </w:t>
      </w:r>
      <w:r w:rsidRPr="00924A27">
        <w:rPr>
          <w:rFonts w:cs="Sylfaen"/>
          <w:color w:val="000000"/>
          <w:sz w:val="22"/>
        </w:rPr>
        <w:t>თემატური ჯგუფის  „თანამშრომლობა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მესამე სხდომა;</w:t>
      </w:r>
    </w:p>
    <w:p w14:paraId="0F294837" w14:textId="77777777" w:rsidR="006B197E" w:rsidRDefault="00521C47" w:rsidP="008B0F86">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201</w:t>
      </w:r>
      <w:r w:rsidR="004D5039" w:rsidRPr="00924A27">
        <w:rPr>
          <w:rFonts w:cs="Sylfaen"/>
          <w:b/>
          <w:color w:val="000000"/>
          <w:sz w:val="22"/>
        </w:rPr>
        <w:t>8</w:t>
      </w:r>
      <w:r w:rsidRPr="00924A27">
        <w:rPr>
          <w:rFonts w:cs="Sylfaen"/>
          <w:b/>
          <w:color w:val="000000"/>
          <w:sz w:val="22"/>
        </w:rPr>
        <w:t xml:space="preserve"> წლის </w:t>
      </w:r>
      <w:r w:rsidR="004D5039" w:rsidRPr="00924A27">
        <w:rPr>
          <w:rFonts w:cs="Sylfaen"/>
          <w:b/>
          <w:color w:val="000000"/>
          <w:sz w:val="22"/>
        </w:rPr>
        <w:t>7</w:t>
      </w:r>
      <w:r w:rsidRPr="00924A27">
        <w:rPr>
          <w:rFonts w:cs="Sylfaen"/>
          <w:b/>
          <w:color w:val="000000"/>
          <w:sz w:val="22"/>
        </w:rPr>
        <w:t xml:space="preserve"> ივნისს</w:t>
      </w:r>
      <w:r w:rsidR="002D1C81" w:rsidRPr="00924A27">
        <w:rPr>
          <w:rFonts w:cs="Sylfaen"/>
          <w:color w:val="000000"/>
          <w:sz w:val="22"/>
        </w:rPr>
        <w:t xml:space="preserve">, ქ. ბრიუსელში, </w:t>
      </w:r>
      <w:r w:rsidRPr="00924A27">
        <w:rPr>
          <w:rFonts w:cs="Sylfaen"/>
          <w:color w:val="000000"/>
          <w:sz w:val="22"/>
        </w:rPr>
        <w:t xml:space="preserve">გაიმართა თემატური ჯგუფის „სამრეწველო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w:t>
      </w:r>
      <w:r w:rsidR="004D5039" w:rsidRPr="00924A27">
        <w:rPr>
          <w:rFonts w:cs="Sylfaen"/>
          <w:color w:val="000000"/>
          <w:sz w:val="22"/>
        </w:rPr>
        <w:t>მესამე</w:t>
      </w:r>
      <w:r w:rsidRPr="00924A27">
        <w:rPr>
          <w:rFonts w:cs="Sylfaen"/>
          <w:color w:val="000000"/>
          <w:sz w:val="22"/>
        </w:rPr>
        <w:t xml:space="preserve"> სხდომა. </w:t>
      </w:r>
    </w:p>
    <w:p w14:paraId="114D1D3D" w14:textId="35059A56" w:rsidR="006B197E" w:rsidRPr="008B0F86" w:rsidRDefault="006B197E" w:rsidP="008B0F86">
      <w:pPr>
        <w:pStyle w:val="ListParagraph"/>
        <w:numPr>
          <w:ilvl w:val="0"/>
          <w:numId w:val="5"/>
        </w:numPr>
        <w:spacing w:after="0" w:line="276" w:lineRule="auto"/>
        <w:ind w:left="720"/>
        <w:jc w:val="both"/>
        <w:rPr>
          <w:rFonts w:cs="Sylfaen"/>
          <w:color w:val="000000"/>
          <w:sz w:val="22"/>
        </w:rPr>
      </w:pPr>
      <w:r w:rsidRPr="008B0F86">
        <w:rPr>
          <w:rFonts w:cs="Sylfaen"/>
          <w:color w:val="000000"/>
          <w:sz w:val="22"/>
        </w:rPr>
        <w:t>2018 წლის 1</w:t>
      </w:r>
      <w:r>
        <w:rPr>
          <w:rFonts w:cs="Sylfaen"/>
          <w:color w:val="000000"/>
          <w:sz w:val="22"/>
          <w:lang w:val="en-US"/>
        </w:rPr>
        <w:t>6</w:t>
      </w:r>
      <w:r w:rsidRPr="008B0F86">
        <w:rPr>
          <w:rFonts w:cs="Sylfaen"/>
          <w:color w:val="000000"/>
          <w:sz w:val="22"/>
        </w:rPr>
        <w:t xml:space="preserve"> ოქტომბერს, ქ. ბრიუსელში ჩატარდა საქართველო-ევროკავშირის ასოცირების ეკონომიკური და დარგობრივი თანამშრომლობის ქვეკომიტეტის მე-3 თემატური ჯგუფის - „ენერგეტიკა; გარემო; კლიმატი; ტრანსპორტი; და სამოქალაქო დაცვა“ რიგით მეოთხე სხდომა;</w:t>
      </w:r>
    </w:p>
    <w:p w14:paraId="25C62E37" w14:textId="77777777" w:rsidR="00917FCD" w:rsidRPr="00924A27" w:rsidRDefault="00917FCD" w:rsidP="00C66811">
      <w:pPr>
        <w:pStyle w:val="ListParagraph"/>
        <w:spacing w:after="0" w:line="276" w:lineRule="auto"/>
        <w:jc w:val="both"/>
        <w:rPr>
          <w:rFonts w:cs="Sylfaen"/>
          <w:color w:val="000000"/>
          <w:sz w:val="22"/>
        </w:rPr>
      </w:pPr>
    </w:p>
    <w:p w14:paraId="3EE7BBC3" w14:textId="2311D74F" w:rsidR="004074CA" w:rsidRDefault="004074CA"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სტრატეგიული კომუნიკაცია</w:t>
      </w:r>
    </w:p>
    <w:p w14:paraId="1CBA20B7" w14:textId="77777777" w:rsidR="00A03D67" w:rsidRDefault="00A03D67" w:rsidP="00A03D67">
      <w:pPr>
        <w:ind w:left="413"/>
        <w:jc w:val="both"/>
        <w:rPr>
          <w:sz w:val="24"/>
          <w:szCs w:val="24"/>
          <w:lang w:val="en-US"/>
        </w:rPr>
      </w:pPr>
      <w:r w:rsidRPr="00A03D67">
        <w:rPr>
          <w:rFonts w:ascii="Sylfaen" w:hAnsi="Sylfaen" w:cs="Sylfaen"/>
          <w:sz w:val="24"/>
          <w:szCs w:val="24"/>
        </w:rPr>
        <w:lastRenderedPageBreak/>
        <w:t>შემუშავდა</w:t>
      </w:r>
      <w:r w:rsidRPr="00A03D67">
        <w:rPr>
          <w:sz w:val="24"/>
          <w:szCs w:val="24"/>
        </w:rPr>
        <w:t xml:space="preserve"> „2017-2020 </w:t>
      </w:r>
      <w:r w:rsidRPr="00A03D67">
        <w:rPr>
          <w:rFonts w:ascii="Sylfaen" w:hAnsi="Sylfaen" w:cs="Sylfaen"/>
          <w:sz w:val="24"/>
          <w:szCs w:val="24"/>
        </w:rPr>
        <w:t>წლებისთვის</w:t>
      </w:r>
      <w:r w:rsidRPr="00A03D67">
        <w:rPr>
          <w:sz w:val="24"/>
          <w:szCs w:val="24"/>
        </w:rPr>
        <w:t xml:space="preserve"> </w:t>
      </w:r>
      <w:r w:rsidRPr="00A03D67">
        <w:rPr>
          <w:rFonts w:ascii="Sylfaen" w:hAnsi="Sylfaen" w:cs="Sylfaen"/>
          <w:sz w:val="24"/>
          <w:szCs w:val="24"/>
        </w:rPr>
        <w:t>ევროკავშირსა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ნატოში</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გაწევრიანების</w:t>
      </w:r>
      <w:r w:rsidRPr="00A03D67">
        <w:rPr>
          <w:sz w:val="24"/>
          <w:szCs w:val="24"/>
        </w:rPr>
        <w:t xml:space="preserve"> </w:t>
      </w:r>
      <w:r w:rsidRPr="00A03D67">
        <w:rPr>
          <w:rFonts w:ascii="Sylfaen" w:hAnsi="Sylfaen" w:cs="Sylfaen"/>
          <w:sz w:val="24"/>
          <w:szCs w:val="24"/>
        </w:rPr>
        <w:t>კომუნიკაციის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მთავრობის</w:t>
      </w:r>
      <w:r w:rsidRPr="00A03D67">
        <w:rPr>
          <w:sz w:val="24"/>
          <w:szCs w:val="24"/>
        </w:rPr>
        <w:t xml:space="preserve"> </w:t>
      </w:r>
      <w:r w:rsidRPr="00A03D67">
        <w:rPr>
          <w:rFonts w:ascii="Sylfaen" w:hAnsi="Sylfaen" w:cs="Sylfaen"/>
          <w:sz w:val="24"/>
          <w:szCs w:val="24"/>
        </w:rPr>
        <w:t>სტრატეგიის</w:t>
      </w:r>
      <w:r w:rsidRPr="00A03D67">
        <w:rPr>
          <w:sz w:val="24"/>
          <w:szCs w:val="24"/>
        </w:rPr>
        <w:t xml:space="preserve">" 2018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ანგარიში</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მეთოდოლოგია</w:t>
      </w:r>
      <w:r w:rsidRPr="00A03D67">
        <w:rPr>
          <w:sz w:val="24"/>
          <w:szCs w:val="24"/>
        </w:rPr>
        <w:t xml:space="preserve">. </w:t>
      </w:r>
      <w:r w:rsidRPr="00A03D67">
        <w:rPr>
          <w:rFonts w:ascii="Sylfaen" w:hAnsi="Sylfaen" w:cs="Sylfaen"/>
          <w:sz w:val="24"/>
          <w:szCs w:val="24"/>
        </w:rPr>
        <w:t>ასევე</w:t>
      </w:r>
      <w:r w:rsidRPr="00A03D67">
        <w:rPr>
          <w:sz w:val="24"/>
          <w:szCs w:val="24"/>
        </w:rPr>
        <w:t xml:space="preserve">, </w:t>
      </w:r>
      <w:r w:rsidRPr="00A03D67">
        <w:rPr>
          <w:rFonts w:ascii="Sylfaen" w:hAnsi="Sylfaen" w:cs="Sylfaen"/>
          <w:sz w:val="24"/>
          <w:szCs w:val="24"/>
        </w:rPr>
        <w:t>მომზადდა</w:t>
      </w:r>
      <w:r w:rsidRPr="00A03D67">
        <w:rPr>
          <w:sz w:val="24"/>
          <w:szCs w:val="24"/>
        </w:rPr>
        <w:t xml:space="preserve"> 2019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სამოქმედო</w:t>
      </w:r>
      <w:r w:rsidRPr="00A03D67">
        <w:rPr>
          <w:sz w:val="24"/>
          <w:szCs w:val="24"/>
        </w:rPr>
        <w:t xml:space="preserve"> </w:t>
      </w:r>
      <w:r w:rsidRPr="00A03D67">
        <w:rPr>
          <w:rFonts w:ascii="Sylfaen" w:hAnsi="Sylfaen" w:cs="Sylfaen"/>
          <w:sz w:val="24"/>
          <w:szCs w:val="24"/>
        </w:rPr>
        <w:t>გეგმა</w:t>
      </w:r>
      <w:r w:rsidRPr="00A03D67">
        <w:rPr>
          <w:sz w:val="24"/>
          <w:szCs w:val="24"/>
        </w:rPr>
        <w:t>.</w:t>
      </w:r>
    </w:p>
    <w:p w14:paraId="2D60B361" w14:textId="77777777" w:rsidR="00A03D67" w:rsidRDefault="00A03D67" w:rsidP="00A03D67">
      <w:pPr>
        <w:ind w:left="413"/>
        <w:jc w:val="both"/>
        <w:rPr>
          <w:rFonts w:ascii="Sylfaen" w:hAnsi="Sylfaen"/>
          <w:sz w:val="24"/>
          <w:szCs w:val="24"/>
        </w:rPr>
      </w:pPr>
      <w:r w:rsidRPr="00A03D67">
        <w:rPr>
          <w:sz w:val="24"/>
          <w:szCs w:val="24"/>
        </w:rPr>
        <w:t xml:space="preserve">14-15 </w:t>
      </w:r>
      <w:r w:rsidRPr="00A03D67">
        <w:rPr>
          <w:rFonts w:ascii="Sylfaen" w:hAnsi="Sylfaen" w:cs="Sylfaen"/>
          <w:sz w:val="24"/>
          <w:szCs w:val="24"/>
        </w:rPr>
        <w:t>ივნისს</w:t>
      </w:r>
      <w:r w:rsidRPr="00A03D67">
        <w:rPr>
          <w:sz w:val="24"/>
          <w:szCs w:val="24"/>
        </w:rPr>
        <w:t xml:space="preserve"> </w:t>
      </w:r>
      <w:r w:rsidRPr="00A03D67">
        <w:rPr>
          <w:rFonts w:ascii="Sylfaen" w:hAnsi="Sylfaen" w:cs="Sylfaen"/>
          <w:sz w:val="24"/>
          <w:szCs w:val="24"/>
        </w:rPr>
        <w:t>ჩატარდა</w:t>
      </w:r>
      <w:r w:rsidRPr="00A03D67">
        <w:rPr>
          <w:sz w:val="24"/>
          <w:szCs w:val="24"/>
        </w:rPr>
        <w:t xml:space="preserve"> </w:t>
      </w:r>
      <w:r w:rsidRPr="00A03D67">
        <w:rPr>
          <w:rFonts w:ascii="Sylfaen" w:hAnsi="Sylfaen" w:cs="Sylfaen"/>
          <w:sz w:val="24"/>
          <w:szCs w:val="24"/>
        </w:rPr>
        <w:t>ყოველწლიური</w:t>
      </w:r>
      <w:r w:rsidRPr="00A03D67">
        <w:rPr>
          <w:sz w:val="24"/>
          <w:szCs w:val="24"/>
        </w:rPr>
        <w:t xml:space="preserve"> </w:t>
      </w:r>
      <w:r w:rsidRPr="00A03D67">
        <w:rPr>
          <w:rFonts w:ascii="Sylfaen" w:hAnsi="Sylfaen" w:cs="Sylfaen"/>
          <w:sz w:val="24"/>
          <w:szCs w:val="24"/>
        </w:rPr>
        <w:t>საერთაშორისო</w:t>
      </w:r>
      <w:r w:rsidRPr="00A03D67">
        <w:rPr>
          <w:sz w:val="24"/>
          <w:szCs w:val="24"/>
        </w:rPr>
        <w:t xml:space="preserve"> </w:t>
      </w:r>
      <w:r w:rsidRPr="00A03D67">
        <w:rPr>
          <w:rFonts w:ascii="Sylfaen" w:hAnsi="Sylfaen" w:cs="Sylfaen"/>
          <w:sz w:val="24"/>
          <w:szCs w:val="24"/>
        </w:rPr>
        <w:t>კონფერენცია</w:t>
      </w:r>
      <w:r w:rsidRPr="00A03D67">
        <w:rPr>
          <w:sz w:val="24"/>
          <w:szCs w:val="24"/>
        </w:rPr>
        <w:t xml:space="preserve"> </w:t>
      </w:r>
      <w:r>
        <w:rPr>
          <w:rFonts w:ascii="Sylfaen" w:hAnsi="Sylfaen"/>
          <w:sz w:val="24"/>
          <w:szCs w:val="24"/>
        </w:rPr>
        <w:t xml:space="preserve">                                      </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ევროპული</w:t>
      </w:r>
      <w:r w:rsidRPr="00A03D67">
        <w:rPr>
          <w:sz w:val="24"/>
          <w:szCs w:val="24"/>
        </w:rPr>
        <w:t xml:space="preserve"> </w:t>
      </w:r>
      <w:r w:rsidRPr="00A03D67">
        <w:rPr>
          <w:rFonts w:ascii="Sylfaen" w:hAnsi="Sylfaen" w:cs="Sylfaen"/>
          <w:sz w:val="24"/>
          <w:szCs w:val="24"/>
        </w:rPr>
        <w:t>გზა</w:t>
      </w:r>
      <w:r w:rsidRPr="00A03D67">
        <w:rPr>
          <w:sz w:val="24"/>
          <w:szCs w:val="24"/>
        </w:rPr>
        <w:t>"</w:t>
      </w:r>
      <w:r w:rsidRPr="00A03D67">
        <w:rPr>
          <w:color w:val="1F497D"/>
          <w:sz w:val="24"/>
          <w:szCs w:val="24"/>
        </w:rPr>
        <w:t>,</w:t>
      </w:r>
      <w:r w:rsidRPr="00A03D67">
        <w:rPr>
          <w:sz w:val="24"/>
          <w:szCs w:val="24"/>
        </w:rPr>
        <w:t xml:space="preserve"> </w:t>
      </w:r>
      <w:r w:rsidRPr="00A03D67">
        <w:rPr>
          <w:rFonts w:ascii="Sylfaen" w:hAnsi="Sylfaen" w:cs="Sylfaen"/>
          <w:sz w:val="24"/>
          <w:szCs w:val="24"/>
        </w:rPr>
        <w:t>კონფერენციას</w:t>
      </w:r>
      <w:r w:rsidRPr="00A03D67">
        <w:rPr>
          <w:sz w:val="24"/>
          <w:szCs w:val="24"/>
        </w:rPr>
        <w:t xml:space="preserve"> </w:t>
      </w:r>
      <w:r w:rsidRPr="00A03D67">
        <w:rPr>
          <w:rFonts w:ascii="Sylfaen" w:hAnsi="Sylfaen" w:cs="Sylfaen"/>
          <w:sz w:val="24"/>
          <w:szCs w:val="24"/>
        </w:rPr>
        <w:t>დაესწრო</w:t>
      </w:r>
      <w:r w:rsidRPr="00A03D67">
        <w:rPr>
          <w:sz w:val="24"/>
          <w:szCs w:val="24"/>
        </w:rPr>
        <w:t>   300-</w:t>
      </w:r>
      <w:r w:rsidRPr="00A03D67">
        <w:rPr>
          <w:rFonts w:ascii="Sylfaen" w:hAnsi="Sylfaen" w:cs="Sylfaen"/>
          <w:sz w:val="24"/>
          <w:szCs w:val="24"/>
        </w:rPr>
        <w:t>ზე</w:t>
      </w:r>
      <w:r w:rsidRPr="00A03D67">
        <w:rPr>
          <w:sz w:val="24"/>
          <w:szCs w:val="24"/>
        </w:rPr>
        <w:t xml:space="preserve"> </w:t>
      </w:r>
      <w:r w:rsidRPr="00A03D67">
        <w:rPr>
          <w:rFonts w:ascii="Sylfaen" w:hAnsi="Sylfaen" w:cs="Sylfaen"/>
          <w:sz w:val="24"/>
          <w:szCs w:val="24"/>
        </w:rPr>
        <w:t>მეტი</w:t>
      </w:r>
      <w:r w:rsidRPr="00A03D67">
        <w:rPr>
          <w:sz w:val="24"/>
          <w:szCs w:val="24"/>
        </w:rPr>
        <w:t xml:space="preserve">  </w:t>
      </w:r>
      <w:r w:rsidRPr="00A03D67">
        <w:rPr>
          <w:rFonts w:ascii="Sylfaen" w:hAnsi="Sylfaen" w:cs="Sylfaen"/>
          <w:sz w:val="24"/>
          <w:szCs w:val="24"/>
        </w:rPr>
        <w:t>მონაწილე</w:t>
      </w:r>
      <w:r w:rsidRPr="00A03D67">
        <w:rPr>
          <w:sz w:val="24"/>
          <w:szCs w:val="24"/>
        </w:rPr>
        <w:t>.</w:t>
      </w:r>
    </w:p>
    <w:p w14:paraId="7E7DAB17" w14:textId="0F10A0FE" w:rsidR="00A03D67" w:rsidRPr="00631928" w:rsidRDefault="00A03D67" w:rsidP="00631928">
      <w:pPr>
        <w:ind w:left="413"/>
        <w:jc w:val="both"/>
        <w:rPr>
          <w:sz w:val="24"/>
          <w:szCs w:val="24"/>
          <w:lang w:val="en-US"/>
        </w:rPr>
      </w:pPr>
      <w:r w:rsidRPr="00A03D67">
        <w:rPr>
          <w:rFonts w:ascii="Sylfaen" w:hAnsi="Sylfaen" w:cs="Sylfaen"/>
          <w:sz w:val="24"/>
          <w:szCs w:val="24"/>
        </w:rPr>
        <w:t>ევროკავშირთან</w:t>
      </w:r>
      <w:r w:rsidRPr="00A03D67">
        <w:rPr>
          <w:sz w:val="24"/>
          <w:szCs w:val="24"/>
        </w:rPr>
        <w:t xml:space="preserve"> </w:t>
      </w:r>
      <w:r w:rsidRPr="00A03D67">
        <w:rPr>
          <w:rFonts w:ascii="Sylfaen" w:hAnsi="Sylfaen" w:cs="Sylfaen"/>
          <w:sz w:val="24"/>
          <w:szCs w:val="24"/>
        </w:rPr>
        <w:t>უვიზო</w:t>
      </w:r>
      <w:r w:rsidRPr="00A03D67">
        <w:rPr>
          <w:sz w:val="24"/>
          <w:szCs w:val="24"/>
        </w:rPr>
        <w:t xml:space="preserve"> </w:t>
      </w:r>
      <w:r w:rsidRPr="00A03D67">
        <w:rPr>
          <w:rFonts w:ascii="Sylfaen" w:hAnsi="Sylfaen" w:cs="Sylfaen"/>
          <w:sz w:val="24"/>
          <w:szCs w:val="24"/>
        </w:rPr>
        <w:t>მიმოსვლის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კამპანიის</w:t>
      </w:r>
      <w:r w:rsidRPr="00A03D67">
        <w:rPr>
          <w:sz w:val="24"/>
          <w:szCs w:val="24"/>
        </w:rPr>
        <w:t xml:space="preserve"> </w:t>
      </w:r>
      <w:r w:rsidRPr="00A03D67">
        <w:rPr>
          <w:rFonts w:ascii="Sylfaen" w:hAnsi="Sylfaen" w:cs="Sylfaen"/>
          <w:sz w:val="24"/>
          <w:szCs w:val="24"/>
        </w:rPr>
        <w:t>მესამე</w:t>
      </w:r>
      <w:r w:rsidRPr="00A03D67">
        <w:rPr>
          <w:sz w:val="24"/>
          <w:szCs w:val="24"/>
        </w:rPr>
        <w:t xml:space="preserve"> </w:t>
      </w:r>
      <w:r w:rsidRPr="00A03D67">
        <w:rPr>
          <w:rFonts w:ascii="Sylfaen" w:hAnsi="Sylfaen" w:cs="Sylfaen"/>
          <w:sz w:val="24"/>
          <w:szCs w:val="24"/>
        </w:rPr>
        <w:t>ტალღის</w:t>
      </w:r>
      <w:r w:rsidRPr="00A03D67">
        <w:rPr>
          <w:sz w:val="24"/>
          <w:szCs w:val="24"/>
        </w:rPr>
        <w:t xml:space="preserve"> </w:t>
      </w:r>
      <w:r w:rsidRPr="00A03D67">
        <w:rPr>
          <w:rFonts w:ascii="Sylfaen" w:hAnsi="Sylfaen" w:cs="Sylfaen"/>
          <w:sz w:val="24"/>
          <w:szCs w:val="24"/>
        </w:rPr>
        <w:t>ფარგლებში</w:t>
      </w:r>
      <w:r w:rsidRPr="00A03D67">
        <w:rPr>
          <w:sz w:val="24"/>
          <w:szCs w:val="24"/>
        </w:rPr>
        <w:t xml:space="preserve"> </w:t>
      </w:r>
      <w:r w:rsidRPr="00A03D67">
        <w:rPr>
          <w:rFonts w:ascii="Sylfaen" w:hAnsi="Sylfaen" w:cs="Sylfaen"/>
          <w:sz w:val="24"/>
          <w:szCs w:val="24"/>
        </w:rPr>
        <w:t>დაიგეგმა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განხორციელდა</w:t>
      </w:r>
      <w:r w:rsidRPr="00A03D67">
        <w:rPr>
          <w:sz w:val="24"/>
          <w:szCs w:val="24"/>
        </w:rPr>
        <w:t xml:space="preserve"> </w:t>
      </w:r>
      <w:r w:rsidRPr="00A03D67">
        <w:rPr>
          <w:rFonts w:ascii="Sylfaen" w:hAnsi="Sylfaen" w:cs="Sylfaen"/>
          <w:sz w:val="24"/>
          <w:szCs w:val="24"/>
        </w:rPr>
        <w:t>მრავალი</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ღონისძიება</w:t>
      </w:r>
      <w:r w:rsidRPr="00A03D67">
        <w:rPr>
          <w:sz w:val="24"/>
          <w:szCs w:val="24"/>
        </w:rPr>
        <w:t xml:space="preserve"> </w:t>
      </w:r>
      <w:r w:rsidRPr="00A03D67">
        <w:rPr>
          <w:rFonts w:ascii="Sylfaen" w:hAnsi="Sylfaen" w:cs="Sylfaen"/>
          <w:sz w:val="24"/>
          <w:szCs w:val="24"/>
        </w:rPr>
        <w:t>სხვადასხვა</w:t>
      </w:r>
      <w:r w:rsidRPr="00A03D67">
        <w:rPr>
          <w:sz w:val="24"/>
          <w:szCs w:val="24"/>
        </w:rPr>
        <w:t xml:space="preserve"> </w:t>
      </w:r>
      <w:r w:rsidRPr="00A03D67">
        <w:rPr>
          <w:rFonts w:ascii="Sylfaen" w:hAnsi="Sylfaen" w:cs="Sylfaen"/>
          <w:sz w:val="24"/>
          <w:szCs w:val="24"/>
        </w:rPr>
        <w:t>საკომუნიკაციო</w:t>
      </w:r>
      <w:r w:rsidRPr="00A03D67">
        <w:rPr>
          <w:sz w:val="24"/>
          <w:szCs w:val="24"/>
        </w:rPr>
        <w:t xml:space="preserve"> </w:t>
      </w:r>
      <w:r w:rsidRPr="00A03D67">
        <w:rPr>
          <w:rFonts w:ascii="Sylfaen" w:hAnsi="Sylfaen" w:cs="Sylfaen"/>
          <w:sz w:val="24"/>
          <w:szCs w:val="24"/>
        </w:rPr>
        <w:t>არხის</w:t>
      </w:r>
      <w:r w:rsidRPr="00A03D67">
        <w:rPr>
          <w:sz w:val="24"/>
          <w:szCs w:val="24"/>
        </w:rPr>
        <w:t xml:space="preserve"> </w:t>
      </w:r>
      <w:r w:rsidRPr="00A03D67">
        <w:rPr>
          <w:rFonts w:ascii="Sylfaen" w:hAnsi="Sylfaen" w:cs="Sylfaen"/>
          <w:sz w:val="24"/>
          <w:szCs w:val="24"/>
        </w:rPr>
        <w:t>საშუალებით</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კამპანიის</w:t>
      </w:r>
      <w:r w:rsidRPr="00A03D67">
        <w:rPr>
          <w:sz w:val="24"/>
          <w:szCs w:val="24"/>
        </w:rPr>
        <w:t xml:space="preserve"> </w:t>
      </w:r>
      <w:r w:rsidRPr="00A03D67">
        <w:rPr>
          <w:rFonts w:ascii="Sylfaen" w:hAnsi="Sylfaen" w:cs="Sylfaen"/>
          <w:sz w:val="24"/>
          <w:szCs w:val="24"/>
        </w:rPr>
        <w:t>მთავარი</w:t>
      </w:r>
      <w:r w:rsidRPr="00A03D67">
        <w:rPr>
          <w:sz w:val="24"/>
          <w:szCs w:val="24"/>
        </w:rPr>
        <w:t xml:space="preserve"> </w:t>
      </w:r>
      <w:r w:rsidRPr="00A03D67">
        <w:rPr>
          <w:rFonts w:ascii="Sylfaen" w:hAnsi="Sylfaen" w:cs="Sylfaen"/>
          <w:sz w:val="24"/>
          <w:szCs w:val="24"/>
        </w:rPr>
        <w:t>მიზანია</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მოსახლეობის</w:t>
      </w:r>
      <w:r w:rsidRPr="00A03D67">
        <w:rPr>
          <w:sz w:val="24"/>
          <w:szCs w:val="24"/>
        </w:rPr>
        <w:t xml:space="preserve"> </w:t>
      </w:r>
      <w:r w:rsidRPr="00A03D67">
        <w:rPr>
          <w:rFonts w:ascii="Sylfaen" w:hAnsi="Sylfaen" w:cs="Sylfaen"/>
          <w:sz w:val="24"/>
          <w:szCs w:val="24"/>
        </w:rPr>
        <w:t>ცნობიერების</w:t>
      </w:r>
      <w:r w:rsidRPr="00A03D67">
        <w:rPr>
          <w:sz w:val="24"/>
          <w:szCs w:val="24"/>
        </w:rPr>
        <w:t xml:space="preserve"> </w:t>
      </w:r>
      <w:r w:rsidRPr="00A03D67">
        <w:rPr>
          <w:rFonts w:ascii="Sylfaen" w:hAnsi="Sylfaen" w:cs="Sylfaen"/>
          <w:sz w:val="24"/>
          <w:szCs w:val="24"/>
        </w:rPr>
        <w:t>ამაღლება</w:t>
      </w:r>
      <w:r w:rsidRPr="00A03D67">
        <w:rPr>
          <w:sz w:val="24"/>
          <w:szCs w:val="24"/>
        </w:rPr>
        <w:t xml:space="preserve"> </w:t>
      </w:r>
      <w:r w:rsidRPr="00A03D67">
        <w:rPr>
          <w:rFonts w:ascii="Sylfaen" w:hAnsi="Sylfaen" w:cs="Sylfaen"/>
          <w:sz w:val="24"/>
          <w:szCs w:val="24"/>
        </w:rPr>
        <w:t>ევროკავშირის</w:t>
      </w:r>
      <w:r w:rsidRPr="00A03D67">
        <w:rPr>
          <w:sz w:val="24"/>
          <w:szCs w:val="24"/>
        </w:rPr>
        <w:t>/</w:t>
      </w:r>
      <w:r w:rsidRPr="00A03D67">
        <w:rPr>
          <w:rFonts w:ascii="Sylfaen" w:hAnsi="Sylfaen" w:cs="Sylfaen"/>
          <w:sz w:val="24"/>
          <w:szCs w:val="24"/>
        </w:rPr>
        <w:t>შენგენის</w:t>
      </w:r>
      <w:r w:rsidRPr="00A03D67">
        <w:rPr>
          <w:sz w:val="24"/>
          <w:szCs w:val="24"/>
        </w:rPr>
        <w:t xml:space="preserve"> </w:t>
      </w:r>
      <w:r w:rsidRPr="00A03D67">
        <w:rPr>
          <w:rFonts w:ascii="Sylfaen" w:hAnsi="Sylfaen" w:cs="Sylfaen"/>
          <w:sz w:val="24"/>
          <w:szCs w:val="24"/>
        </w:rPr>
        <w:t>წევრ</w:t>
      </w:r>
      <w:r w:rsidRPr="00A03D67">
        <w:rPr>
          <w:sz w:val="24"/>
          <w:szCs w:val="24"/>
        </w:rPr>
        <w:t xml:space="preserve"> </w:t>
      </w:r>
      <w:r w:rsidRPr="00A03D67">
        <w:rPr>
          <w:rFonts w:ascii="Sylfaen" w:hAnsi="Sylfaen" w:cs="Sylfaen"/>
          <w:sz w:val="24"/>
          <w:szCs w:val="24"/>
        </w:rPr>
        <w:t>სახელმწიფოებში</w:t>
      </w:r>
      <w:r w:rsidRPr="00A03D67">
        <w:rPr>
          <w:sz w:val="24"/>
          <w:szCs w:val="24"/>
        </w:rPr>
        <w:t xml:space="preserve"> </w:t>
      </w:r>
      <w:r w:rsidRPr="00A03D67">
        <w:rPr>
          <w:rFonts w:ascii="Sylfaen" w:hAnsi="Sylfaen" w:cs="Sylfaen"/>
          <w:sz w:val="24"/>
          <w:szCs w:val="24"/>
        </w:rPr>
        <w:t>თავშესაფრის</w:t>
      </w:r>
      <w:r w:rsidRPr="00A03D67">
        <w:rPr>
          <w:sz w:val="24"/>
          <w:szCs w:val="24"/>
        </w:rPr>
        <w:t xml:space="preserve"> </w:t>
      </w:r>
      <w:r w:rsidRPr="00A03D67">
        <w:rPr>
          <w:rFonts w:ascii="Sylfaen" w:hAnsi="Sylfaen" w:cs="Sylfaen"/>
          <w:sz w:val="24"/>
          <w:szCs w:val="24"/>
        </w:rPr>
        <w:t>პროცედურის</w:t>
      </w:r>
      <w:r w:rsidRPr="00A03D67">
        <w:rPr>
          <w:sz w:val="24"/>
          <w:szCs w:val="24"/>
        </w:rPr>
        <w:t xml:space="preserve"> </w:t>
      </w:r>
      <w:r w:rsidRPr="00A03D67">
        <w:rPr>
          <w:rFonts w:ascii="Sylfaen" w:hAnsi="Sylfaen" w:cs="Sylfaen"/>
          <w:sz w:val="24"/>
          <w:szCs w:val="24"/>
        </w:rPr>
        <w:t>ბოროტად</w:t>
      </w:r>
      <w:r w:rsidRPr="00A03D67">
        <w:rPr>
          <w:sz w:val="24"/>
          <w:szCs w:val="24"/>
        </w:rPr>
        <w:t xml:space="preserve"> </w:t>
      </w:r>
      <w:r w:rsidRPr="00A03D67">
        <w:rPr>
          <w:rFonts w:ascii="Sylfaen" w:hAnsi="Sylfaen" w:cs="Sylfaen"/>
          <w:sz w:val="24"/>
          <w:szCs w:val="24"/>
        </w:rPr>
        <w:t>გამოყენების</w:t>
      </w:r>
      <w:r w:rsidRPr="00A03D67">
        <w:rPr>
          <w:sz w:val="24"/>
          <w:szCs w:val="24"/>
        </w:rPr>
        <w:t xml:space="preserve"> </w:t>
      </w:r>
      <w:r w:rsidRPr="00A03D67">
        <w:rPr>
          <w:rFonts w:ascii="Sylfaen" w:hAnsi="Sylfaen" w:cs="Sylfaen"/>
          <w:sz w:val="24"/>
          <w:szCs w:val="24"/>
        </w:rPr>
        <w:t>შესაძლო</w:t>
      </w:r>
      <w:r w:rsidRPr="00A03D67">
        <w:rPr>
          <w:sz w:val="24"/>
          <w:szCs w:val="24"/>
        </w:rPr>
        <w:t xml:space="preserve"> </w:t>
      </w:r>
      <w:r w:rsidRPr="00A03D67">
        <w:rPr>
          <w:rFonts w:ascii="Sylfaen" w:hAnsi="Sylfaen" w:cs="Sylfaen"/>
          <w:sz w:val="24"/>
          <w:szCs w:val="24"/>
        </w:rPr>
        <w:t>შედეგების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p>
    <w:p w14:paraId="55381537" w14:textId="77777777" w:rsidR="00000F47" w:rsidRPr="00924A27" w:rsidRDefault="00C9776E"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სამოქალაქო საზოგადოებასთან</w:t>
      </w:r>
      <w:r w:rsidR="00D31003" w:rsidRPr="00924A27">
        <w:rPr>
          <w:rFonts w:cs="Sylfaen"/>
          <w:b/>
          <w:color w:val="000000"/>
          <w:sz w:val="22"/>
        </w:rPr>
        <w:t xml:space="preserve"> </w:t>
      </w:r>
      <w:r w:rsidR="00436737" w:rsidRPr="00924A27">
        <w:rPr>
          <w:rFonts w:cs="Sylfaen"/>
          <w:b/>
          <w:color w:val="000000"/>
          <w:sz w:val="22"/>
        </w:rPr>
        <w:t>თანამშრომლობა</w:t>
      </w:r>
    </w:p>
    <w:p w14:paraId="6392BBF7" w14:textId="77777777" w:rsidR="00C9776E" w:rsidRPr="00924A27" w:rsidRDefault="00000F47" w:rsidP="00C66811">
      <w:pPr>
        <w:jc w:val="both"/>
        <w:rPr>
          <w:rFonts w:ascii="Sylfaen" w:hAnsi="Sylfaen"/>
        </w:rPr>
      </w:pP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დღის</w:t>
      </w:r>
      <w:r w:rsidRPr="00924A27">
        <w:rPr>
          <w:rFonts w:ascii="Sylfaen" w:hAnsi="Sylfaen"/>
        </w:rPr>
        <w:t xml:space="preserve"> </w:t>
      </w:r>
      <w:r w:rsidRPr="00924A27">
        <w:rPr>
          <w:rFonts w:ascii="Sylfaen" w:hAnsi="Sylfaen" w:cs="Sylfaen"/>
        </w:rPr>
        <w:t>წესრიგის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2018 </w:t>
      </w:r>
      <w:r w:rsidRPr="00924A27">
        <w:rPr>
          <w:rFonts w:ascii="Sylfaen" w:hAnsi="Sylfaen" w:cs="Sylfaen"/>
        </w:rPr>
        <w:t>წლის</w:t>
      </w:r>
      <w:r w:rsidRPr="00924A27">
        <w:rPr>
          <w:rFonts w:ascii="Sylfaen" w:hAnsi="Sylfaen"/>
        </w:rPr>
        <w:t xml:space="preserve"> </w:t>
      </w:r>
      <w:r w:rsidRPr="00924A27">
        <w:rPr>
          <w:rFonts w:ascii="Sylfaen" w:hAnsi="Sylfaen" w:cs="Sylfaen"/>
        </w:rPr>
        <w:t>სამოქმედო</w:t>
      </w:r>
      <w:r w:rsidRPr="00924A27">
        <w:rPr>
          <w:rFonts w:ascii="Sylfaen" w:hAnsi="Sylfaen"/>
        </w:rPr>
        <w:t xml:space="preserve"> </w:t>
      </w:r>
      <w:r w:rsidRPr="00924A27">
        <w:rPr>
          <w:rFonts w:ascii="Sylfaen" w:hAnsi="Sylfaen" w:cs="Sylfaen"/>
        </w:rPr>
        <w:t>გეგმის</w:t>
      </w:r>
      <w:r w:rsidRPr="00924A27">
        <w:rPr>
          <w:rFonts w:ascii="Sylfaen" w:hAnsi="Sylfaen"/>
        </w:rPr>
        <w:t xml:space="preserve"> </w:t>
      </w:r>
      <w:r w:rsidRPr="00924A27">
        <w:rPr>
          <w:rFonts w:ascii="Sylfaen" w:hAnsi="Sylfaen" w:cs="Sylfaen"/>
        </w:rPr>
        <w:t>შემუშავების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აქტიურად</w:t>
      </w:r>
      <w:r w:rsidRPr="00924A27">
        <w:rPr>
          <w:rFonts w:ascii="Sylfaen" w:hAnsi="Sylfaen"/>
        </w:rPr>
        <w:t xml:space="preserve"> </w:t>
      </w:r>
      <w:r w:rsidRPr="00924A27">
        <w:rPr>
          <w:rFonts w:ascii="Sylfaen" w:hAnsi="Sylfaen" w:cs="Sylfaen"/>
        </w:rPr>
        <w:t>იყვნენ</w:t>
      </w:r>
      <w:r w:rsidRPr="00924A27">
        <w:rPr>
          <w:rFonts w:ascii="Sylfaen" w:hAnsi="Sylfaen"/>
        </w:rPr>
        <w:t xml:space="preserve"> </w:t>
      </w:r>
      <w:r w:rsidRPr="00924A27">
        <w:rPr>
          <w:rFonts w:ascii="Sylfaen" w:hAnsi="Sylfaen" w:cs="Sylfaen"/>
        </w:rPr>
        <w:t>ჩართულნი</w:t>
      </w:r>
      <w:r w:rsidRPr="00924A27">
        <w:rPr>
          <w:rFonts w:ascii="Sylfaen" w:hAnsi="Sylfaen"/>
        </w:rPr>
        <w:t xml:space="preserve"> „</w:t>
      </w:r>
      <w:r w:rsidRPr="00924A27">
        <w:rPr>
          <w:rFonts w:ascii="Sylfaen" w:hAnsi="Sylfaen" w:cs="Sylfaen"/>
        </w:rPr>
        <w:t>აღმოსავლეთ</w:t>
      </w:r>
      <w:r w:rsidRPr="00924A27">
        <w:rPr>
          <w:rFonts w:ascii="Sylfaen" w:hAnsi="Sylfaen"/>
        </w:rPr>
        <w:t xml:space="preserve"> </w:t>
      </w:r>
      <w:r w:rsidRPr="00924A27">
        <w:rPr>
          <w:rFonts w:ascii="Sylfaen" w:hAnsi="Sylfaen" w:cs="Sylfaen"/>
        </w:rPr>
        <w:t>პარტნიორობის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საზოგადოების</w:t>
      </w:r>
      <w:r w:rsidRPr="00924A27">
        <w:rPr>
          <w:rFonts w:ascii="Sylfaen" w:hAnsi="Sylfaen"/>
        </w:rPr>
        <w:t xml:space="preserve"> </w:t>
      </w:r>
      <w:r w:rsidRPr="00924A27">
        <w:rPr>
          <w:rFonts w:ascii="Sylfaen" w:hAnsi="Sylfaen" w:cs="Sylfaen"/>
        </w:rPr>
        <w:t>ფორუმის</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t>პლატფორმის</w:t>
      </w:r>
      <w:r w:rsidRPr="00924A27">
        <w:rPr>
          <w:rFonts w:ascii="Sylfaen" w:hAnsi="Sylfaen"/>
        </w:rPr>
        <w:t xml:space="preserve"> </w:t>
      </w:r>
      <w:r w:rsidRPr="00924A27">
        <w:rPr>
          <w:rFonts w:ascii="Sylfaen" w:hAnsi="Sylfaen" w:cs="Sylfaen"/>
        </w:rPr>
        <w:t>წევრი</w:t>
      </w:r>
      <w:r w:rsidRPr="00924A27">
        <w:rPr>
          <w:rFonts w:ascii="Sylfaen" w:hAnsi="Sylfaen"/>
        </w:rPr>
        <w:t xml:space="preserve"> </w:t>
      </w:r>
      <w:r w:rsidRPr="00924A27">
        <w:rPr>
          <w:rFonts w:ascii="Sylfaen" w:hAnsi="Sylfaen" w:cs="Sylfaen"/>
        </w:rPr>
        <w:t>არასამთავრობო</w:t>
      </w:r>
      <w:r w:rsidRPr="00924A27">
        <w:rPr>
          <w:rFonts w:ascii="Sylfaen" w:hAnsi="Sylfaen"/>
        </w:rPr>
        <w:t xml:space="preserve"> </w:t>
      </w:r>
      <w:r w:rsidRPr="00924A27">
        <w:rPr>
          <w:rFonts w:ascii="Sylfaen" w:hAnsi="Sylfaen" w:cs="Sylfaen"/>
        </w:rPr>
        <w:t>ორგანიზაციებისა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ფონდი</w:t>
      </w:r>
      <w:r w:rsidRPr="00924A27">
        <w:rPr>
          <w:rFonts w:ascii="Sylfaen" w:hAnsi="Sylfaen"/>
        </w:rPr>
        <w:t xml:space="preserve"> „</w:t>
      </w:r>
      <w:r w:rsidRPr="00924A27">
        <w:rPr>
          <w:rFonts w:ascii="Sylfaen" w:hAnsi="Sylfaen" w:cs="Sylfaen"/>
        </w:rPr>
        <w:t>ღია</w:t>
      </w:r>
      <w:r w:rsidRPr="00924A27">
        <w:rPr>
          <w:rFonts w:ascii="Sylfaen" w:hAnsi="Sylfaen"/>
        </w:rPr>
        <w:t xml:space="preserve"> </w:t>
      </w:r>
      <w:r w:rsidRPr="00924A27">
        <w:rPr>
          <w:rFonts w:ascii="Sylfaen" w:hAnsi="Sylfaen" w:cs="Sylfaen"/>
        </w:rPr>
        <w:t>საზოგადოება</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w:t>
      </w:r>
      <w:r w:rsidRPr="00924A27">
        <w:rPr>
          <w:rFonts w:ascii="Sylfaen" w:hAnsi="Sylfaen" w:cs="Sylfaen"/>
        </w:rPr>
        <w:t>მონიტორინგის</w:t>
      </w:r>
      <w:r w:rsidRPr="00924A27">
        <w:rPr>
          <w:rFonts w:ascii="Sylfaen" w:hAnsi="Sylfaen"/>
        </w:rPr>
        <w:t xml:space="preserve"> </w:t>
      </w:r>
      <w:r w:rsidRPr="00924A27">
        <w:rPr>
          <w:rFonts w:ascii="Sylfaen" w:hAnsi="Sylfaen" w:cs="Sylfaen"/>
        </w:rPr>
        <w:t>ჯგუფის</w:t>
      </w:r>
      <w:r w:rsidRPr="00924A27">
        <w:rPr>
          <w:rFonts w:ascii="Sylfaen" w:hAnsi="Sylfaen"/>
        </w:rPr>
        <w:t xml:space="preserve"> </w:t>
      </w:r>
      <w:r w:rsidRPr="00924A27">
        <w:rPr>
          <w:rFonts w:ascii="Sylfaen" w:hAnsi="Sylfaen" w:cs="Sylfaen"/>
        </w:rPr>
        <w:t>წარმომადგენლები</w:t>
      </w:r>
      <w:r w:rsidRPr="00924A27">
        <w:rPr>
          <w:rFonts w:ascii="Sylfaen" w:hAnsi="Sylfaen"/>
        </w:rPr>
        <w:t xml:space="preserve">. </w:t>
      </w:r>
      <w:r w:rsidRPr="00924A27">
        <w:rPr>
          <w:rFonts w:ascii="Sylfaen" w:hAnsi="Sylfaen" w:cs="Sylfaen"/>
        </w:rPr>
        <w:t>მათ</w:t>
      </w:r>
      <w:r w:rsidRPr="00924A27">
        <w:rPr>
          <w:rFonts w:ascii="Sylfaen" w:hAnsi="Sylfaen"/>
        </w:rPr>
        <w:t xml:space="preserve"> </w:t>
      </w:r>
      <w:r w:rsidRPr="00924A27">
        <w:rPr>
          <w:rFonts w:ascii="Sylfaen" w:hAnsi="Sylfaen" w:cs="Sylfaen"/>
        </w:rPr>
        <w:t>მიერ</w:t>
      </w:r>
      <w:r w:rsidRPr="00924A27">
        <w:rPr>
          <w:rFonts w:ascii="Sylfaen" w:hAnsi="Sylfaen"/>
        </w:rPr>
        <w:t xml:space="preserve"> </w:t>
      </w:r>
      <w:r w:rsidRPr="00924A27">
        <w:rPr>
          <w:rFonts w:ascii="Sylfaen" w:hAnsi="Sylfaen" w:cs="Sylfaen"/>
        </w:rPr>
        <w:t>წარმოდგენილი</w:t>
      </w:r>
      <w:r w:rsidRPr="00924A27">
        <w:rPr>
          <w:rFonts w:ascii="Sylfaen" w:hAnsi="Sylfaen"/>
        </w:rPr>
        <w:t xml:space="preserve"> </w:t>
      </w:r>
      <w:r w:rsidRPr="00924A27">
        <w:rPr>
          <w:rFonts w:ascii="Sylfaen" w:hAnsi="Sylfaen" w:cs="Sylfaen"/>
          <w:b/>
        </w:rPr>
        <w:t>რეკომენდაციების</w:t>
      </w:r>
      <w:r w:rsidRPr="00924A27">
        <w:rPr>
          <w:rFonts w:ascii="Sylfaen" w:hAnsi="Sylfaen"/>
          <w:b/>
        </w:rPr>
        <w:t xml:space="preserve"> </w:t>
      </w:r>
      <w:r w:rsidRPr="00924A27">
        <w:rPr>
          <w:rFonts w:ascii="Sylfaen" w:hAnsi="Sylfaen" w:cs="Sylfaen"/>
          <w:b/>
        </w:rPr>
        <w:t>მნიშვნელოვანი</w:t>
      </w:r>
      <w:r w:rsidRPr="00924A27">
        <w:rPr>
          <w:rFonts w:ascii="Sylfaen" w:hAnsi="Sylfaen"/>
          <w:b/>
        </w:rPr>
        <w:t xml:space="preserve"> </w:t>
      </w:r>
      <w:r w:rsidRPr="00924A27">
        <w:rPr>
          <w:rFonts w:ascii="Sylfaen" w:hAnsi="Sylfaen" w:cs="Sylfaen"/>
          <w:b/>
        </w:rPr>
        <w:t>ნაწილი</w:t>
      </w:r>
      <w:r w:rsidRPr="00924A27">
        <w:rPr>
          <w:rFonts w:ascii="Sylfaen" w:hAnsi="Sylfaen"/>
          <w:b/>
        </w:rPr>
        <w:t xml:space="preserve"> </w:t>
      </w:r>
      <w:r w:rsidRPr="00924A27">
        <w:rPr>
          <w:rFonts w:ascii="Sylfaen" w:hAnsi="Sylfaen" w:cs="Sylfaen"/>
        </w:rPr>
        <w:t>გათვალისწინებულ</w:t>
      </w:r>
      <w:r w:rsidRPr="00924A27">
        <w:rPr>
          <w:rFonts w:ascii="Sylfaen" w:hAnsi="Sylfaen"/>
        </w:rPr>
        <w:t xml:space="preserve"> </w:t>
      </w:r>
      <w:r w:rsidRPr="00924A27">
        <w:rPr>
          <w:rFonts w:ascii="Sylfaen" w:hAnsi="Sylfaen" w:cs="Sylfaen"/>
        </w:rPr>
        <w:t>იქნა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ეროვნულ</w:t>
      </w:r>
      <w:r w:rsidRPr="00924A27">
        <w:rPr>
          <w:rFonts w:ascii="Sylfaen" w:hAnsi="Sylfaen"/>
          <w:b/>
        </w:rPr>
        <w:t xml:space="preserve"> </w:t>
      </w:r>
      <w:r w:rsidRPr="00924A27">
        <w:rPr>
          <w:rFonts w:ascii="Sylfaen" w:hAnsi="Sylfaen" w:cs="Sylfaen"/>
          <w:b/>
        </w:rPr>
        <w:t>სამოქმედო</w:t>
      </w:r>
      <w:r w:rsidRPr="00924A27">
        <w:rPr>
          <w:rFonts w:ascii="Sylfaen" w:hAnsi="Sylfaen"/>
          <w:b/>
        </w:rPr>
        <w:t xml:space="preserve"> </w:t>
      </w:r>
      <w:r w:rsidRPr="00924A27">
        <w:rPr>
          <w:rFonts w:ascii="Sylfaen" w:hAnsi="Sylfaen" w:cs="Sylfaen"/>
          <w:b/>
        </w:rPr>
        <w:t>გეგმაში</w:t>
      </w:r>
      <w:r w:rsidRPr="00924A27">
        <w:rPr>
          <w:rFonts w:ascii="Sylfaen" w:hAnsi="Sylfaen"/>
        </w:rPr>
        <w:t xml:space="preserve">. </w:t>
      </w:r>
    </w:p>
    <w:p w14:paraId="0F41DC88" w14:textId="5112327A" w:rsidR="006C63C3" w:rsidRPr="00924A27" w:rsidRDefault="006C63C3" w:rsidP="00C66811">
      <w:pPr>
        <w:jc w:val="both"/>
        <w:rPr>
          <w:rFonts w:ascii="Sylfaen" w:hAnsi="Sylfaen"/>
        </w:rPr>
      </w:pPr>
    </w:p>
    <w:sectPr w:rsidR="006C63C3" w:rsidRPr="00924A27" w:rsidSect="002A067D">
      <w:headerReference w:type="default" r:id="rId12"/>
      <w:footerReference w:type="default" r:id="rId13"/>
      <w:headerReference w:type="first" r:id="rId14"/>
      <w:footnotePr>
        <w:numRestart w:val="eachPage"/>
      </w:footnotePr>
      <w:pgSz w:w="12240" w:h="15840"/>
      <w:pgMar w:top="1296" w:right="1296"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66CFC" w14:textId="77777777" w:rsidR="009C13BF" w:rsidRDefault="009C13BF" w:rsidP="00BC7EDE">
      <w:pPr>
        <w:spacing w:after="0" w:line="240" w:lineRule="auto"/>
      </w:pPr>
      <w:r>
        <w:separator/>
      </w:r>
    </w:p>
  </w:endnote>
  <w:endnote w:type="continuationSeparator" w:id="0">
    <w:p w14:paraId="3B058D5C" w14:textId="77777777" w:rsidR="009C13BF" w:rsidRDefault="009C13BF"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399"/>
      <w:docPartObj>
        <w:docPartGallery w:val="Page Numbers (Bottom of Page)"/>
        <w:docPartUnique/>
      </w:docPartObj>
    </w:sdtPr>
    <w:sdtEndPr>
      <w:rPr>
        <w:noProof/>
      </w:rPr>
    </w:sdtEndPr>
    <w:sdtContent>
      <w:p w14:paraId="70FAE058" w14:textId="0FACE15B" w:rsidR="006A272C" w:rsidRDefault="006A272C">
        <w:pPr>
          <w:pStyle w:val="Footer"/>
          <w:jc w:val="right"/>
        </w:pPr>
        <w:r>
          <w:fldChar w:fldCharType="begin"/>
        </w:r>
        <w:r>
          <w:instrText xml:space="preserve"> PAGE   \* MERGEFORMAT </w:instrText>
        </w:r>
        <w:r>
          <w:fldChar w:fldCharType="separate"/>
        </w:r>
        <w:r w:rsidR="00230BA4">
          <w:rPr>
            <w:noProof/>
          </w:rPr>
          <w:t>39</w:t>
        </w:r>
        <w:r>
          <w:rPr>
            <w:noProof/>
          </w:rPr>
          <w:fldChar w:fldCharType="end"/>
        </w:r>
      </w:p>
    </w:sdtContent>
  </w:sdt>
  <w:p w14:paraId="637D82FB" w14:textId="77777777" w:rsidR="006A272C" w:rsidRDefault="006A272C"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DEFA2" w14:textId="77777777" w:rsidR="009C13BF" w:rsidRDefault="009C13BF" w:rsidP="00BC7EDE">
      <w:pPr>
        <w:spacing w:after="0" w:line="240" w:lineRule="auto"/>
      </w:pPr>
      <w:r>
        <w:separator/>
      </w:r>
    </w:p>
  </w:footnote>
  <w:footnote w:type="continuationSeparator" w:id="0">
    <w:p w14:paraId="73132F02" w14:textId="77777777" w:rsidR="009C13BF" w:rsidRDefault="009C13BF" w:rsidP="00BC7EDE">
      <w:pPr>
        <w:spacing w:after="0" w:line="240" w:lineRule="auto"/>
      </w:pPr>
      <w:r>
        <w:continuationSeparator/>
      </w:r>
    </w:p>
  </w:footnote>
  <w:footnote w:id="1">
    <w:p w14:paraId="0FCA4E5D" w14:textId="3E650F3A" w:rsidR="006A272C" w:rsidRPr="004210A9" w:rsidRDefault="006A272C" w:rsidP="004210A9">
      <w:pPr>
        <w:pStyle w:val="FootnoteText"/>
        <w:ind w:left="180" w:hanging="180"/>
        <w:jc w:val="both"/>
        <w:rPr>
          <w:rFonts w:ascii="Sylfaen" w:hAnsi="Sylfaen" w:cs="Arial"/>
          <w:color w:val="222222"/>
          <w:sz w:val="18"/>
          <w:szCs w:val="18"/>
          <w:shd w:val="clear" w:color="auto" w:fill="FFFFFF"/>
        </w:rPr>
      </w:pPr>
      <w:r>
        <w:rPr>
          <w:rStyle w:val="FootnoteReference"/>
        </w:rPr>
        <w:footnoteRef/>
      </w:r>
      <w:r>
        <w:rPr>
          <w:rFonts w:ascii="Sylfaen" w:hAnsi="Sylfaen" w:cs="Arial"/>
          <w:color w:val="222222"/>
          <w:sz w:val="18"/>
          <w:szCs w:val="18"/>
          <w:shd w:val="clear" w:color="auto" w:fill="FFFFFF"/>
        </w:rPr>
        <w:t xml:space="preserve"> საქართველოს კანონი </w:t>
      </w:r>
      <w:r w:rsidRPr="00245EC6">
        <w:rPr>
          <w:rFonts w:ascii="Arial" w:hAnsi="Arial" w:cs="Arial"/>
          <w:b/>
          <w:color w:val="222222"/>
          <w:sz w:val="18"/>
          <w:szCs w:val="18"/>
          <w:shd w:val="clear" w:color="auto" w:fill="FFFFFF"/>
        </w:rPr>
        <w:t>„</w:t>
      </w:r>
      <w:r w:rsidRPr="00245EC6">
        <w:rPr>
          <w:rFonts w:ascii="Sylfaen" w:hAnsi="Sylfaen" w:cs="Sylfaen"/>
          <w:b/>
          <w:color w:val="222222"/>
          <w:sz w:val="18"/>
          <w:szCs w:val="18"/>
          <w:shd w:val="clear" w:color="auto" w:fill="FFFFFF"/>
        </w:rPr>
        <w:t>შრომის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უსაფრთხოების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შესახებ</w:t>
      </w:r>
      <w:r w:rsidRPr="00245EC6">
        <w:rPr>
          <w:rFonts w:ascii="Sylfaen" w:hAnsi="Sylfaen" w:cs="Arial"/>
          <w:b/>
          <w:color w:val="222222"/>
          <w:sz w:val="18"/>
          <w:szCs w:val="18"/>
          <w:shd w:val="clear" w:color="auto" w:fill="FFFFFF"/>
        </w:rPr>
        <w:t>“;</w:t>
      </w:r>
      <w:r>
        <w:rPr>
          <w:rFonts w:ascii="Sylfaen" w:hAnsi="Sylfaen" w:cs="Arial"/>
          <w:color w:val="222222"/>
          <w:sz w:val="18"/>
          <w:szCs w:val="18"/>
          <w:shd w:val="clear" w:color="auto" w:fill="FFFFFF"/>
        </w:rPr>
        <w:t xml:space="preserve"> საქართველოს კანონი </w:t>
      </w:r>
      <w:r w:rsidRPr="00245EC6">
        <w:rPr>
          <w:rFonts w:ascii="Sylfaen" w:hAnsi="Sylfaen" w:cs="Arial"/>
          <w:b/>
          <w:color w:val="222222"/>
          <w:sz w:val="18"/>
          <w:szCs w:val="18"/>
          <w:shd w:val="clear" w:color="auto" w:fill="FFFFFF"/>
        </w:rPr>
        <w:t>„სახელმწიფო ინსპექტორის სამსახურის შესახებ“</w:t>
      </w:r>
      <w:r w:rsidRPr="00D23994">
        <w:rPr>
          <w:rFonts w:ascii="Sylfaen" w:hAnsi="Sylfaen" w:cs="Arial"/>
          <w:color w:val="222222"/>
          <w:sz w:val="18"/>
          <w:szCs w:val="18"/>
          <w:shd w:val="clear" w:color="auto" w:fill="FFFFFF"/>
        </w:rPr>
        <w:t xml:space="preserve">; </w:t>
      </w:r>
      <w:r>
        <w:rPr>
          <w:rFonts w:ascii="Sylfaen" w:hAnsi="Sylfaen" w:cs="Arial"/>
          <w:color w:val="222222"/>
          <w:sz w:val="18"/>
          <w:szCs w:val="18"/>
          <w:shd w:val="clear" w:color="auto" w:fill="FFFFFF"/>
        </w:rPr>
        <w:t xml:space="preserve">საქართველოს კანონი </w:t>
      </w:r>
      <w:r w:rsidRPr="00245EC6">
        <w:rPr>
          <w:rFonts w:ascii="Sylfaen" w:hAnsi="Sylfaen" w:cs="Arial"/>
          <w:b/>
          <w:color w:val="222222"/>
          <w:sz w:val="18"/>
          <w:szCs w:val="18"/>
          <w:shd w:val="clear" w:color="auto" w:fill="FFFFFF"/>
        </w:rPr>
        <w:t>„სამოქალაქო უსაფრთხოების შესახებ“,</w:t>
      </w:r>
      <w:r w:rsidRPr="004014CC">
        <w:rPr>
          <w:rFonts w:ascii="Sylfaen" w:hAnsi="Sylfaen" w:cs="Arial"/>
          <w:color w:val="222222"/>
          <w:sz w:val="18"/>
          <w:szCs w:val="18"/>
          <w:shd w:val="clear" w:color="auto" w:fill="FFFFFF"/>
        </w:rPr>
        <w:t xml:space="preserve"> </w:t>
      </w:r>
      <w:r w:rsidRPr="00D23994">
        <w:rPr>
          <w:rFonts w:ascii="Sylfaen" w:hAnsi="Sylfaen" w:cs="Sylfaen"/>
          <w:sz w:val="18"/>
          <w:szCs w:val="18"/>
        </w:rPr>
        <w:t xml:space="preserve">კანონი </w:t>
      </w:r>
      <w:r w:rsidRPr="00D23994">
        <w:rPr>
          <w:rFonts w:ascii="Sylfaen" w:hAnsi="Sylfaen" w:cs="Sylfaen"/>
          <w:b/>
          <w:sz w:val="18"/>
          <w:szCs w:val="18"/>
        </w:rPr>
        <w:t>„პროფესიული განათლების შესახებ“</w:t>
      </w:r>
      <w:r w:rsidRPr="00D23994">
        <w:rPr>
          <w:rFonts w:ascii="Sylfaen" w:hAnsi="Sylfaen" w:cs="Sylfaen"/>
          <w:sz w:val="18"/>
          <w:szCs w:val="18"/>
        </w:rPr>
        <w:t xml:space="preserve">, </w:t>
      </w:r>
      <w:r w:rsidRPr="00D23994">
        <w:rPr>
          <w:rFonts w:ascii="Sylfaen" w:hAnsi="Sylfaen"/>
          <w:b/>
          <w:bCs/>
          <w:sz w:val="18"/>
          <w:szCs w:val="18"/>
        </w:rPr>
        <w:t>კანონი “დაგროვებითი პენსიის შესახებ“,</w:t>
      </w:r>
    </w:p>
    <w:p w14:paraId="42FEEE8C" w14:textId="77777777" w:rsidR="006A272C" w:rsidRPr="007210F8" w:rsidRDefault="006A272C" w:rsidP="007210F8">
      <w:pPr>
        <w:pStyle w:val="FootnoteText"/>
        <w:ind w:left="180" w:hanging="180"/>
        <w:jc w:val="both"/>
        <w:rPr>
          <w:rFonts w:ascii="Sylfaen" w:hAnsi="Sylfaen" w:cs="Arial"/>
          <w:color w:val="222222"/>
          <w:sz w:val="18"/>
          <w:szCs w:val="18"/>
          <w:shd w:val="clear" w:color="auto" w:fill="FFFFFF"/>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0657E" w14:textId="77777777" w:rsidR="006A272C" w:rsidRDefault="006A272C">
    <w:pPr>
      <w:pStyle w:val="Header"/>
    </w:pPr>
    <w:r>
      <w:rPr>
        <w:noProof/>
        <w:lang w:val="en-US"/>
      </w:rPr>
      <mc:AlternateContent>
        <mc:Choice Requires="wps">
          <w:drawing>
            <wp:anchor distT="0" distB="0" distL="114300" distR="114300" simplePos="0" relativeHeight="251658240" behindDoc="0" locked="0" layoutInCell="1" allowOverlap="1" wp14:anchorId="18B59594" wp14:editId="09380445">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2AD77A"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94E89" w14:textId="77777777" w:rsidR="006A272C" w:rsidRDefault="006A272C">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50872B4" wp14:editId="70254099">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B2813A"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02C2C49" wp14:editId="19ABCC5B">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043850"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06F"/>
    <w:multiLevelType w:val="hybridMultilevel"/>
    <w:tmpl w:val="50B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6271B"/>
    <w:multiLevelType w:val="hybridMultilevel"/>
    <w:tmpl w:val="4980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94639"/>
    <w:multiLevelType w:val="hybridMultilevel"/>
    <w:tmpl w:val="606A2650"/>
    <w:lvl w:ilvl="0" w:tplc="2A44FE62">
      <w:start w:val="1"/>
      <w:numFmt w:val="bullet"/>
      <w:lvlText w:val=""/>
      <w:lvlJc w:val="left"/>
      <w:pPr>
        <w:tabs>
          <w:tab w:val="num" w:pos="720"/>
        </w:tabs>
        <w:ind w:left="720" w:hanging="360"/>
      </w:pPr>
      <w:rPr>
        <w:rFonts w:ascii="Wingdings" w:hAnsi="Wingdings" w:hint="default"/>
      </w:rPr>
    </w:lvl>
    <w:lvl w:ilvl="1" w:tplc="935EFE48" w:tentative="1">
      <w:start w:val="1"/>
      <w:numFmt w:val="bullet"/>
      <w:lvlText w:val=""/>
      <w:lvlJc w:val="left"/>
      <w:pPr>
        <w:tabs>
          <w:tab w:val="num" w:pos="1440"/>
        </w:tabs>
        <w:ind w:left="1440" w:hanging="360"/>
      </w:pPr>
      <w:rPr>
        <w:rFonts w:ascii="Wingdings" w:hAnsi="Wingdings" w:hint="default"/>
      </w:rPr>
    </w:lvl>
    <w:lvl w:ilvl="2" w:tplc="BE8CA606" w:tentative="1">
      <w:start w:val="1"/>
      <w:numFmt w:val="bullet"/>
      <w:lvlText w:val=""/>
      <w:lvlJc w:val="left"/>
      <w:pPr>
        <w:tabs>
          <w:tab w:val="num" w:pos="2160"/>
        </w:tabs>
        <w:ind w:left="2160" w:hanging="360"/>
      </w:pPr>
      <w:rPr>
        <w:rFonts w:ascii="Wingdings" w:hAnsi="Wingdings" w:hint="default"/>
      </w:rPr>
    </w:lvl>
    <w:lvl w:ilvl="3" w:tplc="E4426A50" w:tentative="1">
      <w:start w:val="1"/>
      <w:numFmt w:val="bullet"/>
      <w:lvlText w:val=""/>
      <w:lvlJc w:val="left"/>
      <w:pPr>
        <w:tabs>
          <w:tab w:val="num" w:pos="2880"/>
        </w:tabs>
        <w:ind w:left="2880" w:hanging="360"/>
      </w:pPr>
      <w:rPr>
        <w:rFonts w:ascii="Wingdings" w:hAnsi="Wingdings" w:hint="default"/>
      </w:rPr>
    </w:lvl>
    <w:lvl w:ilvl="4" w:tplc="00366C34" w:tentative="1">
      <w:start w:val="1"/>
      <w:numFmt w:val="bullet"/>
      <w:lvlText w:val=""/>
      <w:lvlJc w:val="left"/>
      <w:pPr>
        <w:tabs>
          <w:tab w:val="num" w:pos="3600"/>
        </w:tabs>
        <w:ind w:left="3600" w:hanging="360"/>
      </w:pPr>
      <w:rPr>
        <w:rFonts w:ascii="Wingdings" w:hAnsi="Wingdings" w:hint="default"/>
      </w:rPr>
    </w:lvl>
    <w:lvl w:ilvl="5" w:tplc="77C2C36A" w:tentative="1">
      <w:start w:val="1"/>
      <w:numFmt w:val="bullet"/>
      <w:lvlText w:val=""/>
      <w:lvlJc w:val="left"/>
      <w:pPr>
        <w:tabs>
          <w:tab w:val="num" w:pos="4320"/>
        </w:tabs>
        <w:ind w:left="4320" w:hanging="360"/>
      </w:pPr>
      <w:rPr>
        <w:rFonts w:ascii="Wingdings" w:hAnsi="Wingdings" w:hint="default"/>
      </w:rPr>
    </w:lvl>
    <w:lvl w:ilvl="6" w:tplc="2CB2F264" w:tentative="1">
      <w:start w:val="1"/>
      <w:numFmt w:val="bullet"/>
      <w:lvlText w:val=""/>
      <w:lvlJc w:val="left"/>
      <w:pPr>
        <w:tabs>
          <w:tab w:val="num" w:pos="5040"/>
        </w:tabs>
        <w:ind w:left="5040" w:hanging="360"/>
      </w:pPr>
      <w:rPr>
        <w:rFonts w:ascii="Wingdings" w:hAnsi="Wingdings" w:hint="default"/>
      </w:rPr>
    </w:lvl>
    <w:lvl w:ilvl="7" w:tplc="AB6AB022" w:tentative="1">
      <w:start w:val="1"/>
      <w:numFmt w:val="bullet"/>
      <w:lvlText w:val=""/>
      <w:lvlJc w:val="left"/>
      <w:pPr>
        <w:tabs>
          <w:tab w:val="num" w:pos="5760"/>
        </w:tabs>
        <w:ind w:left="5760" w:hanging="360"/>
      </w:pPr>
      <w:rPr>
        <w:rFonts w:ascii="Wingdings" w:hAnsi="Wingdings" w:hint="default"/>
      </w:rPr>
    </w:lvl>
    <w:lvl w:ilvl="8" w:tplc="76E2384C" w:tentative="1">
      <w:start w:val="1"/>
      <w:numFmt w:val="bullet"/>
      <w:lvlText w:val=""/>
      <w:lvlJc w:val="left"/>
      <w:pPr>
        <w:tabs>
          <w:tab w:val="num" w:pos="6480"/>
        </w:tabs>
        <w:ind w:left="6480" w:hanging="360"/>
      </w:pPr>
      <w:rPr>
        <w:rFonts w:ascii="Wingdings" w:hAnsi="Wingdings" w:hint="default"/>
      </w:rPr>
    </w:lvl>
  </w:abstractNum>
  <w:abstractNum w:abstractNumId="3">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
    <w:nsid w:val="24F5136F"/>
    <w:multiLevelType w:val="hybridMultilevel"/>
    <w:tmpl w:val="57EA0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84CAB"/>
    <w:multiLevelType w:val="hybridMultilevel"/>
    <w:tmpl w:val="6F5EE6BE"/>
    <w:lvl w:ilvl="0" w:tplc="AA5867D2">
      <w:numFmt w:val="bullet"/>
      <w:lvlText w:val="-"/>
      <w:lvlJc w:val="left"/>
      <w:pPr>
        <w:ind w:left="720" w:hanging="360"/>
      </w:pPr>
      <w:rPr>
        <w:rFonts w:ascii="Sylfaen" w:eastAsia="Calibri" w:hAnsi="Sylfaen"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313979"/>
    <w:multiLevelType w:val="hybridMultilevel"/>
    <w:tmpl w:val="A5B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FF5DAB"/>
    <w:multiLevelType w:val="hybridMultilevel"/>
    <w:tmpl w:val="00F06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10">
    <w:nsid w:val="671277CF"/>
    <w:multiLevelType w:val="hybridMultilevel"/>
    <w:tmpl w:val="FC14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nsid w:val="77BD60EF"/>
    <w:multiLevelType w:val="hybridMultilevel"/>
    <w:tmpl w:val="D804C35E"/>
    <w:lvl w:ilvl="0" w:tplc="E84E7A00">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EC27A7"/>
    <w:multiLevelType w:val="hybridMultilevel"/>
    <w:tmpl w:val="DFE624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9"/>
  </w:num>
  <w:num w:numId="5">
    <w:abstractNumId w:val="10"/>
  </w:num>
  <w:num w:numId="6">
    <w:abstractNumId w:val="4"/>
  </w:num>
  <w:num w:numId="7">
    <w:abstractNumId w:val="2"/>
  </w:num>
  <w:num w:numId="8">
    <w:abstractNumId w:val="13"/>
  </w:num>
  <w:num w:numId="9">
    <w:abstractNumId w:val="8"/>
  </w:num>
  <w:num w:numId="10">
    <w:abstractNumId w:val="12"/>
  </w:num>
  <w:num w:numId="11">
    <w:abstractNumId w:val="1"/>
  </w:num>
  <w:num w:numId="12">
    <w:abstractNumId w:val="7"/>
  </w:num>
  <w:num w:numId="13">
    <w:abstractNumId w:val="0"/>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0F47"/>
    <w:rsid w:val="00001C7A"/>
    <w:rsid w:val="000021B5"/>
    <w:rsid w:val="00002993"/>
    <w:rsid w:val="00002A69"/>
    <w:rsid w:val="00002AA9"/>
    <w:rsid w:val="000046BD"/>
    <w:rsid w:val="00005F74"/>
    <w:rsid w:val="00010090"/>
    <w:rsid w:val="00010F1B"/>
    <w:rsid w:val="00011454"/>
    <w:rsid w:val="00012A27"/>
    <w:rsid w:val="0001449E"/>
    <w:rsid w:val="00014F76"/>
    <w:rsid w:val="00015039"/>
    <w:rsid w:val="000158E9"/>
    <w:rsid w:val="00015E94"/>
    <w:rsid w:val="000167DA"/>
    <w:rsid w:val="00016CC4"/>
    <w:rsid w:val="00016EED"/>
    <w:rsid w:val="000175A0"/>
    <w:rsid w:val="00017927"/>
    <w:rsid w:val="000203BD"/>
    <w:rsid w:val="000209D7"/>
    <w:rsid w:val="000216F2"/>
    <w:rsid w:val="00021855"/>
    <w:rsid w:val="00021927"/>
    <w:rsid w:val="00022304"/>
    <w:rsid w:val="0002268E"/>
    <w:rsid w:val="00022FF9"/>
    <w:rsid w:val="00023A4F"/>
    <w:rsid w:val="00024BB4"/>
    <w:rsid w:val="00025750"/>
    <w:rsid w:val="00025B2D"/>
    <w:rsid w:val="00027AE6"/>
    <w:rsid w:val="00027CEA"/>
    <w:rsid w:val="000302B8"/>
    <w:rsid w:val="00030C25"/>
    <w:rsid w:val="00030CF1"/>
    <w:rsid w:val="00031183"/>
    <w:rsid w:val="00031506"/>
    <w:rsid w:val="00032EF5"/>
    <w:rsid w:val="00033C02"/>
    <w:rsid w:val="0003453F"/>
    <w:rsid w:val="00034688"/>
    <w:rsid w:val="000351EF"/>
    <w:rsid w:val="000378FB"/>
    <w:rsid w:val="00040D3D"/>
    <w:rsid w:val="000414D4"/>
    <w:rsid w:val="00043944"/>
    <w:rsid w:val="00043F25"/>
    <w:rsid w:val="00044180"/>
    <w:rsid w:val="00044333"/>
    <w:rsid w:val="00046A98"/>
    <w:rsid w:val="000507B4"/>
    <w:rsid w:val="00050A3C"/>
    <w:rsid w:val="00050DBB"/>
    <w:rsid w:val="000510F8"/>
    <w:rsid w:val="00051F57"/>
    <w:rsid w:val="00052E8C"/>
    <w:rsid w:val="000561EC"/>
    <w:rsid w:val="000564E3"/>
    <w:rsid w:val="00060BA9"/>
    <w:rsid w:val="00060CEB"/>
    <w:rsid w:val="0006257A"/>
    <w:rsid w:val="000628E3"/>
    <w:rsid w:val="00063DC8"/>
    <w:rsid w:val="000650F4"/>
    <w:rsid w:val="0006553D"/>
    <w:rsid w:val="000658A3"/>
    <w:rsid w:val="00065E83"/>
    <w:rsid w:val="0006733B"/>
    <w:rsid w:val="000675C2"/>
    <w:rsid w:val="0007047A"/>
    <w:rsid w:val="000706ED"/>
    <w:rsid w:val="000708F3"/>
    <w:rsid w:val="00070B66"/>
    <w:rsid w:val="000711B9"/>
    <w:rsid w:val="0007122F"/>
    <w:rsid w:val="00071808"/>
    <w:rsid w:val="00073703"/>
    <w:rsid w:val="00075277"/>
    <w:rsid w:val="00076049"/>
    <w:rsid w:val="000760BA"/>
    <w:rsid w:val="000765C8"/>
    <w:rsid w:val="000766E2"/>
    <w:rsid w:val="00076894"/>
    <w:rsid w:val="00076A1E"/>
    <w:rsid w:val="00077AAC"/>
    <w:rsid w:val="00077F7F"/>
    <w:rsid w:val="00080500"/>
    <w:rsid w:val="00080F11"/>
    <w:rsid w:val="000812C9"/>
    <w:rsid w:val="0008204E"/>
    <w:rsid w:val="00084ED2"/>
    <w:rsid w:val="00085F7C"/>
    <w:rsid w:val="00086419"/>
    <w:rsid w:val="000874B7"/>
    <w:rsid w:val="00090278"/>
    <w:rsid w:val="000905D1"/>
    <w:rsid w:val="00090CE0"/>
    <w:rsid w:val="00090F7C"/>
    <w:rsid w:val="000928B5"/>
    <w:rsid w:val="000933F2"/>
    <w:rsid w:val="00093701"/>
    <w:rsid w:val="0009418D"/>
    <w:rsid w:val="000944D4"/>
    <w:rsid w:val="000947F9"/>
    <w:rsid w:val="00094C30"/>
    <w:rsid w:val="000954D8"/>
    <w:rsid w:val="00096DB4"/>
    <w:rsid w:val="000975AD"/>
    <w:rsid w:val="000A0A1D"/>
    <w:rsid w:val="000A2337"/>
    <w:rsid w:val="000A3763"/>
    <w:rsid w:val="000A5249"/>
    <w:rsid w:val="000A5296"/>
    <w:rsid w:val="000A63EB"/>
    <w:rsid w:val="000B023C"/>
    <w:rsid w:val="000B0BD4"/>
    <w:rsid w:val="000B0C4E"/>
    <w:rsid w:val="000B1894"/>
    <w:rsid w:val="000B1D16"/>
    <w:rsid w:val="000B246F"/>
    <w:rsid w:val="000B3921"/>
    <w:rsid w:val="000B501E"/>
    <w:rsid w:val="000B6FAD"/>
    <w:rsid w:val="000B76AE"/>
    <w:rsid w:val="000B7B58"/>
    <w:rsid w:val="000C4A03"/>
    <w:rsid w:val="000C6222"/>
    <w:rsid w:val="000C6676"/>
    <w:rsid w:val="000C75CF"/>
    <w:rsid w:val="000C7E61"/>
    <w:rsid w:val="000D037C"/>
    <w:rsid w:val="000D1512"/>
    <w:rsid w:val="000D3824"/>
    <w:rsid w:val="000D3EEB"/>
    <w:rsid w:val="000D589A"/>
    <w:rsid w:val="000D609C"/>
    <w:rsid w:val="000D64C3"/>
    <w:rsid w:val="000D6DF1"/>
    <w:rsid w:val="000D7612"/>
    <w:rsid w:val="000D7621"/>
    <w:rsid w:val="000D78E8"/>
    <w:rsid w:val="000D796D"/>
    <w:rsid w:val="000E261B"/>
    <w:rsid w:val="000E2B53"/>
    <w:rsid w:val="000E377E"/>
    <w:rsid w:val="000E39A4"/>
    <w:rsid w:val="000E3B2C"/>
    <w:rsid w:val="000E55FF"/>
    <w:rsid w:val="000E5C2F"/>
    <w:rsid w:val="000E676A"/>
    <w:rsid w:val="000E71F4"/>
    <w:rsid w:val="000E7663"/>
    <w:rsid w:val="000F1AEB"/>
    <w:rsid w:val="000F2269"/>
    <w:rsid w:val="000F30AC"/>
    <w:rsid w:val="000F3183"/>
    <w:rsid w:val="000F3D83"/>
    <w:rsid w:val="000F5240"/>
    <w:rsid w:val="000F5725"/>
    <w:rsid w:val="000F6C15"/>
    <w:rsid w:val="000F7F29"/>
    <w:rsid w:val="00101C9C"/>
    <w:rsid w:val="001052F0"/>
    <w:rsid w:val="00105F0F"/>
    <w:rsid w:val="0010631F"/>
    <w:rsid w:val="00106F3F"/>
    <w:rsid w:val="00107286"/>
    <w:rsid w:val="001129F9"/>
    <w:rsid w:val="001146D9"/>
    <w:rsid w:val="00114CF5"/>
    <w:rsid w:val="00116BE8"/>
    <w:rsid w:val="00117F3E"/>
    <w:rsid w:val="00121EF8"/>
    <w:rsid w:val="00122074"/>
    <w:rsid w:val="00122A8A"/>
    <w:rsid w:val="00122FCA"/>
    <w:rsid w:val="0012400C"/>
    <w:rsid w:val="00124597"/>
    <w:rsid w:val="00125A57"/>
    <w:rsid w:val="00126F88"/>
    <w:rsid w:val="00130792"/>
    <w:rsid w:val="00133285"/>
    <w:rsid w:val="00136D63"/>
    <w:rsid w:val="00137505"/>
    <w:rsid w:val="0014015E"/>
    <w:rsid w:val="00140691"/>
    <w:rsid w:val="00141B0D"/>
    <w:rsid w:val="00141FC9"/>
    <w:rsid w:val="001428F3"/>
    <w:rsid w:val="00144DBF"/>
    <w:rsid w:val="00146BFB"/>
    <w:rsid w:val="001502AB"/>
    <w:rsid w:val="00151BA3"/>
    <w:rsid w:val="00152807"/>
    <w:rsid w:val="001529FF"/>
    <w:rsid w:val="00152D6C"/>
    <w:rsid w:val="001538E5"/>
    <w:rsid w:val="00153AEF"/>
    <w:rsid w:val="001540BB"/>
    <w:rsid w:val="00154E7A"/>
    <w:rsid w:val="001554CF"/>
    <w:rsid w:val="0015762E"/>
    <w:rsid w:val="001601B6"/>
    <w:rsid w:val="001602E9"/>
    <w:rsid w:val="00160621"/>
    <w:rsid w:val="00160AC1"/>
    <w:rsid w:val="00162514"/>
    <w:rsid w:val="00162536"/>
    <w:rsid w:val="001629B0"/>
    <w:rsid w:val="00163103"/>
    <w:rsid w:val="001631C3"/>
    <w:rsid w:val="00163686"/>
    <w:rsid w:val="00164F6B"/>
    <w:rsid w:val="0016570F"/>
    <w:rsid w:val="00165830"/>
    <w:rsid w:val="001663BB"/>
    <w:rsid w:val="001667B8"/>
    <w:rsid w:val="00166F34"/>
    <w:rsid w:val="00167520"/>
    <w:rsid w:val="00171FEC"/>
    <w:rsid w:val="001723A9"/>
    <w:rsid w:val="00172559"/>
    <w:rsid w:val="00173873"/>
    <w:rsid w:val="001746E2"/>
    <w:rsid w:val="00175782"/>
    <w:rsid w:val="00176222"/>
    <w:rsid w:val="0017641C"/>
    <w:rsid w:val="00177E17"/>
    <w:rsid w:val="00177FD1"/>
    <w:rsid w:val="00180DF7"/>
    <w:rsid w:val="0018256C"/>
    <w:rsid w:val="00182EC3"/>
    <w:rsid w:val="00183A07"/>
    <w:rsid w:val="00183F30"/>
    <w:rsid w:val="001859BF"/>
    <w:rsid w:val="0018676F"/>
    <w:rsid w:val="00186BF2"/>
    <w:rsid w:val="00190817"/>
    <w:rsid w:val="00190E9C"/>
    <w:rsid w:val="001918F5"/>
    <w:rsid w:val="001922B8"/>
    <w:rsid w:val="00193077"/>
    <w:rsid w:val="001939B0"/>
    <w:rsid w:val="00193A09"/>
    <w:rsid w:val="001951DA"/>
    <w:rsid w:val="001963C5"/>
    <w:rsid w:val="001A018D"/>
    <w:rsid w:val="001A0729"/>
    <w:rsid w:val="001A1D1C"/>
    <w:rsid w:val="001A31D8"/>
    <w:rsid w:val="001A4E72"/>
    <w:rsid w:val="001A6A35"/>
    <w:rsid w:val="001B0EBD"/>
    <w:rsid w:val="001B1383"/>
    <w:rsid w:val="001B1CB4"/>
    <w:rsid w:val="001B24C1"/>
    <w:rsid w:val="001B2A4F"/>
    <w:rsid w:val="001B2B21"/>
    <w:rsid w:val="001B45EF"/>
    <w:rsid w:val="001B4BE2"/>
    <w:rsid w:val="001B5190"/>
    <w:rsid w:val="001B6374"/>
    <w:rsid w:val="001B658C"/>
    <w:rsid w:val="001B6C09"/>
    <w:rsid w:val="001B762B"/>
    <w:rsid w:val="001C0B71"/>
    <w:rsid w:val="001C0EC7"/>
    <w:rsid w:val="001C17E2"/>
    <w:rsid w:val="001C4066"/>
    <w:rsid w:val="001C430C"/>
    <w:rsid w:val="001C5266"/>
    <w:rsid w:val="001C5FD1"/>
    <w:rsid w:val="001C66C1"/>
    <w:rsid w:val="001C6D49"/>
    <w:rsid w:val="001C6D59"/>
    <w:rsid w:val="001C79AC"/>
    <w:rsid w:val="001C7B2D"/>
    <w:rsid w:val="001D2089"/>
    <w:rsid w:val="001D2AC6"/>
    <w:rsid w:val="001D311B"/>
    <w:rsid w:val="001D55DD"/>
    <w:rsid w:val="001D66B4"/>
    <w:rsid w:val="001D66E2"/>
    <w:rsid w:val="001D72DD"/>
    <w:rsid w:val="001D7CE5"/>
    <w:rsid w:val="001D7ED6"/>
    <w:rsid w:val="001E0349"/>
    <w:rsid w:val="001E0ADA"/>
    <w:rsid w:val="001E0B4D"/>
    <w:rsid w:val="001E11D8"/>
    <w:rsid w:val="001E1975"/>
    <w:rsid w:val="001E1A2E"/>
    <w:rsid w:val="001E1DE3"/>
    <w:rsid w:val="001E2321"/>
    <w:rsid w:val="001E2C00"/>
    <w:rsid w:val="001E3487"/>
    <w:rsid w:val="001E4B9A"/>
    <w:rsid w:val="001E54D9"/>
    <w:rsid w:val="001E59B3"/>
    <w:rsid w:val="001E6041"/>
    <w:rsid w:val="001F0C8F"/>
    <w:rsid w:val="001F291B"/>
    <w:rsid w:val="001F2B02"/>
    <w:rsid w:val="001F3197"/>
    <w:rsid w:val="001F344E"/>
    <w:rsid w:val="001F3EA5"/>
    <w:rsid w:val="001F5385"/>
    <w:rsid w:val="001F556F"/>
    <w:rsid w:val="001F73D3"/>
    <w:rsid w:val="001F74B0"/>
    <w:rsid w:val="001F7A6F"/>
    <w:rsid w:val="001F7BFC"/>
    <w:rsid w:val="002015D4"/>
    <w:rsid w:val="002029C5"/>
    <w:rsid w:val="002039EB"/>
    <w:rsid w:val="00204AB9"/>
    <w:rsid w:val="002057BD"/>
    <w:rsid w:val="00205C77"/>
    <w:rsid w:val="00205F0A"/>
    <w:rsid w:val="002069C1"/>
    <w:rsid w:val="002075F0"/>
    <w:rsid w:val="00207FA8"/>
    <w:rsid w:val="00210530"/>
    <w:rsid w:val="002109DE"/>
    <w:rsid w:val="00215FBC"/>
    <w:rsid w:val="002205FF"/>
    <w:rsid w:val="002207A0"/>
    <w:rsid w:val="00221186"/>
    <w:rsid w:val="002214B4"/>
    <w:rsid w:val="00222A07"/>
    <w:rsid w:val="00222C71"/>
    <w:rsid w:val="00223D7C"/>
    <w:rsid w:val="00225746"/>
    <w:rsid w:val="00230BA4"/>
    <w:rsid w:val="00230BFD"/>
    <w:rsid w:val="002315B5"/>
    <w:rsid w:val="00231FD1"/>
    <w:rsid w:val="002323A9"/>
    <w:rsid w:val="00232ADB"/>
    <w:rsid w:val="00235979"/>
    <w:rsid w:val="00236904"/>
    <w:rsid w:val="00236B28"/>
    <w:rsid w:val="00236B79"/>
    <w:rsid w:val="00240436"/>
    <w:rsid w:val="00240DB9"/>
    <w:rsid w:val="002417D0"/>
    <w:rsid w:val="00243BE6"/>
    <w:rsid w:val="00243D3A"/>
    <w:rsid w:val="00244884"/>
    <w:rsid w:val="00245EC6"/>
    <w:rsid w:val="00246E70"/>
    <w:rsid w:val="002474EB"/>
    <w:rsid w:val="00247B24"/>
    <w:rsid w:val="00251577"/>
    <w:rsid w:val="002523B3"/>
    <w:rsid w:val="00253751"/>
    <w:rsid w:val="00256EFA"/>
    <w:rsid w:val="00257B39"/>
    <w:rsid w:val="0026093E"/>
    <w:rsid w:val="0026191E"/>
    <w:rsid w:val="00261BB8"/>
    <w:rsid w:val="00261C11"/>
    <w:rsid w:val="00262E74"/>
    <w:rsid w:val="00264C69"/>
    <w:rsid w:val="002700B5"/>
    <w:rsid w:val="002702D3"/>
    <w:rsid w:val="002704D6"/>
    <w:rsid w:val="00270953"/>
    <w:rsid w:val="002716F2"/>
    <w:rsid w:val="002732D2"/>
    <w:rsid w:val="00273D46"/>
    <w:rsid w:val="00273FC6"/>
    <w:rsid w:val="002742DD"/>
    <w:rsid w:val="0027452A"/>
    <w:rsid w:val="002747EE"/>
    <w:rsid w:val="002767A1"/>
    <w:rsid w:val="00277014"/>
    <w:rsid w:val="0027712D"/>
    <w:rsid w:val="00277488"/>
    <w:rsid w:val="00281A37"/>
    <w:rsid w:val="00282D57"/>
    <w:rsid w:val="002833DE"/>
    <w:rsid w:val="00283920"/>
    <w:rsid w:val="00283AFA"/>
    <w:rsid w:val="002848F6"/>
    <w:rsid w:val="002853A5"/>
    <w:rsid w:val="002863E9"/>
    <w:rsid w:val="00286441"/>
    <w:rsid w:val="00286B50"/>
    <w:rsid w:val="002903C3"/>
    <w:rsid w:val="0029149E"/>
    <w:rsid w:val="002923D9"/>
    <w:rsid w:val="0029242C"/>
    <w:rsid w:val="00292AE0"/>
    <w:rsid w:val="00294D05"/>
    <w:rsid w:val="00295BE8"/>
    <w:rsid w:val="00295C0D"/>
    <w:rsid w:val="0029682F"/>
    <w:rsid w:val="00296C74"/>
    <w:rsid w:val="002975C7"/>
    <w:rsid w:val="00297968"/>
    <w:rsid w:val="00297EDC"/>
    <w:rsid w:val="002A0010"/>
    <w:rsid w:val="002A034B"/>
    <w:rsid w:val="002A067D"/>
    <w:rsid w:val="002A1F14"/>
    <w:rsid w:val="002A49A5"/>
    <w:rsid w:val="002A54A9"/>
    <w:rsid w:val="002A7704"/>
    <w:rsid w:val="002A7D3F"/>
    <w:rsid w:val="002B0EE9"/>
    <w:rsid w:val="002B1BCC"/>
    <w:rsid w:val="002B3849"/>
    <w:rsid w:val="002B38B0"/>
    <w:rsid w:val="002B3BC3"/>
    <w:rsid w:val="002B43EC"/>
    <w:rsid w:val="002B44DD"/>
    <w:rsid w:val="002B6048"/>
    <w:rsid w:val="002C0A07"/>
    <w:rsid w:val="002C1328"/>
    <w:rsid w:val="002C216C"/>
    <w:rsid w:val="002C2A35"/>
    <w:rsid w:val="002C395C"/>
    <w:rsid w:val="002C6B0D"/>
    <w:rsid w:val="002C73D2"/>
    <w:rsid w:val="002C7410"/>
    <w:rsid w:val="002C79A4"/>
    <w:rsid w:val="002C7D2A"/>
    <w:rsid w:val="002D0E33"/>
    <w:rsid w:val="002D1644"/>
    <w:rsid w:val="002D1C81"/>
    <w:rsid w:val="002D2773"/>
    <w:rsid w:val="002D3160"/>
    <w:rsid w:val="002D3690"/>
    <w:rsid w:val="002D4006"/>
    <w:rsid w:val="002D40FC"/>
    <w:rsid w:val="002D59D3"/>
    <w:rsid w:val="002D6E1A"/>
    <w:rsid w:val="002E18C7"/>
    <w:rsid w:val="002E1CBD"/>
    <w:rsid w:val="002E221E"/>
    <w:rsid w:val="002E3467"/>
    <w:rsid w:val="002E4363"/>
    <w:rsid w:val="002E5022"/>
    <w:rsid w:val="002E54BA"/>
    <w:rsid w:val="002E64B1"/>
    <w:rsid w:val="002F0454"/>
    <w:rsid w:val="002F0703"/>
    <w:rsid w:val="002F15DE"/>
    <w:rsid w:val="002F3396"/>
    <w:rsid w:val="002F3904"/>
    <w:rsid w:val="002F3B48"/>
    <w:rsid w:val="002F3C3D"/>
    <w:rsid w:val="002F643D"/>
    <w:rsid w:val="002F6841"/>
    <w:rsid w:val="002F7901"/>
    <w:rsid w:val="003034BB"/>
    <w:rsid w:val="00303E94"/>
    <w:rsid w:val="00304292"/>
    <w:rsid w:val="00305C35"/>
    <w:rsid w:val="003068E1"/>
    <w:rsid w:val="003078F8"/>
    <w:rsid w:val="00310B4A"/>
    <w:rsid w:val="00310BDF"/>
    <w:rsid w:val="003125C3"/>
    <w:rsid w:val="003131C2"/>
    <w:rsid w:val="00313C3B"/>
    <w:rsid w:val="003140EC"/>
    <w:rsid w:val="003142E6"/>
    <w:rsid w:val="00314C19"/>
    <w:rsid w:val="00314E25"/>
    <w:rsid w:val="00315AFE"/>
    <w:rsid w:val="00316B7E"/>
    <w:rsid w:val="00316C76"/>
    <w:rsid w:val="00317A87"/>
    <w:rsid w:val="00322450"/>
    <w:rsid w:val="0032248C"/>
    <w:rsid w:val="003224F1"/>
    <w:rsid w:val="003226B0"/>
    <w:rsid w:val="003251C6"/>
    <w:rsid w:val="003263A8"/>
    <w:rsid w:val="003266AA"/>
    <w:rsid w:val="00326E23"/>
    <w:rsid w:val="00327C9A"/>
    <w:rsid w:val="00331370"/>
    <w:rsid w:val="00332433"/>
    <w:rsid w:val="003325E2"/>
    <w:rsid w:val="00332C29"/>
    <w:rsid w:val="00333720"/>
    <w:rsid w:val="00333775"/>
    <w:rsid w:val="0033421E"/>
    <w:rsid w:val="003343D0"/>
    <w:rsid w:val="00335E5B"/>
    <w:rsid w:val="00337177"/>
    <w:rsid w:val="003373B6"/>
    <w:rsid w:val="00337602"/>
    <w:rsid w:val="00340477"/>
    <w:rsid w:val="003409AD"/>
    <w:rsid w:val="0034185F"/>
    <w:rsid w:val="00341C6F"/>
    <w:rsid w:val="0034237F"/>
    <w:rsid w:val="00342597"/>
    <w:rsid w:val="003428B4"/>
    <w:rsid w:val="00343729"/>
    <w:rsid w:val="0034485F"/>
    <w:rsid w:val="00344ABD"/>
    <w:rsid w:val="00345723"/>
    <w:rsid w:val="00345BD1"/>
    <w:rsid w:val="00346C6E"/>
    <w:rsid w:val="00346E35"/>
    <w:rsid w:val="003473CD"/>
    <w:rsid w:val="00347639"/>
    <w:rsid w:val="003476DA"/>
    <w:rsid w:val="00350424"/>
    <w:rsid w:val="0035105B"/>
    <w:rsid w:val="00352A1C"/>
    <w:rsid w:val="00355257"/>
    <w:rsid w:val="00355B4E"/>
    <w:rsid w:val="00356C72"/>
    <w:rsid w:val="00356E47"/>
    <w:rsid w:val="0035702B"/>
    <w:rsid w:val="00357810"/>
    <w:rsid w:val="00360176"/>
    <w:rsid w:val="00360300"/>
    <w:rsid w:val="00360705"/>
    <w:rsid w:val="003609F9"/>
    <w:rsid w:val="003619D4"/>
    <w:rsid w:val="00363929"/>
    <w:rsid w:val="00363A65"/>
    <w:rsid w:val="00365643"/>
    <w:rsid w:val="00365C4E"/>
    <w:rsid w:val="00367722"/>
    <w:rsid w:val="00367A0C"/>
    <w:rsid w:val="00370117"/>
    <w:rsid w:val="00371D49"/>
    <w:rsid w:val="00371F77"/>
    <w:rsid w:val="00373CF1"/>
    <w:rsid w:val="00374114"/>
    <w:rsid w:val="00374506"/>
    <w:rsid w:val="003754B3"/>
    <w:rsid w:val="003756A5"/>
    <w:rsid w:val="00375852"/>
    <w:rsid w:val="00377855"/>
    <w:rsid w:val="00377884"/>
    <w:rsid w:val="0038025E"/>
    <w:rsid w:val="003803A2"/>
    <w:rsid w:val="00381237"/>
    <w:rsid w:val="00381273"/>
    <w:rsid w:val="003826EF"/>
    <w:rsid w:val="00383740"/>
    <w:rsid w:val="00386C39"/>
    <w:rsid w:val="00387435"/>
    <w:rsid w:val="003875EB"/>
    <w:rsid w:val="003908EA"/>
    <w:rsid w:val="00390BF7"/>
    <w:rsid w:val="00390F7F"/>
    <w:rsid w:val="003922E0"/>
    <w:rsid w:val="00392F9B"/>
    <w:rsid w:val="003934A6"/>
    <w:rsid w:val="0039354E"/>
    <w:rsid w:val="00393D13"/>
    <w:rsid w:val="00394356"/>
    <w:rsid w:val="00394A7D"/>
    <w:rsid w:val="003961A0"/>
    <w:rsid w:val="00397793"/>
    <w:rsid w:val="00397FF4"/>
    <w:rsid w:val="003A0262"/>
    <w:rsid w:val="003A1ED1"/>
    <w:rsid w:val="003A348E"/>
    <w:rsid w:val="003A3E13"/>
    <w:rsid w:val="003A5EAD"/>
    <w:rsid w:val="003A6271"/>
    <w:rsid w:val="003A66A8"/>
    <w:rsid w:val="003A69CE"/>
    <w:rsid w:val="003A7085"/>
    <w:rsid w:val="003B00A8"/>
    <w:rsid w:val="003B2BD8"/>
    <w:rsid w:val="003B2C3A"/>
    <w:rsid w:val="003B3A57"/>
    <w:rsid w:val="003B3E79"/>
    <w:rsid w:val="003B5C06"/>
    <w:rsid w:val="003B6C45"/>
    <w:rsid w:val="003B74C5"/>
    <w:rsid w:val="003B7D1E"/>
    <w:rsid w:val="003C10B7"/>
    <w:rsid w:val="003C29EF"/>
    <w:rsid w:val="003C3BE7"/>
    <w:rsid w:val="003C4980"/>
    <w:rsid w:val="003C4EA0"/>
    <w:rsid w:val="003C562A"/>
    <w:rsid w:val="003C5680"/>
    <w:rsid w:val="003C649D"/>
    <w:rsid w:val="003D02DF"/>
    <w:rsid w:val="003D2179"/>
    <w:rsid w:val="003D3BFD"/>
    <w:rsid w:val="003D447F"/>
    <w:rsid w:val="003D4558"/>
    <w:rsid w:val="003D4710"/>
    <w:rsid w:val="003D69C1"/>
    <w:rsid w:val="003D6D97"/>
    <w:rsid w:val="003D6EAC"/>
    <w:rsid w:val="003D6EEE"/>
    <w:rsid w:val="003D70F1"/>
    <w:rsid w:val="003E014C"/>
    <w:rsid w:val="003E09BB"/>
    <w:rsid w:val="003E1228"/>
    <w:rsid w:val="003E3F58"/>
    <w:rsid w:val="003E63DF"/>
    <w:rsid w:val="003E6F0B"/>
    <w:rsid w:val="003F13BD"/>
    <w:rsid w:val="003F2450"/>
    <w:rsid w:val="003F289A"/>
    <w:rsid w:val="003F2BDB"/>
    <w:rsid w:val="003F3625"/>
    <w:rsid w:val="003F398B"/>
    <w:rsid w:val="003F40A7"/>
    <w:rsid w:val="003F4FA1"/>
    <w:rsid w:val="003F5685"/>
    <w:rsid w:val="003F6D3F"/>
    <w:rsid w:val="003F735E"/>
    <w:rsid w:val="003F7D43"/>
    <w:rsid w:val="004014CC"/>
    <w:rsid w:val="00404C84"/>
    <w:rsid w:val="00406F72"/>
    <w:rsid w:val="004070F4"/>
    <w:rsid w:val="004070FB"/>
    <w:rsid w:val="004074CA"/>
    <w:rsid w:val="00407653"/>
    <w:rsid w:val="004102EB"/>
    <w:rsid w:val="00411D56"/>
    <w:rsid w:val="00412677"/>
    <w:rsid w:val="0041282F"/>
    <w:rsid w:val="00414501"/>
    <w:rsid w:val="00414A31"/>
    <w:rsid w:val="00415627"/>
    <w:rsid w:val="004157E6"/>
    <w:rsid w:val="004159A0"/>
    <w:rsid w:val="00415D0A"/>
    <w:rsid w:val="0041736F"/>
    <w:rsid w:val="00417768"/>
    <w:rsid w:val="00420C92"/>
    <w:rsid w:val="004210A9"/>
    <w:rsid w:val="004213A2"/>
    <w:rsid w:val="00422542"/>
    <w:rsid w:val="00423BC1"/>
    <w:rsid w:val="00423D0F"/>
    <w:rsid w:val="004240FA"/>
    <w:rsid w:val="004245B0"/>
    <w:rsid w:val="0043244B"/>
    <w:rsid w:val="00432472"/>
    <w:rsid w:val="00432937"/>
    <w:rsid w:val="00432DAF"/>
    <w:rsid w:val="0043377E"/>
    <w:rsid w:val="00433893"/>
    <w:rsid w:val="00433D0E"/>
    <w:rsid w:val="00433F64"/>
    <w:rsid w:val="00433FCE"/>
    <w:rsid w:val="00433FE7"/>
    <w:rsid w:val="00434676"/>
    <w:rsid w:val="00435133"/>
    <w:rsid w:val="004361DD"/>
    <w:rsid w:val="00436737"/>
    <w:rsid w:val="004367B4"/>
    <w:rsid w:val="00436A33"/>
    <w:rsid w:val="004375B1"/>
    <w:rsid w:val="0044076A"/>
    <w:rsid w:val="00441FC3"/>
    <w:rsid w:val="004455E2"/>
    <w:rsid w:val="00446567"/>
    <w:rsid w:val="00446B7A"/>
    <w:rsid w:val="00446DE2"/>
    <w:rsid w:val="00447F8E"/>
    <w:rsid w:val="004510C9"/>
    <w:rsid w:val="004525F0"/>
    <w:rsid w:val="00453651"/>
    <w:rsid w:val="00453ABC"/>
    <w:rsid w:val="00457493"/>
    <w:rsid w:val="00457763"/>
    <w:rsid w:val="004603A2"/>
    <w:rsid w:val="004612B1"/>
    <w:rsid w:val="004619B5"/>
    <w:rsid w:val="00461FF5"/>
    <w:rsid w:val="00467FD4"/>
    <w:rsid w:val="0047069B"/>
    <w:rsid w:val="00470935"/>
    <w:rsid w:val="00471566"/>
    <w:rsid w:val="00472548"/>
    <w:rsid w:val="004737DE"/>
    <w:rsid w:val="00473D33"/>
    <w:rsid w:val="00474676"/>
    <w:rsid w:val="00477614"/>
    <w:rsid w:val="00480EC8"/>
    <w:rsid w:val="00481B2A"/>
    <w:rsid w:val="0048311E"/>
    <w:rsid w:val="00483BD8"/>
    <w:rsid w:val="00486352"/>
    <w:rsid w:val="00486B8D"/>
    <w:rsid w:val="00487E84"/>
    <w:rsid w:val="004904B0"/>
    <w:rsid w:val="00490905"/>
    <w:rsid w:val="00491F14"/>
    <w:rsid w:val="004920A1"/>
    <w:rsid w:val="00492953"/>
    <w:rsid w:val="00492C23"/>
    <w:rsid w:val="00493123"/>
    <w:rsid w:val="00493A29"/>
    <w:rsid w:val="0049451C"/>
    <w:rsid w:val="00494A8F"/>
    <w:rsid w:val="004957DF"/>
    <w:rsid w:val="004A0B85"/>
    <w:rsid w:val="004A0D81"/>
    <w:rsid w:val="004A24C8"/>
    <w:rsid w:val="004A2F3F"/>
    <w:rsid w:val="004A485E"/>
    <w:rsid w:val="004A58BD"/>
    <w:rsid w:val="004A5A38"/>
    <w:rsid w:val="004A5CB4"/>
    <w:rsid w:val="004A62A0"/>
    <w:rsid w:val="004A6AA9"/>
    <w:rsid w:val="004A7422"/>
    <w:rsid w:val="004B004C"/>
    <w:rsid w:val="004B0E1A"/>
    <w:rsid w:val="004B112C"/>
    <w:rsid w:val="004B13BC"/>
    <w:rsid w:val="004B1CE9"/>
    <w:rsid w:val="004B20E7"/>
    <w:rsid w:val="004B216C"/>
    <w:rsid w:val="004B3DF5"/>
    <w:rsid w:val="004B68AA"/>
    <w:rsid w:val="004B6EDA"/>
    <w:rsid w:val="004C0285"/>
    <w:rsid w:val="004C0341"/>
    <w:rsid w:val="004C1962"/>
    <w:rsid w:val="004C23F9"/>
    <w:rsid w:val="004C34A0"/>
    <w:rsid w:val="004C3B96"/>
    <w:rsid w:val="004C3C60"/>
    <w:rsid w:val="004C460C"/>
    <w:rsid w:val="004C7FCA"/>
    <w:rsid w:val="004D10AA"/>
    <w:rsid w:val="004D15AF"/>
    <w:rsid w:val="004D1A74"/>
    <w:rsid w:val="004D1DA7"/>
    <w:rsid w:val="004D2159"/>
    <w:rsid w:val="004D3F85"/>
    <w:rsid w:val="004D45DE"/>
    <w:rsid w:val="004D4B29"/>
    <w:rsid w:val="004D5039"/>
    <w:rsid w:val="004D53EE"/>
    <w:rsid w:val="004D56E0"/>
    <w:rsid w:val="004D68CE"/>
    <w:rsid w:val="004E0104"/>
    <w:rsid w:val="004E04F5"/>
    <w:rsid w:val="004E0C59"/>
    <w:rsid w:val="004E0D00"/>
    <w:rsid w:val="004E0DCA"/>
    <w:rsid w:val="004E15E1"/>
    <w:rsid w:val="004E1AD4"/>
    <w:rsid w:val="004E2C71"/>
    <w:rsid w:val="004E43A3"/>
    <w:rsid w:val="004E4822"/>
    <w:rsid w:val="004F0006"/>
    <w:rsid w:val="004F0565"/>
    <w:rsid w:val="004F0D00"/>
    <w:rsid w:val="004F16FE"/>
    <w:rsid w:val="004F357E"/>
    <w:rsid w:val="004F3D17"/>
    <w:rsid w:val="004F60E1"/>
    <w:rsid w:val="004F6396"/>
    <w:rsid w:val="004F7159"/>
    <w:rsid w:val="004F71C3"/>
    <w:rsid w:val="004F7793"/>
    <w:rsid w:val="005007AC"/>
    <w:rsid w:val="00500B55"/>
    <w:rsid w:val="00501D90"/>
    <w:rsid w:val="00501ECD"/>
    <w:rsid w:val="00505446"/>
    <w:rsid w:val="0050574B"/>
    <w:rsid w:val="00506210"/>
    <w:rsid w:val="005065C4"/>
    <w:rsid w:val="00506721"/>
    <w:rsid w:val="00506A94"/>
    <w:rsid w:val="00506B07"/>
    <w:rsid w:val="005075E0"/>
    <w:rsid w:val="00510650"/>
    <w:rsid w:val="00511144"/>
    <w:rsid w:val="00511650"/>
    <w:rsid w:val="00511F9E"/>
    <w:rsid w:val="0051226E"/>
    <w:rsid w:val="00513235"/>
    <w:rsid w:val="00513648"/>
    <w:rsid w:val="00515B7E"/>
    <w:rsid w:val="005170AF"/>
    <w:rsid w:val="0051726E"/>
    <w:rsid w:val="0051745B"/>
    <w:rsid w:val="00521C47"/>
    <w:rsid w:val="00521F1A"/>
    <w:rsid w:val="00524171"/>
    <w:rsid w:val="0052468A"/>
    <w:rsid w:val="00524703"/>
    <w:rsid w:val="00524C0B"/>
    <w:rsid w:val="005255B5"/>
    <w:rsid w:val="0052713A"/>
    <w:rsid w:val="00527AD8"/>
    <w:rsid w:val="0053052B"/>
    <w:rsid w:val="0053053D"/>
    <w:rsid w:val="005322BF"/>
    <w:rsid w:val="005357FA"/>
    <w:rsid w:val="00535BE3"/>
    <w:rsid w:val="0053689F"/>
    <w:rsid w:val="00537708"/>
    <w:rsid w:val="00537B6F"/>
    <w:rsid w:val="00540B1B"/>
    <w:rsid w:val="00540D77"/>
    <w:rsid w:val="00541508"/>
    <w:rsid w:val="00541976"/>
    <w:rsid w:val="00541A6F"/>
    <w:rsid w:val="00543032"/>
    <w:rsid w:val="00544202"/>
    <w:rsid w:val="00544609"/>
    <w:rsid w:val="00544B7E"/>
    <w:rsid w:val="00545787"/>
    <w:rsid w:val="00546CC6"/>
    <w:rsid w:val="00550039"/>
    <w:rsid w:val="0055007B"/>
    <w:rsid w:val="0055024F"/>
    <w:rsid w:val="005506F5"/>
    <w:rsid w:val="005539C6"/>
    <w:rsid w:val="00554ED6"/>
    <w:rsid w:val="00555241"/>
    <w:rsid w:val="00555513"/>
    <w:rsid w:val="00557822"/>
    <w:rsid w:val="005578E5"/>
    <w:rsid w:val="00562261"/>
    <w:rsid w:val="005631EA"/>
    <w:rsid w:val="005638A4"/>
    <w:rsid w:val="00563D74"/>
    <w:rsid w:val="00564E44"/>
    <w:rsid w:val="00565381"/>
    <w:rsid w:val="00565E19"/>
    <w:rsid w:val="005660E8"/>
    <w:rsid w:val="0056656A"/>
    <w:rsid w:val="00567717"/>
    <w:rsid w:val="00570E13"/>
    <w:rsid w:val="0057103A"/>
    <w:rsid w:val="00571F5E"/>
    <w:rsid w:val="005729A5"/>
    <w:rsid w:val="00573482"/>
    <w:rsid w:val="0057359D"/>
    <w:rsid w:val="00573A3F"/>
    <w:rsid w:val="00573EA3"/>
    <w:rsid w:val="00574365"/>
    <w:rsid w:val="00574567"/>
    <w:rsid w:val="00574BFE"/>
    <w:rsid w:val="0057603A"/>
    <w:rsid w:val="00577227"/>
    <w:rsid w:val="00577CE8"/>
    <w:rsid w:val="00582335"/>
    <w:rsid w:val="0058267B"/>
    <w:rsid w:val="00582846"/>
    <w:rsid w:val="00583A22"/>
    <w:rsid w:val="00584B89"/>
    <w:rsid w:val="005851A5"/>
    <w:rsid w:val="00585667"/>
    <w:rsid w:val="005859B6"/>
    <w:rsid w:val="00585CED"/>
    <w:rsid w:val="00585DE6"/>
    <w:rsid w:val="0058669F"/>
    <w:rsid w:val="005876D0"/>
    <w:rsid w:val="005900FC"/>
    <w:rsid w:val="0059154B"/>
    <w:rsid w:val="00591F60"/>
    <w:rsid w:val="005929CF"/>
    <w:rsid w:val="00593776"/>
    <w:rsid w:val="005939DE"/>
    <w:rsid w:val="00596FE4"/>
    <w:rsid w:val="005A1D5D"/>
    <w:rsid w:val="005A1E89"/>
    <w:rsid w:val="005A23C8"/>
    <w:rsid w:val="005A2BE6"/>
    <w:rsid w:val="005A2F6B"/>
    <w:rsid w:val="005A37EC"/>
    <w:rsid w:val="005A390C"/>
    <w:rsid w:val="005A5807"/>
    <w:rsid w:val="005A5838"/>
    <w:rsid w:val="005A5F7E"/>
    <w:rsid w:val="005A62ED"/>
    <w:rsid w:val="005A6DFE"/>
    <w:rsid w:val="005A7334"/>
    <w:rsid w:val="005A78BF"/>
    <w:rsid w:val="005B0BE0"/>
    <w:rsid w:val="005B39B6"/>
    <w:rsid w:val="005B3B64"/>
    <w:rsid w:val="005B4B53"/>
    <w:rsid w:val="005B689B"/>
    <w:rsid w:val="005B7720"/>
    <w:rsid w:val="005B7811"/>
    <w:rsid w:val="005B7A55"/>
    <w:rsid w:val="005C07EB"/>
    <w:rsid w:val="005C1834"/>
    <w:rsid w:val="005C18CE"/>
    <w:rsid w:val="005C240C"/>
    <w:rsid w:val="005C326B"/>
    <w:rsid w:val="005C3785"/>
    <w:rsid w:val="005C5344"/>
    <w:rsid w:val="005C6E08"/>
    <w:rsid w:val="005C721A"/>
    <w:rsid w:val="005C7875"/>
    <w:rsid w:val="005C7C34"/>
    <w:rsid w:val="005D05CB"/>
    <w:rsid w:val="005D12B3"/>
    <w:rsid w:val="005D2105"/>
    <w:rsid w:val="005D449D"/>
    <w:rsid w:val="005D5F2A"/>
    <w:rsid w:val="005D688D"/>
    <w:rsid w:val="005D7007"/>
    <w:rsid w:val="005D718D"/>
    <w:rsid w:val="005D73DE"/>
    <w:rsid w:val="005E0267"/>
    <w:rsid w:val="005E1A90"/>
    <w:rsid w:val="005E1C6D"/>
    <w:rsid w:val="005E2916"/>
    <w:rsid w:val="005E3046"/>
    <w:rsid w:val="005E31EE"/>
    <w:rsid w:val="005E3EBD"/>
    <w:rsid w:val="005E54C9"/>
    <w:rsid w:val="005E56C9"/>
    <w:rsid w:val="005E6BE5"/>
    <w:rsid w:val="005E79D5"/>
    <w:rsid w:val="005E7CD6"/>
    <w:rsid w:val="005F0C20"/>
    <w:rsid w:val="005F2702"/>
    <w:rsid w:val="005F3886"/>
    <w:rsid w:val="005F38F1"/>
    <w:rsid w:val="005F397C"/>
    <w:rsid w:val="005F4065"/>
    <w:rsid w:val="005F5826"/>
    <w:rsid w:val="005F6C0C"/>
    <w:rsid w:val="005F7DB2"/>
    <w:rsid w:val="00600F5B"/>
    <w:rsid w:val="00602235"/>
    <w:rsid w:val="0060235A"/>
    <w:rsid w:val="00603CB6"/>
    <w:rsid w:val="0060634C"/>
    <w:rsid w:val="00606881"/>
    <w:rsid w:val="00606EE5"/>
    <w:rsid w:val="00610407"/>
    <w:rsid w:val="00612163"/>
    <w:rsid w:val="00612265"/>
    <w:rsid w:val="006134EB"/>
    <w:rsid w:val="00614AD5"/>
    <w:rsid w:val="0061648B"/>
    <w:rsid w:val="006169DA"/>
    <w:rsid w:val="00617C94"/>
    <w:rsid w:val="006201B6"/>
    <w:rsid w:val="00621747"/>
    <w:rsid w:val="00622309"/>
    <w:rsid w:val="00623062"/>
    <w:rsid w:val="0062318E"/>
    <w:rsid w:val="00623A9C"/>
    <w:rsid w:val="006247F0"/>
    <w:rsid w:val="00626DAE"/>
    <w:rsid w:val="00626ECC"/>
    <w:rsid w:val="00627260"/>
    <w:rsid w:val="00630161"/>
    <w:rsid w:val="006312B2"/>
    <w:rsid w:val="00631928"/>
    <w:rsid w:val="006330C1"/>
    <w:rsid w:val="00633753"/>
    <w:rsid w:val="00633FE9"/>
    <w:rsid w:val="0063643E"/>
    <w:rsid w:val="00636F00"/>
    <w:rsid w:val="006372E7"/>
    <w:rsid w:val="0063759E"/>
    <w:rsid w:val="00640489"/>
    <w:rsid w:val="0064121B"/>
    <w:rsid w:val="00641B00"/>
    <w:rsid w:val="00643CE5"/>
    <w:rsid w:val="006447B0"/>
    <w:rsid w:val="0064509A"/>
    <w:rsid w:val="0064597A"/>
    <w:rsid w:val="006461C6"/>
    <w:rsid w:val="006464A9"/>
    <w:rsid w:val="00646BFE"/>
    <w:rsid w:val="00646EDF"/>
    <w:rsid w:val="0064779D"/>
    <w:rsid w:val="00647AC6"/>
    <w:rsid w:val="0065014D"/>
    <w:rsid w:val="00650FC1"/>
    <w:rsid w:val="006511A8"/>
    <w:rsid w:val="00652C38"/>
    <w:rsid w:val="006534C0"/>
    <w:rsid w:val="00655FDC"/>
    <w:rsid w:val="006560A6"/>
    <w:rsid w:val="0065631C"/>
    <w:rsid w:val="00656D9F"/>
    <w:rsid w:val="00660203"/>
    <w:rsid w:val="006604FB"/>
    <w:rsid w:val="00660F2B"/>
    <w:rsid w:val="00661C12"/>
    <w:rsid w:val="00662008"/>
    <w:rsid w:val="00662010"/>
    <w:rsid w:val="0066383C"/>
    <w:rsid w:val="006654C3"/>
    <w:rsid w:val="00667EE1"/>
    <w:rsid w:val="00670A1F"/>
    <w:rsid w:val="00671F34"/>
    <w:rsid w:val="00672087"/>
    <w:rsid w:val="006727CF"/>
    <w:rsid w:val="00673178"/>
    <w:rsid w:val="00673321"/>
    <w:rsid w:val="006739FE"/>
    <w:rsid w:val="006741B4"/>
    <w:rsid w:val="0067421F"/>
    <w:rsid w:val="006743F6"/>
    <w:rsid w:val="006745F8"/>
    <w:rsid w:val="00676915"/>
    <w:rsid w:val="00676CAF"/>
    <w:rsid w:val="006771BE"/>
    <w:rsid w:val="0067764B"/>
    <w:rsid w:val="006777AA"/>
    <w:rsid w:val="00681ABB"/>
    <w:rsid w:val="00682A11"/>
    <w:rsid w:val="00683925"/>
    <w:rsid w:val="00684901"/>
    <w:rsid w:val="00684CDA"/>
    <w:rsid w:val="00685A88"/>
    <w:rsid w:val="006867F1"/>
    <w:rsid w:val="00686884"/>
    <w:rsid w:val="006871CD"/>
    <w:rsid w:val="00687947"/>
    <w:rsid w:val="00691F75"/>
    <w:rsid w:val="00692D5E"/>
    <w:rsid w:val="0069482A"/>
    <w:rsid w:val="00694E25"/>
    <w:rsid w:val="00695271"/>
    <w:rsid w:val="00695DAE"/>
    <w:rsid w:val="00696459"/>
    <w:rsid w:val="00697151"/>
    <w:rsid w:val="006A0EC2"/>
    <w:rsid w:val="006A1E82"/>
    <w:rsid w:val="006A272C"/>
    <w:rsid w:val="006A2CAA"/>
    <w:rsid w:val="006A316B"/>
    <w:rsid w:val="006A3375"/>
    <w:rsid w:val="006A3700"/>
    <w:rsid w:val="006A3B8D"/>
    <w:rsid w:val="006A5ED7"/>
    <w:rsid w:val="006A65A0"/>
    <w:rsid w:val="006A6BC8"/>
    <w:rsid w:val="006A7673"/>
    <w:rsid w:val="006B0F5A"/>
    <w:rsid w:val="006B0FD7"/>
    <w:rsid w:val="006B1644"/>
    <w:rsid w:val="006B197E"/>
    <w:rsid w:val="006B1D6F"/>
    <w:rsid w:val="006B45CB"/>
    <w:rsid w:val="006B46D8"/>
    <w:rsid w:val="006B479A"/>
    <w:rsid w:val="006B73FB"/>
    <w:rsid w:val="006C1035"/>
    <w:rsid w:val="006C3009"/>
    <w:rsid w:val="006C3FEB"/>
    <w:rsid w:val="006C63C3"/>
    <w:rsid w:val="006C708A"/>
    <w:rsid w:val="006D1F12"/>
    <w:rsid w:val="006D2451"/>
    <w:rsid w:val="006D2C3B"/>
    <w:rsid w:val="006D3226"/>
    <w:rsid w:val="006D44EF"/>
    <w:rsid w:val="006D484B"/>
    <w:rsid w:val="006D4AA2"/>
    <w:rsid w:val="006D7040"/>
    <w:rsid w:val="006D769E"/>
    <w:rsid w:val="006E023A"/>
    <w:rsid w:val="006E0ED2"/>
    <w:rsid w:val="006E265A"/>
    <w:rsid w:val="006E2A09"/>
    <w:rsid w:val="006E44A7"/>
    <w:rsid w:val="006E499E"/>
    <w:rsid w:val="006E5DB1"/>
    <w:rsid w:val="006E661B"/>
    <w:rsid w:val="006E6B5E"/>
    <w:rsid w:val="006E6B98"/>
    <w:rsid w:val="006E7C74"/>
    <w:rsid w:val="006F026B"/>
    <w:rsid w:val="006F05EE"/>
    <w:rsid w:val="006F0E40"/>
    <w:rsid w:val="006F13EF"/>
    <w:rsid w:val="006F248F"/>
    <w:rsid w:val="006F395A"/>
    <w:rsid w:val="006F4632"/>
    <w:rsid w:val="006F5047"/>
    <w:rsid w:val="006F5138"/>
    <w:rsid w:val="006F6CB9"/>
    <w:rsid w:val="006F756B"/>
    <w:rsid w:val="006F7626"/>
    <w:rsid w:val="00701CD6"/>
    <w:rsid w:val="00703D9E"/>
    <w:rsid w:val="007045D9"/>
    <w:rsid w:val="007052A3"/>
    <w:rsid w:val="007059F0"/>
    <w:rsid w:val="00705C5E"/>
    <w:rsid w:val="00706070"/>
    <w:rsid w:val="00706BA5"/>
    <w:rsid w:val="0071065A"/>
    <w:rsid w:val="007112B2"/>
    <w:rsid w:val="00712691"/>
    <w:rsid w:val="00713202"/>
    <w:rsid w:val="0071425F"/>
    <w:rsid w:val="007146A6"/>
    <w:rsid w:val="00717688"/>
    <w:rsid w:val="007210F8"/>
    <w:rsid w:val="007211ED"/>
    <w:rsid w:val="00721DC4"/>
    <w:rsid w:val="00722443"/>
    <w:rsid w:val="007248EE"/>
    <w:rsid w:val="0072642C"/>
    <w:rsid w:val="00727357"/>
    <w:rsid w:val="00727639"/>
    <w:rsid w:val="00727BC2"/>
    <w:rsid w:val="007303CE"/>
    <w:rsid w:val="0073113E"/>
    <w:rsid w:val="007313E7"/>
    <w:rsid w:val="007319FB"/>
    <w:rsid w:val="007336A4"/>
    <w:rsid w:val="007336C5"/>
    <w:rsid w:val="007401BD"/>
    <w:rsid w:val="007407BA"/>
    <w:rsid w:val="007417EA"/>
    <w:rsid w:val="00741EC9"/>
    <w:rsid w:val="0074231F"/>
    <w:rsid w:val="00742E69"/>
    <w:rsid w:val="007447A4"/>
    <w:rsid w:val="007452FF"/>
    <w:rsid w:val="00747948"/>
    <w:rsid w:val="00747AA2"/>
    <w:rsid w:val="0075058F"/>
    <w:rsid w:val="00750AEC"/>
    <w:rsid w:val="00751632"/>
    <w:rsid w:val="007519BC"/>
    <w:rsid w:val="00751C4C"/>
    <w:rsid w:val="00751FCE"/>
    <w:rsid w:val="00752023"/>
    <w:rsid w:val="00752E66"/>
    <w:rsid w:val="00754B8C"/>
    <w:rsid w:val="007576BA"/>
    <w:rsid w:val="00757718"/>
    <w:rsid w:val="007579DE"/>
    <w:rsid w:val="00757B6A"/>
    <w:rsid w:val="007609B5"/>
    <w:rsid w:val="00760EAC"/>
    <w:rsid w:val="0076105F"/>
    <w:rsid w:val="007610F4"/>
    <w:rsid w:val="00761883"/>
    <w:rsid w:val="0076293F"/>
    <w:rsid w:val="007646F4"/>
    <w:rsid w:val="0076498C"/>
    <w:rsid w:val="00764E00"/>
    <w:rsid w:val="007662D0"/>
    <w:rsid w:val="007664DA"/>
    <w:rsid w:val="00766EF8"/>
    <w:rsid w:val="00767209"/>
    <w:rsid w:val="00770582"/>
    <w:rsid w:val="00770899"/>
    <w:rsid w:val="00770ABE"/>
    <w:rsid w:val="007711FB"/>
    <w:rsid w:val="007728A2"/>
    <w:rsid w:val="00773E88"/>
    <w:rsid w:val="007742B2"/>
    <w:rsid w:val="00775576"/>
    <w:rsid w:val="007765A1"/>
    <w:rsid w:val="00777233"/>
    <w:rsid w:val="007778EA"/>
    <w:rsid w:val="0078116F"/>
    <w:rsid w:val="00782AF7"/>
    <w:rsid w:val="00786016"/>
    <w:rsid w:val="007861A2"/>
    <w:rsid w:val="0078642C"/>
    <w:rsid w:val="00786AFD"/>
    <w:rsid w:val="0079010D"/>
    <w:rsid w:val="007907E6"/>
    <w:rsid w:val="00790D6A"/>
    <w:rsid w:val="00791852"/>
    <w:rsid w:val="00791B23"/>
    <w:rsid w:val="00792172"/>
    <w:rsid w:val="0079344F"/>
    <w:rsid w:val="0079387E"/>
    <w:rsid w:val="00793B27"/>
    <w:rsid w:val="007949E8"/>
    <w:rsid w:val="00795458"/>
    <w:rsid w:val="00795469"/>
    <w:rsid w:val="007956B4"/>
    <w:rsid w:val="00796369"/>
    <w:rsid w:val="007974B0"/>
    <w:rsid w:val="0079785A"/>
    <w:rsid w:val="007A1B49"/>
    <w:rsid w:val="007A46BD"/>
    <w:rsid w:val="007A515C"/>
    <w:rsid w:val="007B0D8D"/>
    <w:rsid w:val="007B11A4"/>
    <w:rsid w:val="007B1921"/>
    <w:rsid w:val="007B199D"/>
    <w:rsid w:val="007B3869"/>
    <w:rsid w:val="007B3EF9"/>
    <w:rsid w:val="007B53E1"/>
    <w:rsid w:val="007B6D61"/>
    <w:rsid w:val="007B6EB7"/>
    <w:rsid w:val="007B79A6"/>
    <w:rsid w:val="007C0178"/>
    <w:rsid w:val="007C01A9"/>
    <w:rsid w:val="007C02F7"/>
    <w:rsid w:val="007C0B96"/>
    <w:rsid w:val="007C1EE9"/>
    <w:rsid w:val="007C392A"/>
    <w:rsid w:val="007C543F"/>
    <w:rsid w:val="007C6DBA"/>
    <w:rsid w:val="007C7F53"/>
    <w:rsid w:val="007D005D"/>
    <w:rsid w:val="007D090D"/>
    <w:rsid w:val="007D135B"/>
    <w:rsid w:val="007D15B1"/>
    <w:rsid w:val="007D2544"/>
    <w:rsid w:val="007D28AC"/>
    <w:rsid w:val="007D2B62"/>
    <w:rsid w:val="007D5858"/>
    <w:rsid w:val="007D64D9"/>
    <w:rsid w:val="007D78CB"/>
    <w:rsid w:val="007E05EB"/>
    <w:rsid w:val="007E0EC8"/>
    <w:rsid w:val="007E1781"/>
    <w:rsid w:val="007E1D88"/>
    <w:rsid w:val="007E1F11"/>
    <w:rsid w:val="007E21AA"/>
    <w:rsid w:val="007E2692"/>
    <w:rsid w:val="007E325D"/>
    <w:rsid w:val="007E3F70"/>
    <w:rsid w:val="007E4183"/>
    <w:rsid w:val="007E48D0"/>
    <w:rsid w:val="007E5361"/>
    <w:rsid w:val="007E6D51"/>
    <w:rsid w:val="007E6D71"/>
    <w:rsid w:val="007E7557"/>
    <w:rsid w:val="007F05A2"/>
    <w:rsid w:val="007F078A"/>
    <w:rsid w:val="007F0846"/>
    <w:rsid w:val="007F0E8D"/>
    <w:rsid w:val="007F13FF"/>
    <w:rsid w:val="007F1D80"/>
    <w:rsid w:val="007F30F5"/>
    <w:rsid w:val="007F57B9"/>
    <w:rsid w:val="007F5E4F"/>
    <w:rsid w:val="007F61E5"/>
    <w:rsid w:val="007F62EC"/>
    <w:rsid w:val="007F751D"/>
    <w:rsid w:val="0080011F"/>
    <w:rsid w:val="00802314"/>
    <w:rsid w:val="00802A53"/>
    <w:rsid w:val="008034E3"/>
    <w:rsid w:val="008037E0"/>
    <w:rsid w:val="00803DB5"/>
    <w:rsid w:val="00803E8A"/>
    <w:rsid w:val="008043B4"/>
    <w:rsid w:val="008047B2"/>
    <w:rsid w:val="00805148"/>
    <w:rsid w:val="008061B2"/>
    <w:rsid w:val="00806255"/>
    <w:rsid w:val="00806EB2"/>
    <w:rsid w:val="008072A6"/>
    <w:rsid w:val="00807577"/>
    <w:rsid w:val="00807CAB"/>
    <w:rsid w:val="00810396"/>
    <w:rsid w:val="00812B05"/>
    <w:rsid w:val="00813C2D"/>
    <w:rsid w:val="00814C9B"/>
    <w:rsid w:val="00815CE6"/>
    <w:rsid w:val="00816634"/>
    <w:rsid w:val="008166CC"/>
    <w:rsid w:val="00820D17"/>
    <w:rsid w:val="00821074"/>
    <w:rsid w:val="00824AB5"/>
    <w:rsid w:val="0082705F"/>
    <w:rsid w:val="008277B2"/>
    <w:rsid w:val="00831703"/>
    <w:rsid w:val="00831A24"/>
    <w:rsid w:val="00832479"/>
    <w:rsid w:val="00832C2F"/>
    <w:rsid w:val="00832EFB"/>
    <w:rsid w:val="00833031"/>
    <w:rsid w:val="00833EDA"/>
    <w:rsid w:val="00834D6C"/>
    <w:rsid w:val="00835530"/>
    <w:rsid w:val="008357A2"/>
    <w:rsid w:val="00835EF2"/>
    <w:rsid w:val="008417CA"/>
    <w:rsid w:val="00841965"/>
    <w:rsid w:val="00841AD8"/>
    <w:rsid w:val="00841CB6"/>
    <w:rsid w:val="008427C1"/>
    <w:rsid w:val="008428ED"/>
    <w:rsid w:val="00842A8A"/>
    <w:rsid w:val="00842F43"/>
    <w:rsid w:val="0084350F"/>
    <w:rsid w:val="0084383E"/>
    <w:rsid w:val="00844C80"/>
    <w:rsid w:val="00845883"/>
    <w:rsid w:val="00845F11"/>
    <w:rsid w:val="00846093"/>
    <w:rsid w:val="00847390"/>
    <w:rsid w:val="008478C1"/>
    <w:rsid w:val="00850EE4"/>
    <w:rsid w:val="008515B6"/>
    <w:rsid w:val="00852857"/>
    <w:rsid w:val="00852B64"/>
    <w:rsid w:val="008536A8"/>
    <w:rsid w:val="008545DF"/>
    <w:rsid w:val="00854839"/>
    <w:rsid w:val="00855285"/>
    <w:rsid w:val="008552B2"/>
    <w:rsid w:val="00855878"/>
    <w:rsid w:val="00855C2C"/>
    <w:rsid w:val="008570DB"/>
    <w:rsid w:val="00863BF5"/>
    <w:rsid w:val="00864C07"/>
    <w:rsid w:val="008654CD"/>
    <w:rsid w:val="00870766"/>
    <w:rsid w:val="00871371"/>
    <w:rsid w:val="00871621"/>
    <w:rsid w:val="00874620"/>
    <w:rsid w:val="00874FFE"/>
    <w:rsid w:val="00875742"/>
    <w:rsid w:val="00881448"/>
    <w:rsid w:val="00881669"/>
    <w:rsid w:val="008823E2"/>
    <w:rsid w:val="00883972"/>
    <w:rsid w:val="00883EB2"/>
    <w:rsid w:val="00884912"/>
    <w:rsid w:val="00884A93"/>
    <w:rsid w:val="008854BD"/>
    <w:rsid w:val="00885E3E"/>
    <w:rsid w:val="008860B3"/>
    <w:rsid w:val="00886270"/>
    <w:rsid w:val="00886509"/>
    <w:rsid w:val="00886AC3"/>
    <w:rsid w:val="00890C2C"/>
    <w:rsid w:val="0089121F"/>
    <w:rsid w:val="008920D2"/>
    <w:rsid w:val="00893766"/>
    <w:rsid w:val="008947EC"/>
    <w:rsid w:val="00895B19"/>
    <w:rsid w:val="008962EE"/>
    <w:rsid w:val="00896BAF"/>
    <w:rsid w:val="00897DD2"/>
    <w:rsid w:val="008A01AC"/>
    <w:rsid w:val="008A214C"/>
    <w:rsid w:val="008A22E9"/>
    <w:rsid w:val="008A256A"/>
    <w:rsid w:val="008A2C78"/>
    <w:rsid w:val="008A4508"/>
    <w:rsid w:val="008A48D2"/>
    <w:rsid w:val="008A4B60"/>
    <w:rsid w:val="008A4F5D"/>
    <w:rsid w:val="008A5C55"/>
    <w:rsid w:val="008A71C7"/>
    <w:rsid w:val="008A7B4F"/>
    <w:rsid w:val="008A7F3F"/>
    <w:rsid w:val="008B0F86"/>
    <w:rsid w:val="008B27E1"/>
    <w:rsid w:val="008B298D"/>
    <w:rsid w:val="008B317C"/>
    <w:rsid w:val="008B426D"/>
    <w:rsid w:val="008B4C1E"/>
    <w:rsid w:val="008B4E0C"/>
    <w:rsid w:val="008B5C33"/>
    <w:rsid w:val="008C0468"/>
    <w:rsid w:val="008C0691"/>
    <w:rsid w:val="008C1299"/>
    <w:rsid w:val="008C17F7"/>
    <w:rsid w:val="008C1FA8"/>
    <w:rsid w:val="008C32C4"/>
    <w:rsid w:val="008C3CAE"/>
    <w:rsid w:val="008C41FE"/>
    <w:rsid w:val="008C4276"/>
    <w:rsid w:val="008C4B6D"/>
    <w:rsid w:val="008C5299"/>
    <w:rsid w:val="008C6DD3"/>
    <w:rsid w:val="008D08D9"/>
    <w:rsid w:val="008D09B4"/>
    <w:rsid w:val="008D15A9"/>
    <w:rsid w:val="008D1874"/>
    <w:rsid w:val="008D1967"/>
    <w:rsid w:val="008D2AE9"/>
    <w:rsid w:val="008D2D01"/>
    <w:rsid w:val="008D2E35"/>
    <w:rsid w:val="008D3259"/>
    <w:rsid w:val="008D385E"/>
    <w:rsid w:val="008D54FB"/>
    <w:rsid w:val="008D5516"/>
    <w:rsid w:val="008D6475"/>
    <w:rsid w:val="008D653B"/>
    <w:rsid w:val="008D7E7B"/>
    <w:rsid w:val="008E04E2"/>
    <w:rsid w:val="008E14D3"/>
    <w:rsid w:val="008E1DC7"/>
    <w:rsid w:val="008E5F39"/>
    <w:rsid w:val="008E6BC3"/>
    <w:rsid w:val="008E7DEE"/>
    <w:rsid w:val="008F042E"/>
    <w:rsid w:val="008F0DB0"/>
    <w:rsid w:val="008F2149"/>
    <w:rsid w:val="008F3F10"/>
    <w:rsid w:val="008F493B"/>
    <w:rsid w:val="008F4D01"/>
    <w:rsid w:val="008F5117"/>
    <w:rsid w:val="008F6055"/>
    <w:rsid w:val="008F65A9"/>
    <w:rsid w:val="008F6D92"/>
    <w:rsid w:val="008F7068"/>
    <w:rsid w:val="008F7087"/>
    <w:rsid w:val="008F74BB"/>
    <w:rsid w:val="008F77F3"/>
    <w:rsid w:val="0090087C"/>
    <w:rsid w:val="00901F14"/>
    <w:rsid w:val="009036F0"/>
    <w:rsid w:val="009040AD"/>
    <w:rsid w:val="00904A40"/>
    <w:rsid w:val="00904D16"/>
    <w:rsid w:val="00905441"/>
    <w:rsid w:val="009060B2"/>
    <w:rsid w:val="009064E0"/>
    <w:rsid w:val="00910803"/>
    <w:rsid w:val="00910AD5"/>
    <w:rsid w:val="00913742"/>
    <w:rsid w:val="00913BDB"/>
    <w:rsid w:val="0091455F"/>
    <w:rsid w:val="00914728"/>
    <w:rsid w:val="00914D30"/>
    <w:rsid w:val="009153F9"/>
    <w:rsid w:val="00916AE7"/>
    <w:rsid w:val="009170D1"/>
    <w:rsid w:val="00917AE8"/>
    <w:rsid w:val="00917E7A"/>
    <w:rsid w:val="00917FCD"/>
    <w:rsid w:val="00922A30"/>
    <w:rsid w:val="00922B5A"/>
    <w:rsid w:val="009239EB"/>
    <w:rsid w:val="00924A27"/>
    <w:rsid w:val="00926960"/>
    <w:rsid w:val="00926C5E"/>
    <w:rsid w:val="00930F0C"/>
    <w:rsid w:val="00931011"/>
    <w:rsid w:val="009315C0"/>
    <w:rsid w:val="00932D3A"/>
    <w:rsid w:val="00933A8F"/>
    <w:rsid w:val="00933E44"/>
    <w:rsid w:val="00934B3B"/>
    <w:rsid w:val="00934B50"/>
    <w:rsid w:val="00935061"/>
    <w:rsid w:val="0093518B"/>
    <w:rsid w:val="00935B9F"/>
    <w:rsid w:val="00935D61"/>
    <w:rsid w:val="009363A0"/>
    <w:rsid w:val="00936E4A"/>
    <w:rsid w:val="00937B14"/>
    <w:rsid w:val="00943A3B"/>
    <w:rsid w:val="0094459F"/>
    <w:rsid w:val="009446D1"/>
    <w:rsid w:val="00944F5D"/>
    <w:rsid w:val="0094683D"/>
    <w:rsid w:val="00947586"/>
    <w:rsid w:val="00947B0B"/>
    <w:rsid w:val="00950084"/>
    <w:rsid w:val="009508FE"/>
    <w:rsid w:val="00950BEE"/>
    <w:rsid w:val="00951589"/>
    <w:rsid w:val="00952A32"/>
    <w:rsid w:val="00953B91"/>
    <w:rsid w:val="00954645"/>
    <w:rsid w:val="00954C57"/>
    <w:rsid w:val="00956E89"/>
    <w:rsid w:val="0095782F"/>
    <w:rsid w:val="009579DB"/>
    <w:rsid w:val="009608FD"/>
    <w:rsid w:val="00961212"/>
    <w:rsid w:val="00961262"/>
    <w:rsid w:val="009624E0"/>
    <w:rsid w:val="00963193"/>
    <w:rsid w:val="0096570E"/>
    <w:rsid w:val="00967056"/>
    <w:rsid w:val="00967334"/>
    <w:rsid w:val="00970BA8"/>
    <w:rsid w:val="00971E36"/>
    <w:rsid w:val="0097336F"/>
    <w:rsid w:val="00973A77"/>
    <w:rsid w:val="00973BB9"/>
    <w:rsid w:val="00974E0A"/>
    <w:rsid w:val="009750AA"/>
    <w:rsid w:val="00975162"/>
    <w:rsid w:val="00975A06"/>
    <w:rsid w:val="00976D0E"/>
    <w:rsid w:val="009774DA"/>
    <w:rsid w:val="009775D6"/>
    <w:rsid w:val="0098015B"/>
    <w:rsid w:val="0098431B"/>
    <w:rsid w:val="009857C9"/>
    <w:rsid w:val="00985F38"/>
    <w:rsid w:val="009861B0"/>
    <w:rsid w:val="00986B2F"/>
    <w:rsid w:val="009870F8"/>
    <w:rsid w:val="0098784E"/>
    <w:rsid w:val="00990A59"/>
    <w:rsid w:val="00990A81"/>
    <w:rsid w:val="00991786"/>
    <w:rsid w:val="009920DB"/>
    <w:rsid w:val="00995C06"/>
    <w:rsid w:val="00996DD0"/>
    <w:rsid w:val="00997304"/>
    <w:rsid w:val="00997CE6"/>
    <w:rsid w:val="009A02C8"/>
    <w:rsid w:val="009A0F03"/>
    <w:rsid w:val="009A231A"/>
    <w:rsid w:val="009A3041"/>
    <w:rsid w:val="009A367B"/>
    <w:rsid w:val="009A40C5"/>
    <w:rsid w:val="009A4B99"/>
    <w:rsid w:val="009A622E"/>
    <w:rsid w:val="009A6F18"/>
    <w:rsid w:val="009B0DF8"/>
    <w:rsid w:val="009B3234"/>
    <w:rsid w:val="009B39DD"/>
    <w:rsid w:val="009B47FC"/>
    <w:rsid w:val="009B5694"/>
    <w:rsid w:val="009B5E44"/>
    <w:rsid w:val="009C0B8B"/>
    <w:rsid w:val="009C13BF"/>
    <w:rsid w:val="009C1FF3"/>
    <w:rsid w:val="009C2211"/>
    <w:rsid w:val="009C23C2"/>
    <w:rsid w:val="009C2F2D"/>
    <w:rsid w:val="009C31F8"/>
    <w:rsid w:val="009C5FEB"/>
    <w:rsid w:val="009D0084"/>
    <w:rsid w:val="009D14A5"/>
    <w:rsid w:val="009D26F2"/>
    <w:rsid w:val="009D2FFE"/>
    <w:rsid w:val="009D3C35"/>
    <w:rsid w:val="009D3D6A"/>
    <w:rsid w:val="009D3F40"/>
    <w:rsid w:val="009D50CE"/>
    <w:rsid w:val="009D5A5A"/>
    <w:rsid w:val="009D70EB"/>
    <w:rsid w:val="009E0BEA"/>
    <w:rsid w:val="009E2190"/>
    <w:rsid w:val="009E22FE"/>
    <w:rsid w:val="009E3052"/>
    <w:rsid w:val="009E3237"/>
    <w:rsid w:val="009E3571"/>
    <w:rsid w:val="009E407F"/>
    <w:rsid w:val="009E44B3"/>
    <w:rsid w:val="009E4583"/>
    <w:rsid w:val="009E4967"/>
    <w:rsid w:val="009E69A1"/>
    <w:rsid w:val="009E7030"/>
    <w:rsid w:val="009E712A"/>
    <w:rsid w:val="009F04E8"/>
    <w:rsid w:val="009F3573"/>
    <w:rsid w:val="009F3B52"/>
    <w:rsid w:val="009F43B9"/>
    <w:rsid w:val="009F4624"/>
    <w:rsid w:val="009F4BD4"/>
    <w:rsid w:val="009F59FA"/>
    <w:rsid w:val="009F5D39"/>
    <w:rsid w:val="009F6243"/>
    <w:rsid w:val="009F7BA3"/>
    <w:rsid w:val="00A006ED"/>
    <w:rsid w:val="00A007C7"/>
    <w:rsid w:val="00A00BFF"/>
    <w:rsid w:val="00A01EB6"/>
    <w:rsid w:val="00A0272F"/>
    <w:rsid w:val="00A03087"/>
    <w:rsid w:val="00A03721"/>
    <w:rsid w:val="00A03C89"/>
    <w:rsid w:val="00A03D67"/>
    <w:rsid w:val="00A05417"/>
    <w:rsid w:val="00A05607"/>
    <w:rsid w:val="00A0573F"/>
    <w:rsid w:val="00A05E60"/>
    <w:rsid w:val="00A05FC7"/>
    <w:rsid w:val="00A06D83"/>
    <w:rsid w:val="00A07094"/>
    <w:rsid w:val="00A10839"/>
    <w:rsid w:val="00A12CF5"/>
    <w:rsid w:val="00A14320"/>
    <w:rsid w:val="00A151A0"/>
    <w:rsid w:val="00A16D20"/>
    <w:rsid w:val="00A20566"/>
    <w:rsid w:val="00A20D8B"/>
    <w:rsid w:val="00A21E4C"/>
    <w:rsid w:val="00A2513D"/>
    <w:rsid w:val="00A259DA"/>
    <w:rsid w:val="00A2622B"/>
    <w:rsid w:val="00A26ACB"/>
    <w:rsid w:val="00A27068"/>
    <w:rsid w:val="00A30757"/>
    <w:rsid w:val="00A3134B"/>
    <w:rsid w:val="00A31B15"/>
    <w:rsid w:val="00A32188"/>
    <w:rsid w:val="00A32DB0"/>
    <w:rsid w:val="00A33F1C"/>
    <w:rsid w:val="00A34031"/>
    <w:rsid w:val="00A3643F"/>
    <w:rsid w:val="00A37673"/>
    <w:rsid w:val="00A37C73"/>
    <w:rsid w:val="00A40024"/>
    <w:rsid w:val="00A428E9"/>
    <w:rsid w:val="00A42A46"/>
    <w:rsid w:val="00A43A15"/>
    <w:rsid w:val="00A44F28"/>
    <w:rsid w:val="00A4536D"/>
    <w:rsid w:val="00A45C01"/>
    <w:rsid w:val="00A45D84"/>
    <w:rsid w:val="00A46612"/>
    <w:rsid w:val="00A50229"/>
    <w:rsid w:val="00A542F8"/>
    <w:rsid w:val="00A54F52"/>
    <w:rsid w:val="00A60B74"/>
    <w:rsid w:val="00A60C03"/>
    <w:rsid w:val="00A6391C"/>
    <w:rsid w:val="00A64864"/>
    <w:rsid w:val="00A66982"/>
    <w:rsid w:val="00A70D82"/>
    <w:rsid w:val="00A70DE2"/>
    <w:rsid w:val="00A70E09"/>
    <w:rsid w:val="00A71499"/>
    <w:rsid w:val="00A71B89"/>
    <w:rsid w:val="00A72C74"/>
    <w:rsid w:val="00A740CE"/>
    <w:rsid w:val="00A7583B"/>
    <w:rsid w:val="00A76B93"/>
    <w:rsid w:val="00A76DB0"/>
    <w:rsid w:val="00A772AD"/>
    <w:rsid w:val="00A775FF"/>
    <w:rsid w:val="00A80599"/>
    <w:rsid w:val="00A818E9"/>
    <w:rsid w:val="00A83553"/>
    <w:rsid w:val="00A85577"/>
    <w:rsid w:val="00A8580D"/>
    <w:rsid w:val="00A8740C"/>
    <w:rsid w:val="00A9035E"/>
    <w:rsid w:val="00A91D26"/>
    <w:rsid w:val="00A91D65"/>
    <w:rsid w:val="00A91DF6"/>
    <w:rsid w:val="00A95CF1"/>
    <w:rsid w:val="00A95D27"/>
    <w:rsid w:val="00A95FFE"/>
    <w:rsid w:val="00A97BB7"/>
    <w:rsid w:val="00AA1750"/>
    <w:rsid w:val="00AA1CDA"/>
    <w:rsid w:val="00AA2182"/>
    <w:rsid w:val="00AA2397"/>
    <w:rsid w:val="00AA4113"/>
    <w:rsid w:val="00AA5B05"/>
    <w:rsid w:val="00AA6C7D"/>
    <w:rsid w:val="00AA6EA1"/>
    <w:rsid w:val="00AB0E11"/>
    <w:rsid w:val="00AB1DA8"/>
    <w:rsid w:val="00AB1E28"/>
    <w:rsid w:val="00AB28C0"/>
    <w:rsid w:val="00AB3CD9"/>
    <w:rsid w:val="00AB3DD2"/>
    <w:rsid w:val="00AB4F6E"/>
    <w:rsid w:val="00AB4F83"/>
    <w:rsid w:val="00AC0CD5"/>
    <w:rsid w:val="00AC2CFD"/>
    <w:rsid w:val="00AC3C88"/>
    <w:rsid w:val="00AC4CFC"/>
    <w:rsid w:val="00AC5022"/>
    <w:rsid w:val="00AC5F1C"/>
    <w:rsid w:val="00AC6269"/>
    <w:rsid w:val="00AC6B1B"/>
    <w:rsid w:val="00AC7CDC"/>
    <w:rsid w:val="00AD079D"/>
    <w:rsid w:val="00AD1371"/>
    <w:rsid w:val="00AD3194"/>
    <w:rsid w:val="00AD4062"/>
    <w:rsid w:val="00AD588F"/>
    <w:rsid w:val="00AD606B"/>
    <w:rsid w:val="00AE1288"/>
    <w:rsid w:val="00AE153C"/>
    <w:rsid w:val="00AE2065"/>
    <w:rsid w:val="00AE3569"/>
    <w:rsid w:val="00AE6696"/>
    <w:rsid w:val="00AE68C3"/>
    <w:rsid w:val="00AE70E4"/>
    <w:rsid w:val="00AE7535"/>
    <w:rsid w:val="00AE7868"/>
    <w:rsid w:val="00AF0AE8"/>
    <w:rsid w:val="00AF25EE"/>
    <w:rsid w:val="00AF35FB"/>
    <w:rsid w:val="00AF50D7"/>
    <w:rsid w:val="00AF5176"/>
    <w:rsid w:val="00AF57E5"/>
    <w:rsid w:val="00AF6C2D"/>
    <w:rsid w:val="00AF6FD5"/>
    <w:rsid w:val="00B00D75"/>
    <w:rsid w:val="00B012AC"/>
    <w:rsid w:val="00B01FCB"/>
    <w:rsid w:val="00B020E8"/>
    <w:rsid w:val="00B063AA"/>
    <w:rsid w:val="00B06662"/>
    <w:rsid w:val="00B07F03"/>
    <w:rsid w:val="00B1005F"/>
    <w:rsid w:val="00B11AA5"/>
    <w:rsid w:val="00B136A7"/>
    <w:rsid w:val="00B13E5A"/>
    <w:rsid w:val="00B1403D"/>
    <w:rsid w:val="00B153EF"/>
    <w:rsid w:val="00B15BFF"/>
    <w:rsid w:val="00B161A1"/>
    <w:rsid w:val="00B167B8"/>
    <w:rsid w:val="00B1704F"/>
    <w:rsid w:val="00B17196"/>
    <w:rsid w:val="00B20694"/>
    <w:rsid w:val="00B20A02"/>
    <w:rsid w:val="00B2189B"/>
    <w:rsid w:val="00B239BC"/>
    <w:rsid w:val="00B24330"/>
    <w:rsid w:val="00B247E0"/>
    <w:rsid w:val="00B25BBF"/>
    <w:rsid w:val="00B26508"/>
    <w:rsid w:val="00B26690"/>
    <w:rsid w:val="00B26A9F"/>
    <w:rsid w:val="00B304CD"/>
    <w:rsid w:val="00B311E4"/>
    <w:rsid w:val="00B31643"/>
    <w:rsid w:val="00B31A38"/>
    <w:rsid w:val="00B320E0"/>
    <w:rsid w:val="00B3238C"/>
    <w:rsid w:val="00B32AE6"/>
    <w:rsid w:val="00B334CB"/>
    <w:rsid w:val="00B36086"/>
    <w:rsid w:val="00B3688A"/>
    <w:rsid w:val="00B36B0F"/>
    <w:rsid w:val="00B36FD2"/>
    <w:rsid w:val="00B37229"/>
    <w:rsid w:val="00B37BA7"/>
    <w:rsid w:val="00B404A2"/>
    <w:rsid w:val="00B4100B"/>
    <w:rsid w:val="00B41CCE"/>
    <w:rsid w:val="00B421AD"/>
    <w:rsid w:val="00B42E71"/>
    <w:rsid w:val="00B43064"/>
    <w:rsid w:val="00B43478"/>
    <w:rsid w:val="00B4611A"/>
    <w:rsid w:val="00B46AA2"/>
    <w:rsid w:val="00B46FCC"/>
    <w:rsid w:val="00B47190"/>
    <w:rsid w:val="00B50311"/>
    <w:rsid w:val="00B51579"/>
    <w:rsid w:val="00B51977"/>
    <w:rsid w:val="00B520BF"/>
    <w:rsid w:val="00B53952"/>
    <w:rsid w:val="00B5400B"/>
    <w:rsid w:val="00B5431D"/>
    <w:rsid w:val="00B62AE8"/>
    <w:rsid w:val="00B637C4"/>
    <w:rsid w:val="00B651CB"/>
    <w:rsid w:val="00B65799"/>
    <w:rsid w:val="00B6579A"/>
    <w:rsid w:val="00B66DFB"/>
    <w:rsid w:val="00B671EF"/>
    <w:rsid w:val="00B6749C"/>
    <w:rsid w:val="00B707DE"/>
    <w:rsid w:val="00B70D5F"/>
    <w:rsid w:val="00B71AA8"/>
    <w:rsid w:val="00B742FE"/>
    <w:rsid w:val="00B758F3"/>
    <w:rsid w:val="00B76474"/>
    <w:rsid w:val="00B77275"/>
    <w:rsid w:val="00B77B0C"/>
    <w:rsid w:val="00B77B68"/>
    <w:rsid w:val="00B77D5B"/>
    <w:rsid w:val="00B77F27"/>
    <w:rsid w:val="00B80975"/>
    <w:rsid w:val="00B809E8"/>
    <w:rsid w:val="00B80C9F"/>
    <w:rsid w:val="00B81652"/>
    <w:rsid w:val="00B8287C"/>
    <w:rsid w:val="00B82FD1"/>
    <w:rsid w:val="00B85358"/>
    <w:rsid w:val="00B859B2"/>
    <w:rsid w:val="00B86C9D"/>
    <w:rsid w:val="00B87A35"/>
    <w:rsid w:val="00B91CDE"/>
    <w:rsid w:val="00B93A9A"/>
    <w:rsid w:val="00B94247"/>
    <w:rsid w:val="00B962AE"/>
    <w:rsid w:val="00B96340"/>
    <w:rsid w:val="00B97080"/>
    <w:rsid w:val="00B970FE"/>
    <w:rsid w:val="00B97297"/>
    <w:rsid w:val="00B978AD"/>
    <w:rsid w:val="00BA0010"/>
    <w:rsid w:val="00BA0CEC"/>
    <w:rsid w:val="00BA13C9"/>
    <w:rsid w:val="00BA2D4A"/>
    <w:rsid w:val="00BA3C30"/>
    <w:rsid w:val="00BA47CF"/>
    <w:rsid w:val="00BA6FE0"/>
    <w:rsid w:val="00BA7C3E"/>
    <w:rsid w:val="00BB0856"/>
    <w:rsid w:val="00BB0EDA"/>
    <w:rsid w:val="00BB0F63"/>
    <w:rsid w:val="00BB1CF6"/>
    <w:rsid w:val="00BB2C2C"/>
    <w:rsid w:val="00BB3120"/>
    <w:rsid w:val="00BB4347"/>
    <w:rsid w:val="00BB46D0"/>
    <w:rsid w:val="00BB50BB"/>
    <w:rsid w:val="00BB666C"/>
    <w:rsid w:val="00BB66F4"/>
    <w:rsid w:val="00BC03FA"/>
    <w:rsid w:val="00BC13E4"/>
    <w:rsid w:val="00BC332F"/>
    <w:rsid w:val="00BC3565"/>
    <w:rsid w:val="00BC3EF8"/>
    <w:rsid w:val="00BC77EB"/>
    <w:rsid w:val="00BC798E"/>
    <w:rsid w:val="00BC7C9E"/>
    <w:rsid w:val="00BC7EDE"/>
    <w:rsid w:val="00BD0ABE"/>
    <w:rsid w:val="00BD0E70"/>
    <w:rsid w:val="00BD0F15"/>
    <w:rsid w:val="00BD135A"/>
    <w:rsid w:val="00BD1F25"/>
    <w:rsid w:val="00BD2D92"/>
    <w:rsid w:val="00BD2EF0"/>
    <w:rsid w:val="00BD3006"/>
    <w:rsid w:val="00BD418A"/>
    <w:rsid w:val="00BD4367"/>
    <w:rsid w:val="00BD4A46"/>
    <w:rsid w:val="00BD4E94"/>
    <w:rsid w:val="00BD514B"/>
    <w:rsid w:val="00BD6F2C"/>
    <w:rsid w:val="00BD6F94"/>
    <w:rsid w:val="00BD7450"/>
    <w:rsid w:val="00BE0A7D"/>
    <w:rsid w:val="00BE374B"/>
    <w:rsid w:val="00BE510D"/>
    <w:rsid w:val="00BE52A9"/>
    <w:rsid w:val="00BE5A97"/>
    <w:rsid w:val="00BE6056"/>
    <w:rsid w:val="00BE769F"/>
    <w:rsid w:val="00BF0C31"/>
    <w:rsid w:val="00BF2954"/>
    <w:rsid w:val="00BF29DA"/>
    <w:rsid w:val="00BF4853"/>
    <w:rsid w:val="00BF4C03"/>
    <w:rsid w:val="00C033E2"/>
    <w:rsid w:val="00C03531"/>
    <w:rsid w:val="00C03727"/>
    <w:rsid w:val="00C037A4"/>
    <w:rsid w:val="00C038DA"/>
    <w:rsid w:val="00C03F20"/>
    <w:rsid w:val="00C03FF7"/>
    <w:rsid w:val="00C047C0"/>
    <w:rsid w:val="00C04A04"/>
    <w:rsid w:val="00C05288"/>
    <w:rsid w:val="00C052B2"/>
    <w:rsid w:val="00C05924"/>
    <w:rsid w:val="00C0595D"/>
    <w:rsid w:val="00C06352"/>
    <w:rsid w:val="00C063BB"/>
    <w:rsid w:val="00C07EDB"/>
    <w:rsid w:val="00C07F25"/>
    <w:rsid w:val="00C112F4"/>
    <w:rsid w:val="00C1291B"/>
    <w:rsid w:val="00C12E3D"/>
    <w:rsid w:val="00C14096"/>
    <w:rsid w:val="00C14987"/>
    <w:rsid w:val="00C152BB"/>
    <w:rsid w:val="00C16084"/>
    <w:rsid w:val="00C164DA"/>
    <w:rsid w:val="00C17E4E"/>
    <w:rsid w:val="00C21599"/>
    <w:rsid w:val="00C2172C"/>
    <w:rsid w:val="00C21B62"/>
    <w:rsid w:val="00C2244E"/>
    <w:rsid w:val="00C22708"/>
    <w:rsid w:val="00C239D3"/>
    <w:rsid w:val="00C25119"/>
    <w:rsid w:val="00C25420"/>
    <w:rsid w:val="00C25C33"/>
    <w:rsid w:val="00C26171"/>
    <w:rsid w:val="00C26839"/>
    <w:rsid w:val="00C27183"/>
    <w:rsid w:val="00C27669"/>
    <w:rsid w:val="00C30FC6"/>
    <w:rsid w:val="00C3173D"/>
    <w:rsid w:val="00C325C6"/>
    <w:rsid w:val="00C3310F"/>
    <w:rsid w:val="00C339F9"/>
    <w:rsid w:val="00C34EC0"/>
    <w:rsid w:val="00C35578"/>
    <w:rsid w:val="00C35BA8"/>
    <w:rsid w:val="00C374D9"/>
    <w:rsid w:val="00C4006B"/>
    <w:rsid w:val="00C417C1"/>
    <w:rsid w:val="00C4272C"/>
    <w:rsid w:val="00C42810"/>
    <w:rsid w:val="00C43256"/>
    <w:rsid w:val="00C4346B"/>
    <w:rsid w:val="00C45BE0"/>
    <w:rsid w:val="00C45F87"/>
    <w:rsid w:val="00C46B98"/>
    <w:rsid w:val="00C4731E"/>
    <w:rsid w:val="00C476ED"/>
    <w:rsid w:val="00C50336"/>
    <w:rsid w:val="00C50DC3"/>
    <w:rsid w:val="00C51519"/>
    <w:rsid w:val="00C52BB2"/>
    <w:rsid w:val="00C53AFA"/>
    <w:rsid w:val="00C53E50"/>
    <w:rsid w:val="00C56633"/>
    <w:rsid w:val="00C5760A"/>
    <w:rsid w:val="00C5783C"/>
    <w:rsid w:val="00C60163"/>
    <w:rsid w:val="00C61502"/>
    <w:rsid w:val="00C6195A"/>
    <w:rsid w:val="00C63AEE"/>
    <w:rsid w:val="00C63FE7"/>
    <w:rsid w:val="00C65E7F"/>
    <w:rsid w:val="00C65EB4"/>
    <w:rsid w:val="00C666E3"/>
    <w:rsid w:val="00C66811"/>
    <w:rsid w:val="00C669C0"/>
    <w:rsid w:val="00C67222"/>
    <w:rsid w:val="00C7040F"/>
    <w:rsid w:val="00C70AB1"/>
    <w:rsid w:val="00C7173B"/>
    <w:rsid w:val="00C72C9E"/>
    <w:rsid w:val="00C743DB"/>
    <w:rsid w:val="00C74A0D"/>
    <w:rsid w:val="00C76103"/>
    <w:rsid w:val="00C7776E"/>
    <w:rsid w:val="00C8107D"/>
    <w:rsid w:val="00C8170B"/>
    <w:rsid w:val="00C818E9"/>
    <w:rsid w:val="00C84A70"/>
    <w:rsid w:val="00C85FEC"/>
    <w:rsid w:val="00C86019"/>
    <w:rsid w:val="00C86CF5"/>
    <w:rsid w:val="00C87176"/>
    <w:rsid w:val="00C906B2"/>
    <w:rsid w:val="00C92580"/>
    <w:rsid w:val="00C937D2"/>
    <w:rsid w:val="00C93B12"/>
    <w:rsid w:val="00C944DC"/>
    <w:rsid w:val="00C96361"/>
    <w:rsid w:val="00C9776E"/>
    <w:rsid w:val="00CA0130"/>
    <w:rsid w:val="00CA024E"/>
    <w:rsid w:val="00CA043B"/>
    <w:rsid w:val="00CA0D5A"/>
    <w:rsid w:val="00CA1210"/>
    <w:rsid w:val="00CA2534"/>
    <w:rsid w:val="00CA2E7D"/>
    <w:rsid w:val="00CA366D"/>
    <w:rsid w:val="00CA493F"/>
    <w:rsid w:val="00CA4AA3"/>
    <w:rsid w:val="00CA54AB"/>
    <w:rsid w:val="00CA6DED"/>
    <w:rsid w:val="00CA78CA"/>
    <w:rsid w:val="00CA7E74"/>
    <w:rsid w:val="00CB0592"/>
    <w:rsid w:val="00CB07CA"/>
    <w:rsid w:val="00CB11FE"/>
    <w:rsid w:val="00CB14C9"/>
    <w:rsid w:val="00CB1699"/>
    <w:rsid w:val="00CB16E9"/>
    <w:rsid w:val="00CB233B"/>
    <w:rsid w:val="00CB276B"/>
    <w:rsid w:val="00CB491E"/>
    <w:rsid w:val="00CB4CA1"/>
    <w:rsid w:val="00CB52A8"/>
    <w:rsid w:val="00CB6657"/>
    <w:rsid w:val="00CB6D66"/>
    <w:rsid w:val="00CC0A6F"/>
    <w:rsid w:val="00CC15A6"/>
    <w:rsid w:val="00CC4622"/>
    <w:rsid w:val="00CC5604"/>
    <w:rsid w:val="00CC5CC1"/>
    <w:rsid w:val="00CC61B6"/>
    <w:rsid w:val="00CC79AE"/>
    <w:rsid w:val="00CD3C35"/>
    <w:rsid w:val="00CD4366"/>
    <w:rsid w:val="00CD5141"/>
    <w:rsid w:val="00CD54CD"/>
    <w:rsid w:val="00CD5824"/>
    <w:rsid w:val="00CD6551"/>
    <w:rsid w:val="00CD65A7"/>
    <w:rsid w:val="00CE1D13"/>
    <w:rsid w:val="00CE1E3E"/>
    <w:rsid w:val="00CE212D"/>
    <w:rsid w:val="00CE27BC"/>
    <w:rsid w:val="00CE3656"/>
    <w:rsid w:val="00CE44E8"/>
    <w:rsid w:val="00CE534C"/>
    <w:rsid w:val="00CE5A31"/>
    <w:rsid w:val="00CE6D1F"/>
    <w:rsid w:val="00CE7D14"/>
    <w:rsid w:val="00CF0312"/>
    <w:rsid w:val="00CF0417"/>
    <w:rsid w:val="00CF0E8D"/>
    <w:rsid w:val="00CF3D3E"/>
    <w:rsid w:val="00CF494D"/>
    <w:rsid w:val="00CF4DD4"/>
    <w:rsid w:val="00CF4F53"/>
    <w:rsid w:val="00CF52B2"/>
    <w:rsid w:val="00CF6E16"/>
    <w:rsid w:val="00D0053E"/>
    <w:rsid w:val="00D0164C"/>
    <w:rsid w:val="00D019A5"/>
    <w:rsid w:val="00D01C04"/>
    <w:rsid w:val="00D02215"/>
    <w:rsid w:val="00D02F6A"/>
    <w:rsid w:val="00D0342D"/>
    <w:rsid w:val="00D035E0"/>
    <w:rsid w:val="00D045FB"/>
    <w:rsid w:val="00D06900"/>
    <w:rsid w:val="00D10028"/>
    <w:rsid w:val="00D101E2"/>
    <w:rsid w:val="00D10B2D"/>
    <w:rsid w:val="00D12548"/>
    <w:rsid w:val="00D1292D"/>
    <w:rsid w:val="00D13664"/>
    <w:rsid w:val="00D14198"/>
    <w:rsid w:val="00D15178"/>
    <w:rsid w:val="00D16E6E"/>
    <w:rsid w:val="00D20EEE"/>
    <w:rsid w:val="00D21588"/>
    <w:rsid w:val="00D21992"/>
    <w:rsid w:val="00D21D67"/>
    <w:rsid w:val="00D2305C"/>
    <w:rsid w:val="00D23967"/>
    <w:rsid w:val="00D23994"/>
    <w:rsid w:val="00D245EC"/>
    <w:rsid w:val="00D2728E"/>
    <w:rsid w:val="00D276E2"/>
    <w:rsid w:val="00D3019A"/>
    <w:rsid w:val="00D304DC"/>
    <w:rsid w:val="00D31003"/>
    <w:rsid w:val="00D31126"/>
    <w:rsid w:val="00D3132C"/>
    <w:rsid w:val="00D33056"/>
    <w:rsid w:val="00D335C6"/>
    <w:rsid w:val="00D3369B"/>
    <w:rsid w:val="00D34322"/>
    <w:rsid w:val="00D35678"/>
    <w:rsid w:val="00D35B49"/>
    <w:rsid w:val="00D36E20"/>
    <w:rsid w:val="00D370FE"/>
    <w:rsid w:val="00D37643"/>
    <w:rsid w:val="00D376EA"/>
    <w:rsid w:val="00D37962"/>
    <w:rsid w:val="00D4010D"/>
    <w:rsid w:val="00D401B3"/>
    <w:rsid w:val="00D41634"/>
    <w:rsid w:val="00D41AE1"/>
    <w:rsid w:val="00D41FAE"/>
    <w:rsid w:val="00D438AC"/>
    <w:rsid w:val="00D43DD5"/>
    <w:rsid w:val="00D440AC"/>
    <w:rsid w:val="00D44C5F"/>
    <w:rsid w:val="00D44E74"/>
    <w:rsid w:val="00D45094"/>
    <w:rsid w:val="00D45897"/>
    <w:rsid w:val="00D46018"/>
    <w:rsid w:val="00D4688B"/>
    <w:rsid w:val="00D46B8B"/>
    <w:rsid w:val="00D47CD2"/>
    <w:rsid w:val="00D47EEE"/>
    <w:rsid w:val="00D51B76"/>
    <w:rsid w:val="00D522EE"/>
    <w:rsid w:val="00D52588"/>
    <w:rsid w:val="00D52BEC"/>
    <w:rsid w:val="00D5451E"/>
    <w:rsid w:val="00D54CE8"/>
    <w:rsid w:val="00D55399"/>
    <w:rsid w:val="00D55A77"/>
    <w:rsid w:val="00D55BB1"/>
    <w:rsid w:val="00D5736B"/>
    <w:rsid w:val="00D61AA1"/>
    <w:rsid w:val="00D62906"/>
    <w:rsid w:val="00D62F9E"/>
    <w:rsid w:val="00D64035"/>
    <w:rsid w:val="00D64DA3"/>
    <w:rsid w:val="00D64EEC"/>
    <w:rsid w:val="00D65359"/>
    <w:rsid w:val="00D653EB"/>
    <w:rsid w:val="00D65F6D"/>
    <w:rsid w:val="00D67767"/>
    <w:rsid w:val="00D67B5C"/>
    <w:rsid w:val="00D67EF5"/>
    <w:rsid w:val="00D70D20"/>
    <w:rsid w:val="00D71E34"/>
    <w:rsid w:val="00D72DDB"/>
    <w:rsid w:val="00D741D0"/>
    <w:rsid w:val="00D74DDF"/>
    <w:rsid w:val="00D75BF7"/>
    <w:rsid w:val="00D77170"/>
    <w:rsid w:val="00D77F84"/>
    <w:rsid w:val="00D803F9"/>
    <w:rsid w:val="00D80504"/>
    <w:rsid w:val="00D81038"/>
    <w:rsid w:val="00D81DDA"/>
    <w:rsid w:val="00D82CA3"/>
    <w:rsid w:val="00D83ED0"/>
    <w:rsid w:val="00D8434B"/>
    <w:rsid w:val="00D853AD"/>
    <w:rsid w:val="00D85D51"/>
    <w:rsid w:val="00D87177"/>
    <w:rsid w:val="00D8784B"/>
    <w:rsid w:val="00D87C58"/>
    <w:rsid w:val="00D90D88"/>
    <w:rsid w:val="00D90ED3"/>
    <w:rsid w:val="00D91397"/>
    <w:rsid w:val="00D9299B"/>
    <w:rsid w:val="00D92BA1"/>
    <w:rsid w:val="00D9316D"/>
    <w:rsid w:val="00D9332E"/>
    <w:rsid w:val="00D94A18"/>
    <w:rsid w:val="00D94B3C"/>
    <w:rsid w:val="00D96DCD"/>
    <w:rsid w:val="00D97ACF"/>
    <w:rsid w:val="00DA11B9"/>
    <w:rsid w:val="00DA16C9"/>
    <w:rsid w:val="00DA21B9"/>
    <w:rsid w:val="00DA3460"/>
    <w:rsid w:val="00DA371F"/>
    <w:rsid w:val="00DA46D3"/>
    <w:rsid w:val="00DA4722"/>
    <w:rsid w:val="00DA4A7A"/>
    <w:rsid w:val="00DA4FD2"/>
    <w:rsid w:val="00DB2127"/>
    <w:rsid w:val="00DB24FD"/>
    <w:rsid w:val="00DB33FF"/>
    <w:rsid w:val="00DB5957"/>
    <w:rsid w:val="00DB5A3F"/>
    <w:rsid w:val="00DB5C7C"/>
    <w:rsid w:val="00DB5EF0"/>
    <w:rsid w:val="00DB7DE2"/>
    <w:rsid w:val="00DC0833"/>
    <w:rsid w:val="00DC2258"/>
    <w:rsid w:val="00DC2381"/>
    <w:rsid w:val="00DC246D"/>
    <w:rsid w:val="00DC2F77"/>
    <w:rsid w:val="00DC3321"/>
    <w:rsid w:val="00DC6088"/>
    <w:rsid w:val="00DC6F68"/>
    <w:rsid w:val="00DC776A"/>
    <w:rsid w:val="00DC77B4"/>
    <w:rsid w:val="00DD00AF"/>
    <w:rsid w:val="00DD0A6B"/>
    <w:rsid w:val="00DD1D08"/>
    <w:rsid w:val="00DD1DA6"/>
    <w:rsid w:val="00DD200E"/>
    <w:rsid w:val="00DD21BD"/>
    <w:rsid w:val="00DD428B"/>
    <w:rsid w:val="00DD4CF5"/>
    <w:rsid w:val="00DD5A3A"/>
    <w:rsid w:val="00DD5C91"/>
    <w:rsid w:val="00DD77A0"/>
    <w:rsid w:val="00DD7C4E"/>
    <w:rsid w:val="00DE12AC"/>
    <w:rsid w:val="00DE1B14"/>
    <w:rsid w:val="00DE1BD3"/>
    <w:rsid w:val="00DE2748"/>
    <w:rsid w:val="00DE3D57"/>
    <w:rsid w:val="00DE44CD"/>
    <w:rsid w:val="00DE48A5"/>
    <w:rsid w:val="00DE4F28"/>
    <w:rsid w:val="00DE6B2C"/>
    <w:rsid w:val="00DE776C"/>
    <w:rsid w:val="00DF04A8"/>
    <w:rsid w:val="00DF16B7"/>
    <w:rsid w:val="00DF23DF"/>
    <w:rsid w:val="00DF2FFE"/>
    <w:rsid w:val="00DF34E1"/>
    <w:rsid w:val="00DF3E99"/>
    <w:rsid w:val="00DF4FE2"/>
    <w:rsid w:val="00DF6C39"/>
    <w:rsid w:val="00DF7014"/>
    <w:rsid w:val="00DF79E3"/>
    <w:rsid w:val="00DF7C5C"/>
    <w:rsid w:val="00DF7C9F"/>
    <w:rsid w:val="00DF7CBC"/>
    <w:rsid w:val="00E00489"/>
    <w:rsid w:val="00E01357"/>
    <w:rsid w:val="00E02F3E"/>
    <w:rsid w:val="00E05D40"/>
    <w:rsid w:val="00E10060"/>
    <w:rsid w:val="00E11150"/>
    <w:rsid w:val="00E128BC"/>
    <w:rsid w:val="00E1472B"/>
    <w:rsid w:val="00E149F4"/>
    <w:rsid w:val="00E14A71"/>
    <w:rsid w:val="00E15596"/>
    <w:rsid w:val="00E16F67"/>
    <w:rsid w:val="00E17192"/>
    <w:rsid w:val="00E17BEF"/>
    <w:rsid w:val="00E203AC"/>
    <w:rsid w:val="00E20D47"/>
    <w:rsid w:val="00E2202C"/>
    <w:rsid w:val="00E232CA"/>
    <w:rsid w:val="00E23B6C"/>
    <w:rsid w:val="00E24B2D"/>
    <w:rsid w:val="00E24C4C"/>
    <w:rsid w:val="00E25740"/>
    <w:rsid w:val="00E25A4A"/>
    <w:rsid w:val="00E25AE8"/>
    <w:rsid w:val="00E26640"/>
    <w:rsid w:val="00E26AF6"/>
    <w:rsid w:val="00E277DA"/>
    <w:rsid w:val="00E30441"/>
    <w:rsid w:val="00E31292"/>
    <w:rsid w:val="00E33206"/>
    <w:rsid w:val="00E34CE0"/>
    <w:rsid w:val="00E35322"/>
    <w:rsid w:val="00E36771"/>
    <w:rsid w:val="00E367F6"/>
    <w:rsid w:val="00E37162"/>
    <w:rsid w:val="00E425DA"/>
    <w:rsid w:val="00E440DC"/>
    <w:rsid w:val="00E44616"/>
    <w:rsid w:val="00E4593F"/>
    <w:rsid w:val="00E46274"/>
    <w:rsid w:val="00E46769"/>
    <w:rsid w:val="00E467A6"/>
    <w:rsid w:val="00E4775A"/>
    <w:rsid w:val="00E504DA"/>
    <w:rsid w:val="00E51038"/>
    <w:rsid w:val="00E51064"/>
    <w:rsid w:val="00E542B3"/>
    <w:rsid w:val="00E54376"/>
    <w:rsid w:val="00E5483C"/>
    <w:rsid w:val="00E54842"/>
    <w:rsid w:val="00E54B50"/>
    <w:rsid w:val="00E54FD0"/>
    <w:rsid w:val="00E55106"/>
    <w:rsid w:val="00E5611E"/>
    <w:rsid w:val="00E56121"/>
    <w:rsid w:val="00E57F91"/>
    <w:rsid w:val="00E600F6"/>
    <w:rsid w:val="00E60A3A"/>
    <w:rsid w:val="00E60B37"/>
    <w:rsid w:val="00E61083"/>
    <w:rsid w:val="00E610CE"/>
    <w:rsid w:val="00E61FCD"/>
    <w:rsid w:val="00E62295"/>
    <w:rsid w:val="00E63265"/>
    <w:rsid w:val="00E63E4B"/>
    <w:rsid w:val="00E63ECA"/>
    <w:rsid w:val="00E65724"/>
    <w:rsid w:val="00E66212"/>
    <w:rsid w:val="00E6624E"/>
    <w:rsid w:val="00E670D0"/>
    <w:rsid w:val="00E67E14"/>
    <w:rsid w:val="00E70B03"/>
    <w:rsid w:val="00E7254B"/>
    <w:rsid w:val="00E73415"/>
    <w:rsid w:val="00E739A6"/>
    <w:rsid w:val="00E75053"/>
    <w:rsid w:val="00E7548C"/>
    <w:rsid w:val="00E75C65"/>
    <w:rsid w:val="00E75DA4"/>
    <w:rsid w:val="00E75F63"/>
    <w:rsid w:val="00E76C6B"/>
    <w:rsid w:val="00E803A9"/>
    <w:rsid w:val="00E803F8"/>
    <w:rsid w:val="00E811C0"/>
    <w:rsid w:val="00E81FF0"/>
    <w:rsid w:val="00E82413"/>
    <w:rsid w:val="00E83470"/>
    <w:rsid w:val="00E83D12"/>
    <w:rsid w:val="00E83F6F"/>
    <w:rsid w:val="00E85B9B"/>
    <w:rsid w:val="00E86567"/>
    <w:rsid w:val="00E873B1"/>
    <w:rsid w:val="00E909C5"/>
    <w:rsid w:val="00E920AD"/>
    <w:rsid w:val="00E930A9"/>
    <w:rsid w:val="00E944FF"/>
    <w:rsid w:val="00E9603F"/>
    <w:rsid w:val="00EA035A"/>
    <w:rsid w:val="00EA04C5"/>
    <w:rsid w:val="00EA052E"/>
    <w:rsid w:val="00EA1FA2"/>
    <w:rsid w:val="00EA2D5D"/>
    <w:rsid w:val="00EA2DA4"/>
    <w:rsid w:val="00EA4923"/>
    <w:rsid w:val="00EA5C3A"/>
    <w:rsid w:val="00EA6475"/>
    <w:rsid w:val="00EA66EE"/>
    <w:rsid w:val="00EA7028"/>
    <w:rsid w:val="00EA773D"/>
    <w:rsid w:val="00EA7E13"/>
    <w:rsid w:val="00EB063B"/>
    <w:rsid w:val="00EB1A6A"/>
    <w:rsid w:val="00EB2FA5"/>
    <w:rsid w:val="00EB3216"/>
    <w:rsid w:val="00EB3328"/>
    <w:rsid w:val="00EB3827"/>
    <w:rsid w:val="00EB6268"/>
    <w:rsid w:val="00EB7921"/>
    <w:rsid w:val="00EC135B"/>
    <w:rsid w:val="00EC1AF5"/>
    <w:rsid w:val="00EC2DC9"/>
    <w:rsid w:val="00EC4BC1"/>
    <w:rsid w:val="00EC5A78"/>
    <w:rsid w:val="00EC5D81"/>
    <w:rsid w:val="00EC606F"/>
    <w:rsid w:val="00EC6B4C"/>
    <w:rsid w:val="00EC7A16"/>
    <w:rsid w:val="00EC7F18"/>
    <w:rsid w:val="00ED0250"/>
    <w:rsid w:val="00ED3657"/>
    <w:rsid w:val="00ED43C4"/>
    <w:rsid w:val="00ED4423"/>
    <w:rsid w:val="00ED4D33"/>
    <w:rsid w:val="00ED575F"/>
    <w:rsid w:val="00ED66C2"/>
    <w:rsid w:val="00ED7069"/>
    <w:rsid w:val="00ED70BE"/>
    <w:rsid w:val="00ED76AA"/>
    <w:rsid w:val="00ED7A4E"/>
    <w:rsid w:val="00EE0C63"/>
    <w:rsid w:val="00EE1ADA"/>
    <w:rsid w:val="00EE24A4"/>
    <w:rsid w:val="00EE30DC"/>
    <w:rsid w:val="00EE360A"/>
    <w:rsid w:val="00EE39E4"/>
    <w:rsid w:val="00EE408A"/>
    <w:rsid w:val="00EE4902"/>
    <w:rsid w:val="00EE6819"/>
    <w:rsid w:val="00EE72E2"/>
    <w:rsid w:val="00EF0994"/>
    <w:rsid w:val="00EF1667"/>
    <w:rsid w:val="00EF42A6"/>
    <w:rsid w:val="00EF4681"/>
    <w:rsid w:val="00EF4F8B"/>
    <w:rsid w:val="00EF64DD"/>
    <w:rsid w:val="00EF674F"/>
    <w:rsid w:val="00EF69E7"/>
    <w:rsid w:val="00EF7701"/>
    <w:rsid w:val="00EF7868"/>
    <w:rsid w:val="00F00BD0"/>
    <w:rsid w:val="00F01BB9"/>
    <w:rsid w:val="00F02F45"/>
    <w:rsid w:val="00F02F9E"/>
    <w:rsid w:val="00F03148"/>
    <w:rsid w:val="00F03858"/>
    <w:rsid w:val="00F05451"/>
    <w:rsid w:val="00F0600A"/>
    <w:rsid w:val="00F073D5"/>
    <w:rsid w:val="00F0756E"/>
    <w:rsid w:val="00F10C43"/>
    <w:rsid w:val="00F119B3"/>
    <w:rsid w:val="00F11BEB"/>
    <w:rsid w:val="00F126A5"/>
    <w:rsid w:val="00F1430E"/>
    <w:rsid w:val="00F150ED"/>
    <w:rsid w:val="00F200B4"/>
    <w:rsid w:val="00F200E5"/>
    <w:rsid w:val="00F2069D"/>
    <w:rsid w:val="00F2077C"/>
    <w:rsid w:val="00F2102E"/>
    <w:rsid w:val="00F219FB"/>
    <w:rsid w:val="00F24232"/>
    <w:rsid w:val="00F247E7"/>
    <w:rsid w:val="00F25285"/>
    <w:rsid w:val="00F25604"/>
    <w:rsid w:val="00F2585D"/>
    <w:rsid w:val="00F25E89"/>
    <w:rsid w:val="00F26409"/>
    <w:rsid w:val="00F271D0"/>
    <w:rsid w:val="00F31461"/>
    <w:rsid w:val="00F31B94"/>
    <w:rsid w:val="00F31E41"/>
    <w:rsid w:val="00F323B3"/>
    <w:rsid w:val="00F32A4D"/>
    <w:rsid w:val="00F32E87"/>
    <w:rsid w:val="00F33084"/>
    <w:rsid w:val="00F33654"/>
    <w:rsid w:val="00F344F4"/>
    <w:rsid w:val="00F34AEB"/>
    <w:rsid w:val="00F35A46"/>
    <w:rsid w:val="00F411FD"/>
    <w:rsid w:val="00F418B0"/>
    <w:rsid w:val="00F42056"/>
    <w:rsid w:val="00F42202"/>
    <w:rsid w:val="00F424FE"/>
    <w:rsid w:val="00F4254A"/>
    <w:rsid w:val="00F42709"/>
    <w:rsid w:val="00F42B52"/>
    <w:rsid w:val="00F454A4"/>
    <w:rsid w:val="00F46305"/>
    <w:rsid w:val="00F47234"/>
    <w:rsid w:val="00F478A4"/>
    <w:rsid w:val="00F50B5D"/>
    <w:rsid w:val="00F5348F"/>
    <w:rsid w:val="00F539C9"/>
    <w:rsid w:val="00F5447A"/>
    <w:rsid w:val="00F54CD5"/>
    <w:rsid w:val="00F55E22"/>
    <w:rsid w:val="00F55FDB"/>
    <w:rsid w:val="00F575D7"/>
    <w:rsid w:val="00F578D7"/>
    <w:rsid w:val="00F6119E"/>
    <w:rsid w:val="00F61489"/>
    <w:rsid w:val="00F66967"/>
    <w:rsid w:val="00F67C1C"/>
    <w:rsid w:val="00F70353"/>
    <w:rsid w:val="00F70D46"/>
    <w:rsid w:val="00F71E42"/>
    <w:rsid w:val="00F7331D"/>
    <w:rsid w:val="00F7350B"/>
    <w:rsid w:val="00F749E4"/>
    <w:rsid w:val="00F74BA9"/>
    <w:rsid w:val="00F75E57"/>
    <w:rsid w:val="00F75F06"/>
    <w:rsid w:val="00F76AB0"/>
    <w:rsid w:val="00F813E3"/>
    <w:rsid w:val="00F821B0"/>
    <w:rsid w:val="00F829C5"/>
    <w:rsid w:val="00F82E5A"/>
    <w:rsid w:val="00F8358C"/>
    <w:rsid w:val="00F83981"/>
    <w:rsid w:val="00F83BD3"/>
    <w:rsid w:val="00F857A5"/>
    <w:rsid w:val="00F85D27"/>
    <w:rsid w:val="00F85E46"/>
    <w:rsid w:val="00F9002A"/>
    <w:rsid w:val="00F91470"/>
    <w:rsid w:val="00F9449F"/>
    <w:rsid w:val="00F94797"/>
    <w:rsid w:val="00F9498D"/>
    <w:rsid w:val="00F94AA0"/>
    <w:rsid w:val="00F94D12"/>
    <w:rsid w:val="00F964B6"/>
    <w:rsid w:val="00F968B7"/>
    <w:rsid w:val="00FA0E6C"/>
    <w:rsid w:val="00FA1BFB"/>
    <w:rsid w:val="00FA3A69"/>
    <w:rsid w:val="00FA4708"/>
    <w:rsid w:val="00FA6CE4"/>
    <w:rsid w:val="00FA791C"/>
    <w:rsid w:val="00FA7AD7"/>
    <w:rsid w:val="00FA7DFA"/>
    <w:rsid w:val="00FB0A12"/>
    <w:rsid w:val="00FB0ECF"/>
    <w:rsid w:val="00FB11CD"/>
    <w:rsid w:val="00FB1C24"/>
    <w:rsid w:val="00FB45DF"/>
    <w:rsid w:val="00FB4BC0"/>
    <w:rsid w:val="00FB5CA7"/>
    <w:rsid w:val="00FB5F67"/>
    <w:rsid w:val="00FB6078"/>
    <w:rsid w:val="00FB6874"/>
    <w:rsid w:val="00FB77E6"/>
    <w:rsid w:val="00FB7DD5"/>
    <w:rsid w:val="00FB7F3B"/>
    <w:rsid w:val="00FC000C"/>
    <w:rsid w:val="00FC1161"/>
    <w:rsid w:val="00FC1600"/>
    <w:rsid w:val="00FC21AC"/>
    <w:rsid w:val="00FC21D7"/>
    <w:rsid w:val="00FC4AF5"/>
    <w:rsid w:val="00FC5DB8"/>
    <w:rsid w:val="00FC66C0"/>
    <w:rsid w:val="00FC66F6"/>
    <w:rsid w:val="00FC6E6D"/>
    <w:rsid w:val="00FC70D9"/>
    <w:rsid w:val="00FD3732"/>
    <w:rsid w:val="00FD38D8"/>
    <w:rsid w:val="00FD5593"/>
    <w:rsid w:val="00FD59BF"/>
    <w:rsid w:val="00FD6002"/>
    <w:rsid w:val="00FD666F"/>
    <w:rsid w:val="00FD6A7E"/>
    <w:rsid w:val="00FD6B38"/>
    <w:rsid w:val="00FD71BB"/>
    <w:rsid w:val="00FD7708"/>
    <w:rsid w:val="00FE090B"/>
    <w:rsid w:val="00FE1ADB"/>
    <w:rsid w:val="00FE1B0E"/>
    <w:rsid w:val="00FE1BA6"/>
    <w:rsid w:val="00FE1D6B"/>
    <w:rsid w:val="00FE29B1"/>
    <w:rsid w:val="00FE32DC"/>
    <w:rsid w:val="00FE3E6D"/>
    <w:rsid w:val="00FE44A8"/>
    <w:rsid w:val="00FE4C83"/>
    <w:rsid w:val="00FE5B78"/>
    <w:rsid w:val="00FE64A8"/>
    <w:rsid w:val="00FE66F4"/>
    <w:rsid w:val="00FE69C6"/>
    <w:rsid w:val="00FF1CF6"/>
    <w:rsid w:val="00FF3D93"/>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62965382">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067653093">
      <w:bodyDiv w:val="1"/>
      <w:marLeft w:val="0"/>
      <w:marRight w:val="0"/>
      <w:marTop w:val="0"/>
      <w:marBottom w:val="0"/>
      <w:divBdr>
        <w:top w:val="none" w:sz="0" w:space="0" w:color="auto"/>
        <w:left w:val="none" w:sz="0" w:space="0" w:color="auto"/>
        <w:bottom w:val="none" w:sz="0" w:space="0" w:color="auto"/>
        <w:right w:val="none" w:sz="0" w:space="0" w:color="auto"/>
      </w:divBdr>
    </w:div>
    <w:div w:id="1134640441">
      <w:bodyDiv w:val="1"/>
      <w:marLeft w:val="0"/>
      <w:marRight w:val="0"/>
      <w:marTop w:val="0"/>
      <w:marBottom w:val="0"/>
      <w:divBdr>
        <w:top w:val="none" w:sz="0" w:space="0" w:color="auto"/>
        <w:left w:val="none" w:sz="0" w:space="0" w:color="auto"/>
        <w:bottom w:val="none" w:sz="0" w:space="0" w:color="auto"/>
        <w:right w:val="none" w:sz="0" w:space="0" w:color="auto"/>
      </w:divBdr>
    </w:div>
    <w:div w:id="1174303369">
      <w:bodyDiv w:val="1"/>
      <w:marLeft w:val="0"/>
      <w:marRight w:val="0"/>
      <w:marTop w:val="0"/>
      <w:marBottom w:val="0"/>
      <w:divBdr>
        <w:top w:val="none" w:sz="0" w:space="0" w:color="auto"/>
        <w:left w:val="none" w:sz="0" w:space="0" w:color="auto"/>
        <w:bottom w:val="none" w:sz="0" w:space="0" w:color="auto"/>
        <w:right w:val="none" w:sz="0" w:space="0" w:color="auto"/>
      </w:divBdr>
    </w:div>
    <w:div w:id="1244295742">
      <w:bodyDiv w:val="1"/>
      <w:marLeft w:val="0"/>
      <w:marRight w:val="0"/>
      <w:marTop w:val="0"/>
      <w:marBottom w:val="0"/>
      <w:divBdr>
        <w:top w:val="none" w:sz="0" w:space="0" w:color="auto"/>
        <w:left w:val="none" w:sz="0" w:space="0" w:color="auto"/>
        <w:bottom w:val="none" w:sz="0" w:space="0" w:color="auto"/>
        <w:right w:val="none" w:sz="0" w:space="0" w:color="auto"/>
      </w:divBdr>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867408375">
      <w:bodyDiv w:val="1"/>
      <w:marLeft w:val="0"/>
      <w:marRight w:val="0"/>
      <w:marTop w:val="0"/>
      <w:marBottom w:val="0"/>
      <w:divBdr>
        <w:top w:val="none" w:sz="0" w:space="0" w:color="auto"/>
        <w:left w:val="none" w:sz="0" w:space="0" w:color="auto"/>
        <w:bottom w:val="none" w:sz="0" w:space="0" w:color="auto"/>
        <w:right w:val="none" w:sz="0" w:space="0" w:color="auto"/>
      </w:divBdr>
    </w:div>
    <w:div w:id="1910067331">
      <w:bodyDiv w:val="1"/>
      <w:marLeft w:val="0"/>
      <w:marRight w:val="0"/>
      <w:marTop w:val="0"/>
      <w:marBottom w:val="0"/>
      <w:divBdr>
        <w:top w:val="none" w:sz="0" w:space="0" w:color="auto"/>
        <w:left w:val="none" w:sz="0" w:space="0" w:color="auto"/>
        <w:bottom w:val="none" w:sz="0" w:space="0" w:color="auto"/>
        <w:right w:val="none" w:sz="0" w:space="0" w:color="auto"/>
      </w:divBdr>
    </w:div>
    <w:div w:id="21086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asmusplusyouth.in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cfta.gov.ge"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0342D-B84F-4CA8-8698-60EF07C3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14474</Words>
  <Characters>82503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Tatia Gavasheli</cp:lastModifiedBy>
  <cp:revision>2</cp:revision>
  <cp:lastPrinted>2018-10-10T09:00:00Z</cp:lastPrinted>
  <dcterms:created xsi:type="dcterms:W3CDTF">2019-04-03T10:28:00Z</dcterms:created>
  <dcterms:modified xsi:type="dcterms:W3CDTF">2019-04-03T10:28:00Z</dcterms:modified>
</cp:coreProperties>
</file>